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8489" w14:textId="77777777" w:rsidR="00240BF1" w:rsidRPr="00240BF1" w:rsidRDefault="0068501C" w:rsidP="00240BF1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Информация</w:t>
      </w:r>
    </w:p>
    <w:p w14:paraId="690A3E3B" w14:textId="77777777" w:rsidR="00240BF1" w:rsidRPr="00240BF1" w:rsidRDefault="00240BF1" w:rsidP="00240BF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40BF1">
        <w:rPr>
          <w:rFonts w:eastAsiaTheme="minorHAnsi"/>
          <w:sz w:val="28"/>
          <w:szCs w:val="28"/>
          <w:lang w:eastAsia="en-US"/>
        </w:rPr>
        <w:t xml:space="preserve">Администрация Осташковского городского округа сообщает о размещении </w:t>
      </w:r>
      <w:r>
        <w:rPr>
          <w:rFonts w:eastAsiaTheme="minorHAnsi"/>
          <w:sz w:val="28"/>
          <w:szCs w:val="28"/>
          <w:lang w:eastAsia="en-US"/>
        </w:rPr>
        <w:t xml:space="preserve">заключения </w:t>
      </w:r>
      <w:r w:rsidRPr="00240BF1">
        <w:rPr>
          <w:rFonts w:eastAsiaTheme="minorHAnsi"/>
          <w:sz w:val="28"/>
          <w:szCs w:val="28"/>
          <w:lang w:eastAsia="en-US"/>
        </w:rPr>
        <w:t xml:space="preserve">о результатах публичных слушаний по проекту Генерального плана Осташковского городского округа Тверской области в сетевом издании «Селигер» </w:t>
      </w:r>
      <w:hyperlink r:id="rId4" w:history="1"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seliger</w:t>
        </w:r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-</w:t>
        </w:r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news</w:t>
        </w:r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240BF1">
        <w:rPr>
          <w:rFonts w:eastAsiaTheme="minorHAnsi"/>
          <w:sz w:val="28"/>
          <w:szCs w:val="28"/>
          <w:lang w:eastAsia="en-US"/>
        </w:rPr>
        <w:t xml:space="preserve"> и на официальном сайте муниципального образования Осташковский городской округ </w:t>
      </w:r>
      <w:hyperlink r:id="rId5" w:history="1"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://осташковский-</w:t>
        </w:r>
        <w:proofErr w:type="spellStart"/>
        <w:r w:rsidRPr="00240BF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район.рф</w:t>
        </w:r>
        <w:proofErr w:type="spellEnd"/>
      </w:hyperlink>
      <w:r w:rsidRPr="00240BF1">
        <w:rPr>
          <w:rFonts w:eastAsiaTheme="minorHAnsi"/>
          <w:sz w:val="28"/>
          <w:szCs w:val="28"/>
          <w:lang w:eastAsia="en-US"/>
        </w:rPr>
        <w:t xml:space="preserve">  в информационно-телекоммуникационной сети «Интернет» в разделе «Территориальное планирование».</w:t>
      </w:r>
    </w:p>
    <w:p w14:paraId="49023BB1" w14:textId="77777777" w:rsidR="00240BF1" w:rsidRPr="00135A0B" w:rsidRDefault="00240BF1">
      <w:pPr>
        <w:tabs>
          <w:tab w:val="left" w:pos="5220"/>
        </w:tabs>
        <w:rPr>
          <w:sz w:val="20"/>
          <w:szCs w:val="20"/>
        </w:rPr>
      </w:pPr>
    </w:p>
    <w:sectPr w:rsidR="00240BF1" w:rsidRPr="00135A0B" w:rsidSect="00C621F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94"/>
    <w:rsid w:val="000249EA"/>
    <w:rsid w:val="000535A6"/>
    <w:rsid w:val="00053E32"/>
    <w:rsid w:val="00056E1E"/>
    <w:rsid w:val="0007724C"/>
    <w:rsid w:val="00080CF0"/>
    <w:rsid w:val="00082C1D"/>
    <w:rsid w:val="000A706D"/>
    <w:rsid w:val="000D4C94"/>
    <w:rsid w:val="000E4829"/>
    <w:rsid w:val="000E581D"/>
    <w:rsid w:val="00102E18"/>
    <w:rsid w:val="0010613F"/>
    <w:rsid w:val="00135A0B"/>
    <w:rsid w:val="001557D5"/>
    <w:rsid w:val="00156C46"/>
    <w:rsid w:val="001973BF"/>
    <w:rsid w:val="001A3475"/>
    <w:rsid w:val="001E20D1"/>
    <w:rsid w:val="001F07DD"/>
    <w:rsid w:val="00216947"/>
    <w:rsid w:val="0023072C"/>
    <w:rsid w:val="00240BF1"/>
    <w:rsid w:val="00244BF6"/>
    <w:rsid w:val="00246C0E"/>
    <w:rsid w:val="00246DB6"/>
    <w:rsid w:val="0025631C"/>
    <w:rsid w:val="002707E5"/>
    <w:rsid w:val="0029395C"/>
    <w:rsid w:val="002953B0"/>
    <w:rsid w:val="002A39A0"/>
    <w:rsid w:val="002E40E6"/>
    <w:rsid w:val="002F4DC2"/>
    <w:rsid w:val="003043B6"/>
    <w:rsid w:val="00322B6E"/>
    <w:rsid w:val="0036297E"/>
    <w:rsid w:val="00363427"/>
    <w:rsid w:val="003726E2"/>
    <w:rsid w:val="003852C9"/>
    <w:rsid w:val="003B545B"/>
    <w:rsid w:val="003C02EC"/>
    <w:rsid w:val="003D0004"/>
    <w:rsid w:val="003E4744"/>
    <w:rsid w:val="00402814"/>
    <w:rsid w:val="0043162C"/>
    <w:rsid w:val="00452F53"/>
    <w:rsid w:val="00496D1F"/>
    <w:rsid w:val="004C7359"/>
    <w:rsid w:val="005072DF"/>
    <w:rsid w:val="00535875"/>
    <w:rsid w:val="0054284D"/>
    <w:rsid w:val="00566F5E"/>
    <w:rsid w:val="00570A5C"/>
    <w:rsid w:val="00577BD3"/>
    <w:rsid w:val="00625236"/>
    <w:rsid w:val="00684143"/>
    <w:rsid w:val="0068501C"/>
    <w:rsid w:val="006B0752"/>
    <w:rsid w:val="006B6A1F"/>
    <w:rsid w:val="006E2D68"/>
    <w:rsid w:val="007522AD"/>
    <w:rsid w:val="00766120"/>
    <w:rsid w:val="00772DD7"/>
    <w:rsid w:val="00786A85"/>
    <w:rsid w:val="007F5C29"/>
    <w:rsid w:val="008029DC"/>
    <w:rsid w:val="0088116C"/>
    <w:rsid w:val="00892077"/>
    <w:rsid w:val="008B4ADE"/>
    <w:rsid w:val="008E15B8"/>
    <w:rsid w:val="008E175B"/>
    <w:rsid w:val="009205C5"/>
    <w:rsid w:val="009229CD"/>
    <w:rsid w:val="00933826"/>
    <w:rsid w:val="00934B9C"/>
    <w:rsid w:val="00937878"/>
    <w:rsid w:val="00951113"/>
    <w:rsid w:val="00954FB9"/>
    <w:rsid w:val="00976AD7"/>
    <w:rsid w:val="00987D17"/>
    <w:rsid w:val="00992EFD"/>
    <w:rsid w:val="009A4E1F"/>
    <w:rsid w:val="009D3AFE"/>
    <w:rsid w:val="00A113C5"/>
    <w:rsid w:val="00A1717F"/>
    <w:rsid w:val="00A25969"/>
    <w:rsid w:val="00A43344"/>
    <w:rsid w:val="00A62AD0"/>
    <w:rsid w:val="00A90A1F"/>
    <w:rsid w:val="00AC172E"/>
    <w:rsid w:val="00B25ECB"/>
    <w:rsid w:val="00B73679"/>
    <w:rsid w:val="00BD10FC"/>
    <w:rsid w:val="00BE0D05"/>
    <w:rsid w:val="00BE2B88"/>
    <w:rsid w:val="00C01205"/>
    <w:rsid w:val="00C02675"/>
    <w:rsid w:val="00C56BF3"/>
    <w:rsid w:val="00C621F3"/>
    <w:rsid w:val="00C65BAC"/>
    <w:rsid w:val="00C75ABB"/>
    <w:rsid w:val="00C76B83"/>
    <w:rsid w:val="00C8378E"/>
    <w:rsid w:val="00C97494"/>
    <w:rsid w:val="00CB044B"/>
    <w:rsid w:val="00CB55AE"/>
    <w:rsid w:val="00CC11D0"/>
    <w:rsid w:val="00CC457F"/>
    <w:rsid w:val="00D55730"/>
    <w:rsid w:val="00D66905"/>
    <w:rsid w:val="00D7143E"/>
    <w:rsid w:val="00D8197D"/>
    <w:rsid w:val="00D8320A"/>
    <w:rsid w:val="00D86F29"/>
    <w:rsid w:val="00DE4D53"/>
    <w:rsid w:val="00E27406"/>
    <w:rsid w:val="00E350F5"/>
    <w:rsid w:val="00E67013"/>
    <w:rsid w:val="00E81F88"/>
    <w:rsid w:val="00EB7AF0"/>
    <w:rsid w:val="00F22B98"/>
    <w:rsid w:val="00F81A0E"/>
    <w:rsid w:val="00F8688C"/>
    <w:rsid w:val="00FB3F02"/>
    <w:rsid w:val="00FC62F4"/>
    <w:rsid w:val="00FD574D"/>
    <w:rsid w:val="00FE6E9A"/>
    <w:rsid w:val="00FF2566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50862"/>
  <w15:docId w15:val="{CD776586-894A-4BB1-B81C-DEB4FDC0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E1F"/>
    <w:rPr>
      <w:sz w:val="24"/>
      <w:szCs w:val="24"/>
    </w:rPr>
  </w:style>
  <w:style w:type="paragraph" w:styleId="1">
    <w:name w:val="heading 1"/>
    <w:basedOn w:val="a"/>
    <w:next w:val="a"/>
    <w:qFormat/>
    <w:rsid w:val="009A4E1F"/>
    <w:pPr>
      <w:keepNext/>
      <w:jc w:val="center"/>
      <w:outlineLvl w:val="0"/>
    </w:pPr>
    <w:rPr>
      <w:rFonts w:ascii="Courier New" w:hAnsi="Courier New"/>
      <w:b/>
      <w:bCs/>
      <w:sz w:val="28"/>
    </w:rPr>
  </w:style>
  <w:style w:type="paragraph" w:styleId="2">
    <w:name w:val="heading 2"/>
    <w:basedOn w:val="a"/>
    <w:next w:val="a"/>
    <w:qFormat/>
    <w:rsid w:val="009A4E1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A4E1F"/>
    <w:pPr>
      <w:keepNext/>
      <w:ind w:firstLine="567"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841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1F"/>
    <w:rPr>
      <w:sz w:val="28"/>
      <w:szCs w:val="20"/>
    </w:rPr>
  </w:style>
  <w:style w:type="paragraph" w:styleId="20">
    <w:name w:val="Body Text 2"/>
    <w:basedOn w:val="a"/>
    <w:rsid w:val="009A4E1F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9A4E1F"/>
    <w:pPr>
      <w:spacing w:line="360" w:lineRule="auto"/>
      <w:ind w:right="99"/>
      <w:jc w:val="both"/>
    </w:pPr>
    <w:rPr>
      <w:sz w:val="28"/>
    </w:rPr>
  </w:style>
  <w:style w:type="paragraph" w:styleId="a4">
    <w:name w:val="Balloon Text"/>
    <w:basedOn w:val="a"/>
    <w:semiHidden/>
    <w:rsid w:val="009A4E1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A4E1F"/>
    <w:pPr>
      <w:spacing w:after="120"/>
      <w:ind w:left="283"/>
    </w:pPr>
  </w:style>
  <w:style w:type="character" w:customStyle="1" w:styleId="50">
    <w:name w:val="Заголовок 5 Знак"/>
    <w:link w:val="5"/>
    <w:semiHidden/>
    <w:rsid w:val="006841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Hyperlink"/>
    <w:basedOn w:val="a0"/>
    <w:unhideWhenUsed/>
    <w:rsid w:val="00452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9;&#1090;&#1072;&#1096;&#1082;&#1086;&#1074;&#1089;&#1082;&#1080;&#1081;-&#1088;&#1072;&#1081;&#1086;&#1085;.&#1088;&#1092;" TargetMode="External"/><Relationship Id="rId4" Type="http://schemas.openxmlformats.org/officeDocument/2006/relationships/hyperlink" Target="http://seliger-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И.В.</dc:creator>
  <cp:lastModifiedBy>Андрей</cp:lastModifiedBy>
  <cp:revision>22</cp:revision>
  <cp:lastPrinted>2020-12-09T06:26:00Z</cp:lastPrinted>
  <dcterms:created xsi:type="dcterms:W3CDTF">2019-02-27T07:44:00Z</dcterms:created>
  <dcterms:modified xsi:type="dcterms:W3CDTF">2020-12-09T07:18:00Z</dcterms:modified>
</cp:coreProperties>
</file>