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42" w:rsidRPr="00967442" w:rsidRDefault="00967442" w:rsidP="002671C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i/>
          <w:iCs/>
          <w:color w:val="FF0000"/>
          <w:sz w:val="32"/>
          <w:szCs w:val="32"/>
          <w:u w:val="single"/>
          <w:lang w:eastAsia="ru-RU"/>
        </w:rPr>
      </w:pPr>
      <w:bookmarkStart w:id="0" w:name="_GoBack"/>
      <w:bookmarkEnd w:id="0"/>
      <w:r w:rsidRPr="00967442">
        <w:rPr>
          <w:rFonts w:ascii="Calibri" w:eastAsia="Times New Roman" w:hAnsi="Calibri" w:cs="Calibri"/>
          <w:b/>
          <w:bCs/>
          <w:i/>
          <w:iCs/>
          <w:color w:val="FF0000"/>
          <w:sz w:val="32"/>
          <w:szCs w:val="32"/>
          <w:u w:val="single"/>
          <w:lang w:eastAsia="ru-RU"/>
        </w:rPr>
        <w:t>ДОХОДЫ</w:t>
      </w:r>
    </w:p>
    <w:p w:rsidR="002671C0" w:rsidRPr="002671C0" w:rsidRDefault="002671C0" w:rsidP="002671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71C0">
        <w:rPr>
          <w:rFonts w:ascii="Calibri" w:eastAsia="Times New Roman" w:hAnsi="Calibri" w:cs="Calibri"/>
          <w:b/>
          <w:bCs/>
          <w:i/>
          <w:iCs/>
          <w:sz w:val="32"/>
          <w:szCs w:val="32"/>
          <w:lang w:eastAsia="ru-RU"/>
        </w:rPr>
        <w:t>ОБРАЗЕЦ ЗАПОЛНЕНИЯ ПЛАТЕЖНЫХ ПОРУЧЕНИЙ С 01.01.2021г.</w:t>
      </w:r>
      <w:r w:rsidRPr="002671C0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:rsidR="002671C0" w:rsidRPr="002671C0" w:rsidRDefault="002671C0" w:rsidP="002671C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71C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3035"/>
      </w:tblGrid>
      <w:tr w:rsidR="002671C0" w:rsidRPr="002671C0" w:rsidTr="002671C0"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divId w:val="8317194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Заполняется банком плательщика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71C0" w:rsidRPr="002671C0" w:rsidTr="002671C0">
        <w:trPr>
          <w:trHeight w:val="8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                                                      Статус лица, оформившего расчетный документ–налогоплательщик (поле 101) </w:t>
            </w:r>
          </w:p>
        </w:tc>
      </w:tr>
    </w:tbl>
    <w:p w:rsidR="002671C0" w:rsidRPr="002671C0" w:rsidRDefault="002671C0" w:rsidP="002671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71C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05"/>
        <w:gridCol w:w="1980"/>
        <w:gridCol w:w="4665"/>
        <w:gridCol w:w="840"/>
      </w:tblGrid>
      <w:tr w:rsidR="002671C0" w:rsidRPr="002671C0" w:rsidTr="002671C0"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0401060 </w:t>
            </w:r>
          </w:p>
        </w:tc>
      </w:tr>
      <w:tr w:rsidR="002671C0" w:rsidRPr="002671C0" w:rsidTr="002671C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Поступ. в банк плат.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Списано со сч. плат.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671C0" w:rsidRPr="002671C0" w:rsidRDefault="002671C0" w:rsidP="002671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71C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1980"/>
        <w:gridCol w:w="270"/>
        <w:gridCol w:w="1980"/>
        <w:gridCol w:w="420"/>
        <w:gridCol w:w="390"/>
      </w:tblGrid>
      <w:tr w:rsidR="002671C0" w:rsidRPr="002671C0" w:rsidTr="002671C0">
        <w:trPr>
          <w:trHeight w:val="360"/>
        </w:trPr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ПЛАТЕЖНОЕ ПОРУЧЕНИЕ № </w:t>
            </w:r>
            <w:r w:rsidRPr="00267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  <w:r w:rsidRPr="0026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**.**.**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 </w:t>
            </w:r>
          </w:p>
        </w:tc>
      </w:tr>
      <w:tr w:rsidR="002671C0" w:rsidRPr="002671C0" w:rsidTr="002671C0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Дата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Вид платежа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671C0" w:rsidRPr="002671C0" w:rsidRDefault="002671C0" w:rsidP="002671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71C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425"/>
        <w:gridCol w:w="270"/>
        <w:gridCol w:w="1425"/>
        <w:gridCol w:w="555"/>
        <w:gridCol w:w="855"/>
        <w:gridCol w:w="555"/>
        <w:gridCol w:w="285"/>
        <w:gridCol w:w="1125"/>
        <w:gridCol w:w="570"/>
        <w:gridCol w:w="555"/>
        <w:gridCol w:w="855"/>
        <w:gridCol w:w="600"/>
      </w:tblGrid>
      <w:tr w:rsidR="002671C0" w:rsidRPr="002671C0" w:rsidTr="002671C0">
        <w:trPr>
          <w:trHeight w:val="810"/>
        </w:trPr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Сумма </w:t>
            </w:r>
          </w:p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прописью </w:t>
            </w:r>
          </w:p>
        </w:tc>
        <w:tc>
          <w:tcPr>
            <w:tcW w:w="906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*********** </w:t>
            </w:r>
          </w:p>
        </w:tc>
      </w:tr>
      <w:tr w:rsidR="002671C0" w:rsidRPr="002671C0" w:rsidTr="002671C0">
        <w:trPr>
          <w:trHeight w:val="300"/>
        </w:trPr>
        <w:tc>
          <w:tcPr>
            <w:tcW w:w="2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ИНН  </w:t>
            </w:r>
            <w:r w:rsidRPr="00267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**********</w:t>
            </w: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(поле 60)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КПП  </w:t>
            </w:r>
            <w:r w:rsidRPr="00267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********* </w:t>
            </w: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(поле 102) 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Сумма </w:t>
            </w:r>
          </w:p>
        </w:tc>
        <w:tc>
          <w:tcPr>
            <w:tcW w:w="3675" w:type="dxa"/>
            <w:gridSpan w:val="5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 </w:t>
            </w:r>
          </w:p>
        </w:tc>
      </w:tr>
      <w:tr w:rsidR="002671C0" w:rsidRPr="002671C0" w:rsidTr="002671C0">
        <w:trPr>
          <w:trHeight w:val="570"/>
        </w:trPr>
        <w:tc>
          <w:tcPr>
            <w:tcW w:w="5655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Тверской области </w:t>
            </w:r>
          </w:p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ru-RU"/>
              </w:rPr>
              <w:t>(значение ИНН, КПП плательщика указываются согласно выданным Свидетельству и уведомлениям о постановке на учет в налоговом органе</w:t>
            </w:r>
            <w:r w:rsidRPr="002671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C0" w:rsidRPr="002671C0" w:rsidTr="002671C0">
        <w:trPr>
          <w:trHeight w:val="555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Сч. № </w:t>
            </w:r>
          </w:p>
        </w:tc>
        <w:tc>
          <w:tcPr>
            <w:tcW w:w="3675" w:type="dxa"/>
            <w:gridSpan w:val="5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******************** </w:t>
            </w:r>
          </w:p>
        </w:tc>
      </w:tr>
      <w:tr w:rsidR="002671C0" w:rsidRPr="002671C0" w:rsidTr="002671C0">
        <w:trPr>
          <w:trHeight w:val="300"/>
        </w:trPr>
        <w:tc>
          <w:tcPr>
            <w:tcW w:w="565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Плательщик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C0" w:rsidRPr="002671C0" w:rsidTr="002671C0">
        <w:trPr>
          <w:trHeight w:val="300"/>
        </w:trPr>
        <w:tc>
          <w:tcPr>
            <w:tcW w:w="56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******************** 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БИК 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********* </w:t>
            </w:r>
          </w:p>
        </w:tc>
      </w:tr>
      <w:tr w:rsidR="002671C0" w:rsidRPr="002671C0" w:rsidTr="002671C0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Сч. № </w:t>
            </w:r>
          </w:p>
        </w:tc>
        <w:tc>
          <w:tcPr>
            <w:tcW w:w="3675" w:type="dxa"/>
            <w:gridSpan w:val="5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******************** </w:t>
            </w:r>
          </w:p>
        </w:tc>
      </w:tr>
      <w:tr w:rsidR="002671C0" w:rsidRPr="002671C0" w:rsidTr="002671C0">
        <w:trPr>
          <w:trHeight w:val="300"/>
        </w:trPr>
        <w:tc>
          <w:tcPr>
            <w:tcW w:w="565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Банк плательщика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C0" w:rsidRPr="002671C0" w:rsidTr="002671C0">
        <w:trPr>
          <w:trHeight w:val="300"/>
        </w:trPr>
        <w:tc>
          <w:tcPr>
            <w:tcW w:w="56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C0" w:rsidRPr="002671C0" w:rsidRDefault="002671C0" w:rsidP="00A079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 xml:space="preserve">ОТДЕЛЕНИЕ </w:t>
            </w:r>
            <w:r w:rsidR="00A079C8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>ТВЕРЬ БАНКА РОССИИ</w:t>
            </w:r>
            <w:r w:rsidRPr="002671C0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 xml:space="preserve">//УФК по </w:t>
            </w:r>
            <w:r w:rsidR="00A079C8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>Твер</w:t>
            </w:r>
            <w:r w:rsidRPr="002671C0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 xml:space="preserve">ской области </w:t>
            </w:r>
            <w:r w:rsidR="00A079C8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 xml:space="preserve">г. Тверь </w:t>
            </w:r>
            <w:r w:rsidRPr="002671C0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  <w:lang w:eastAsia="ru-RU"/>
              </w:rPr>
              <w:t>(поле 13)</w:t>
            </w: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БИК 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>0</w:t>
            </w:r>
            <w:r w:rsidR="00A07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>12809106</w:t>
            </w: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(поле 1</w:t>
            </w: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2671C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 </w:t>
            </w:r>
          </w:p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71C0" w:rsidRPr="002671C0" w:rsidTr="002671C0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Сч. № </w:t>
            </w:r>
          </w:p>
        </w:tc>
        <w:tc>
          <w:tcPr>
            <w:tcW w:w="3675" w:type="dxa"/>
            <w:gridSpan w:val="5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>4010</w:t>
            </w:r>
            <w:r w:rsidR="00A07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>2</w:t>
            </w:r>
            <w:r w:rsidRPr="00267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>810</w:t>
            </w:r>
            <w:r w:rsidR="00A07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>545370000029</w:t>
            </w:r>
            <w:r w:rsidRPr="00267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> </w:t>
            </w: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(поле 1</w:t>
            </w: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 </w:t>
            </w:r>
          </w:p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71C0" w:rsidRPr="002671C0" w:rsidTr="002671C0">
        <w:trPr>
          <w:trHeight w:val="300"/>
        </w:trPr>
        <w:tc>
          <w:tcPr>
            <w:tcW w:w="56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Банк получателя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C0" w:rsidRPr="002671C0" w:rsidTr="002671C0">
        <w:trPr>
          <w:trHeight w:val="300"/>
        </w:trPr>
        <w:tc>
          <w:tcPr>
            <w:tcW w:w="28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ИНН налогового органа   (поле 61) 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КПП налогового органа (поле 103)  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Сч. № </w:t>
            </w:r>
          </w:p>
        </w:tc>
        <w:tc>
          <w:tcPr>
            <w:tcW w:w="3675" w:type="dxa"/>
            <w:gridSpan w:val="5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>03100643000000013</w:t>
            </w:r>
            <w:r w:rsidR="00A07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>6</w:t>
            </w:r>
            <w:r w:rsidRPr="00267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00"/>
                <w:lang w:eastAsia="ru-RU"/>
              </w:rPr>
              <w:t>00 </w:t>
            </w: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(поле 1</w:t>
            </w: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 </w:t>
            </w:r>
          </w:p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71C0" w:rsidRPr="002671C0" w:rsidTr="002671C0">
        <w:trPr>
          <w:trHeight w:val="555"/>
        </w:trPr>
        <w:tc>
          <w:tcPr>
            <w:tcW w:w="565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***********</w:t>
            </w: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(поле 16) </w:t>
            </w:r>
          </w:p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C0" w:rsidRPr="002671C0" w:rsidTr="002671C0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Вид оп</w:t>
            </w: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Срок плат. 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71C0" w:rsidRPr="002671C0" w:rsidTr="002671C0">
        <w:trPr>
          <w:trHeight w:val="30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Наз. пл.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Очер</w:t>
            </w: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плат.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</w:t>
            </w:r>
          </w:p>
        </w:tc>
      </w:tr>
      <w:tr w:rsidR="002671C0" w:rsidRPr="002671C0" w:rsidTr="002671C0">
        <w:trPr>
          <w:trHeight w:val="300"/>
        </w:trPr>
        <w:tc>
          <w:tcPr>
            <w:tcW w:w="565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Получатель 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Код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 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Рез</w:t>
            </w: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поле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71C0" w:rsidRPr="002671C0" w:rsidTr="002671C0">
        <w:trPr>
          <w:trHeight w:val="300"/>
        </w:trPr>
        <w:tc>
          <w:tcPr>
            <w:tcW w:w="25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(поле 104) 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(поле 105) </w:t>
            </w:r>
          </w:p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(поле 106) 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(поле 107) 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(поле 108) 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(поле 109)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(поле 110) </w:t>
            </w:r>
          </w:p>
        </w:tc>
      </w:tr>
      <w:tr w:rsidR="002671C0" w:rsidRPr="002671C0" w:rsidTr="002671C0">
        <w:trPr>
          <w:trHeight w:val="1380"/>
        </w:trPr>
        <w:tc>
          <w:tcPr>
            <w:tcW w:w="10200" w:type="dxa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0"/>
              <w:gridCol w:w="1440"/>
              <w:gridCol w:w="1440"/>
              <w:gridCol w:w="1440"/>
              <w:gridCol w:w="1440"/>
            </w:tblGrid>
            <w:tr w:rsidR="00A079C8" w:rsidRPr="002671C0" w:rsidTr="00A079C8">
              <w:trPr>
                <w:trHeight w:val="803"/>
              </w:trPr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Calibri" w:eastAsia="Times New Roman" w:hAnsi="Calibri" w:cs="Calibri"/>
                      <w:sz w:val="16"/>
                      <w:szCs w:val="16"/>
                      <w:lang w:eastAsia="ru-RU"/>
                    </w:rPr>
                    <w:t>Код бюджетной классификации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Calibri" w:eastAsia="Times New Roman" w:hAnsi="Calibri" w:cs="Calibri"/>
                      <w:sz w:val="16"/>
                      <w:szCs w:val="16"/>
                      <w:lang w:eastAsia="ru-RU"/>
                    </w:rPr>
                    <w:t>Код муниципального образования ОКТМО 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Calibri" w:eastAsia="Times New Roman" w:hAnsi="Calibri" w:cs="Calibri"/>
                      <w:sz w:val="16"/>
                      <w:szCs w:val="16"/>
                      <w:lang w:eastAsia="ru-RU"/>
                    </w:rPr>
                    <w:t>Основание платежа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Calibri" w:eastAsia="Times New Roman" w:hAnsi="Calibri" w:cs="Calibri"/>
                      <w:sz w:val="16"/>
                      <w:szCs w:val="16"/>
                      <w:lang w:eastAsia="ru-RU"/>
                    </w:rPr>
                    <w:t>Налоговый период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Calibri" w:eastAsia="Times New Roman" w:hAnsi="Calibri" w:cs="Calibri"/>
                      <w:sz w:val="16"/>
                      <w:szCs w:val="16"/>
                      <w:lang w:eastAsia="ru-RU"/>
                    </w:rPr>
                    <w:t>№ документа 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Calibri" w:eastAsia="Times New Roman" w:hAnsi="Calibri" w:cs="Calibri"/>
                      <w:sz w:val="16"/>
                      <w:szCs w:val="16"/>
                      <w:lang w:eastAsia="ru-RU"/>
                    </w:rPr>
                    <w:t>Дата документа – дата подписи декларации уполномоченным лицом 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Calibri" w:eastAsia="Times New Roman" w:hAnsi="Calibri" w:cs="Calibri"/>
                      <w:sz w:val="16"/>
                      <w:szCs w:val="16"/>
                      <w:lang w:eastAsia="ru-RU"/>
                    </w:rPr>
                    <w:t>Тип платежа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2671C0" w:rsidRPr="002671C0" w:rsidRDefault="002671C0" w:rsidP="002671C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71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1C0" w:rsidRPr="002671C0" w:rsidTr="002671C0">
        <w:trPr>
          <w:trHeight w:val="300"/>
        </w:trPr>
        <w:tc>
          <w:tcPr>
            <w:tcW w:w="1020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Назначение платежа </w:t>
            </w:r>
          </w:p>
        </w:tc>
      </w:tr>
    </w:tbl>
    <w:p w:rsidR="002671C0" w:rsidRPr="002671C0" w:rsidRDefault="002671C0" w:rsidP="002671C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71C0">
        <w:rPr>
          <w:rFonts w:ascii="Calibri" w:eastAsia="Times New Roman" w:hAnsi="Calibri" w:cs="Calibri"/>
          <w:sz w:val="20"/>
          <w:szCs w:val="20"/>
          <w:lang w:eastAsia="ru-RU"/>
        </w:rPr>
        <w:t>Подписи</w:t>
      </w:r>
      <w:r w:rsidR="00A079C8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2671C0">
        <w:rPr>
          <w:rFonts w:ascii="Calibri" w:eastAsia="Times New Roman" w:hAnsi="Calibri" w:cs="Calibri"/>
          <w:sz w:val="20"/>
          <w:szCs w:val="20"/>
          <w:lang w:eastAsia="ru-RU"/>
        </w:rPr>
        <w:t>Отметки банка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2671C0" w:rsidRPr="002671C0" w:rsidTr="002671C0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71C0" w:rsidRPr="002671C0" w:rsidTr="002671C0">
        <w:trPr>
          <w:trHeight w:val="42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71C0" w:rsidRPr="002671C0" w:rsidRDefault="002671C0" w:rsidP="002671C0">
            <w:pPr>
              <w:spacing w:after="0" w:line="240" w:lineRule="auto"/>
              <w:ind w:left="-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М.П.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2671C0" w:rsidRPr="002671C0" w:rsidRDefault="002671C0" w:rsidP="002671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71C0" w:rsidRPr="002671C0" w:rsidRDefault="002671C0" w:rsidP="0026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5BB" w:rsidRPr="00A079C8" w:rsidRDefault="002671C0" w:rsidP="00A079C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671C0">
        <w:rPr>
          <w:rFonts w:ascii="Calibri" w:eastAsia="Times New Roman" w:hAnsi="Calibri" w:cs="Calibri"/>
          <w:sz w:val="20"/>
          <w:szCs w:val="20"/>
          <w:lang w:eastAsia="ru-RU"/>
        </w:rPr>
        <w:t>Расчетные документы оформляются в соответствии с правилами, утвержденными приказом</w:t>
      </w:r>
      <w:r w:rsidRPr="002671C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2671C0">
        <w:rPr>
          <w:rFonts w:ascii="Calibri" w:eastAsia="Times New Roman" w:hAnsi="Calibri" w:cs="Calibri"/>
          <w:sz w:val="20"/>
          <w:szCs w:val="20"/>
          <w:lang w:eastAsia="ru-RU"/>
        </w:rPr>
        <w:t>Приказ Минфина России от 12.11.2013 N 107н </w:t>
      </w:r>
    </w:p>
    <w:sectPr w:rsidR="004515BB" w:rsidRPr="00A079C8" w:rsidSect="00855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D9" w:rsidRDefault="00A95DD9" w:rsidP="00967442">
      <w:pPr>
        <w:spacing w:after="0" w:line="240" w:lineRule="auto"/>
      </w:pPr>
      <w:r>
        <w:separator/>
      </w:r>
    </w:p>
  </w:endnote>
  <w:endnote w:type="continuationSeparator" w:id="0">
    <w:p w:rsidR="00A95DD9" w:rsidRDefault="00A95DD9" w:rsidP="0096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D9" w:rsidRDefault="00A95DD9" w:rsidP="00967442">
      <w:pPr>
        <w:spacing w:after="0" w:line="240" w:lineRule="auto"/>
      </w:pPr>
      <w:r>
        <w:separator/>
      </w:r>
    </w:p>
  </w:footnote>
  <w:footnote w:type="continuationSeparator" w:id="0">
    <w:p w:rsidR="00A95DD9" w:rsidRDefault="00A95DD9" w:rsidP="009674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3"/>
    <w:rsid w:val="00214170"/>
    <w:rsid w:val="002646A3"/>
    <w:rsid w:val="002671C0"/>
    <w:rsid w:val="004515BB"/>
    <w:rsid w:val="004603B1"/>
    <w:rsid w:val="00855D80"/>
    <w:rsid w:val="00967442"/>
    <w:rsid w:val="00A079C8"/>
    <w:rsid w:val="00A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88E0A-043C-4392-95AC-03D152AB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442"/>
  </w:style>
  <w:style w:type="paragraph" w:styleId="a5">
    <w:name w:val="footer"/>
    <w:basedOn w:val="a"/>
    <w:link w:val="a6"/>
    <w:uiPriority w:val="99"/>
    <w:unhideWhenUsed/>
    <w:rsid w:val="00967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442"/>
  </w:style>
  <w:style w:type="paragraph" w:styleId="a7">
    <w:name w:val="Balloon Text"/>
    <w:basedOn w:val="a"/>
    <w:link w:val="a8"/>
    <w:uiPriority w:val="99"/>
    <w:semiHidden/>
    <w:unhideWhenUsed/>
    <w:rsid w:val="0085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6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4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34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38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5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4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9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86634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7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6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4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4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9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9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2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8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54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3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1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57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Fino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Н. Федотов</dc:creator>
  <cp:keywords/>
  <dc:description/>
  <cp:lastModifiedBy>Ирина Васильевна Ибрагимова</cp:lastModifiedBy>
  <cp:revision>2</cp:revision>
  <cp:lastPrinted>2020-12-15T08:33:00Z</cp:lastPrinted>
  <dcterms:created xsi:type="dcterms:W3CDTF">2020-12-15T11:16:00Z</dcterms:created>
  <dcterms:modified xsi:type="dcterms:W3CDTF">2020-12-15T11:16:00Z</dcterms:modified>
</cp:coreProperties>
</file>