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FB" w:rsidRDefault="002D3AFB" w:rsidP="002D3AFB">
      <w:pPr>
        <w:pStyle w:val="a5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687856865" r:id="rId6"/>
        </w:object>
      </w:r>
      <w:r>
        <w:rPr>
          <w:rFonts w:ascii="Calibri" w:hAnsi="Calibri"/>
          <w:sz w:val="28"/>
          <w:szCs w:val="28"/>
        </w:rPr>
        <w:t xml:space="preserve">                  </w:t>
      </w:r>
    </w:p>
    <w:p w:rsidR="002D3AFB" w:rsidRDefault="002D3AFB" w:rsidP="002D3AFB">
      <w:pPr>
        <w:pStyle w:val="a5"/>
        <w:jc w:val="center"/>
        <w:rPr>
          <w:sz w:val="28"/>
          <w:szCs w:val="28"/>
        </w:rPr>
      </w:pPr>
    </w:p>
    <w:p w:rsidR="002D3AFB" w:rsidRDefault="002D3AFB" w:rsidP="002D3AF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2D3AFB" w:rsidRDefault="002D3AFB" w:rsidP="002D3AFB">
      <w:pPr>
        <w:pStyle w:val="a5"/>
        <w:jc w:val="center"/>
        <w:rPr>
          <w:sz w:val="28"/>
          <w:szCs w:val="28"/>
        </w:rPr>
      </w:pPr>
    </w:p>
    <w:p w:rsidR="002D3AFB" w:rsidRDefault="002D3AFB" w:rsidP="002D3AFB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D3AFB" w:rsidRDefault="002D3AFB" w:rsidP="002D3AFB">
      <w:pPr>
        <w:pStyle w:val="a5"/>
        <w:jc w:val="center"/>
        <w:rPr>
          <w:sz w:val="28"/>
          <w:szCs w:val="28"/>
        </w:rPr>
      </w:pPr>
    </w:p>
    <w:p w:rsidR="002D3AFB" w:rsidRDefault="002D3AFB" w:rsidP="002D3AFB">
      <w:pPr>
        <w:pStyle w:val="a5"/>
        <w:rPr>
          <w:rStyle w:val="a6"/>
          <w:b w:val="0"/>
        </w:rPr>
      </w:pPr>
      <w:r>
        <w:rPr>
          <w:sz w:val="28"/>
          <w:szCs w:val="28"/>
        </w:rPr>
        <w:t>«</w:t>
      </w:r>
      <w:r w:rsidR="00A26E7F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Pr="00A26E7F"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 xml:space="preserve"> </w:t>
      </w:r>
      <w:r w:rsidRPr="00A26E7F">
        <w:rPr>
          <w:sz w:val="28"/>
          <w:szCs w:val="28"/>
          <w:u w:val="single"/>
        </w:rPr>
        <w:t>2021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A26E7F" w:rsidRPr="00A26E7F">
        <w:rPr>
          <w:sz w:val="28"/>
          <w:szCs w:val="28"/>
          <w:u w:val="single"/>
        </w:rPr>
        <w:t>987</w:t>
      </w:r>
    </w:p>
    <w:p w:rsidR="002D3AFB" w:rsidRDefault="002D3AFB" w:rsidP="002D3AFB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2D3AFB" w:rsidRDefault="002D3AFB" w:rsidP="002D3AFB">
      <w:r>
        <w:rPr>
          <w:sz w:val="28"/>
          <w:szCs w:val="28"/>
        </w:rPr>
        <w:t xml:space="preserve">О проведении месячника </w:t>
      </w:r>
    </w:p>
    <w:p w:rsidR="002D3AFB" w:rsidRDefault="002D3AFB" w:rsidP="002D3AFB">
      <w:pPr>
        <w:rPr>
          <w:sz w:val="28"/>
          <w:szCs w:val="28"/>
        </w:rPr>
      </w:pPr>
      <w:r>
        <w:rPr>
          <w:sz w:val="28"/>
          <w:szCs w:val="28"/>
        </w:rPr>
        <w:t>безопасности на водных объектах</w:t>
      </w:r>
    </w:p>
    <w:p w:rsidR="002D3AFB" w:rsidRDefault="002D3AFB" w:rsidP="002D3AFB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Осташковского </w:t>
      </w:r>
    </w:p>
    <w:p w:rsidR="002D3AFB" w:rsidRDefault="002D3AFB" w:rsidP="002D3AF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 летний </w:t>
      </w:r>
    </w:p>
    <w:p w:rsidR="002D3AFB" w:rsidRDefault="002D3AFB" w:rsidP="002D3AFB">
      <w:pPr>
        <w:rPr>
          <w:sz w:val="28"/>
          <w:szCs w:val="28"/>
        </w:rPr>
      </w:pPr>
      <w:r>
        <w:rPr>
          <w:sz w:val="28"/>
          <w:szCs w:val="28"/>
        </w:rPr>
        <w:t>период 2021 года</w:t>
      </w:r>
    </w:p>
    <w:p w:rsidR="002D3AFB" w:rsidRDefault="002D3AFB" w:rsidP="002D3AFB">
      <w:pPr>
        <w:pStyle w:val="a3"/>
        <w:rPr>
          <w:sz w:val="26"/>
          <w:szCs w:val="26"/>
        </w:rPr>
      </w:pPr>
    </w:p>
    <w:p w:rsidR="002D3AFB" w:rsidRDefault="002D3AFB" w:rsidP="002D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32 ст.16 Федерального закона Российской Федерации от 16.10.2003 № 131-ФЗ «Об общих принципах организации местного самоуправления в Российской Федерации», в соответствии с Планом основных мероприятий Осташковского городского округа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 в</w:t>
      </w:r>
      <w:r w:rsidRPr="002B574D">
        <w:rPr>
          <w:sz w:val="28"/>
          <w:szCs w:val="28"/>
        </w:rPr>
        <w:t xml:space="preserve"> целях обеспечения безопасности граждан, снижения количества несчастных случаев и гибели людей на водн</w:t>
      </w:r>
      <w:r>
        <w:rPr>
          <w:sz w:val="28"/>
          <w:szCs w:val="28"/>
        </w:rPr>
        <w:t>ых объектах в летний период 2021</w:t>
      </w:r>
      <w:r w:rsidRPr="002B574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Администрация Осташковского городского округа</w:t>
      </w:r>
    </w:p>
    <w:p w:rsidR="002D3AFB" w:rsidRDefault="002D3AFB" w:rsidP="002D3AFB">
      <w:pPr>
        <w:ind w:firstLine="851"/>
        <w:jc w:val="both"/>
        <w:rPr>
          <w:sz w:val="28"/>
          <w:szCs w:val="28"/>
        </w:rPr>
      </w:pPr>
    </w:p>
    <w:p w:rsidR="002D3AFB" w:rsidRDefault="002D3AFB" w:rsidP="002D3AFB">
      <w:pPr>
        <w:ind w:firstLine="851"/>
        <w:jc w:val="center"/>
        <w:rPr>
          <w:b/>
        </w:rPr>
      </w:pPr>
      <w:r>
        <w:rPr>
          <w:b/>
          <w:sz w:val="28"/>
          <w:szCs w:val="28"/>
        </w:rPr>
        <w:t>П О С Т А Н О В Л Я Е Т:</w:t>
      </w:r>
    </w:p>
    <w:p w:rsidR="002D3AFB" w:rsidRDefault="002D3AFB" w:rsidP="002D3AFB">
      <w:pPr>
        <w:pStyle w:val="a3"/>
        <w:ind w:firstLine="851"/>
      </w:pPr>
    </w:p>
    <w:p w:rsidR="002D3AFB" w:rsidRDefault="002D3AFB" w:rsidP="002D3AFB">
      <w:pPr>
        <w:pStyle w:val="a3"/>
        <w:numPr>
          <w:ilvl w:val="0"/>
          <w:numId w:val="1"/>
        </w:numPr>
        <w:ind w:left="0" w:firstLine="851"/>
        <w:rPr>
          <w:szCs w:val="28"/>
        </w:rPr>
      </w:pPr>
      <w:r>
        <w:rPr>
          <w:szCs w:val="28"/>
        </w:rPr>
        <w:t>Провести на территории Осташковского городского округа месячник безопасности на водных объектах в период с 15 июля по 15 августа 2021 года.</w:t>
      </w:r>
    </w:p>
    <w:p w:rsidR="002D3AFB" w:rsidRDefault="002D3AFB" w:rsidP="002D3AF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B574D">
        <w:rPr>
          <w:sz w:val="28"/>
          <w:szCs w:val="28"/>
        </w:rPr>
        <w:t xml:space="preserve">Утвердить план подготовки и проведения месячника на территории </w:t>
      </w:r>
      <w:r>
        <w:rPr>
          <w:sz w:val="28"/>
          <w:szCs w:val="28"/>
        </w:rPr>
        <w:t>Осташковского</w:t>
      </w:r>
      <w:r w:rsidRPr="002B574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>
        <w:rPr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2D3AFB" w:rsidRPr="002B574D" w:rsidRDefault="002D3AFB" w:rsidP="002D3AF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МКУ «Управление сельскими территориями»</w:t>
      </w:r>
      <w:r w:rsidRPr="002B574D">
        <w:rPr>
          <w:sz w:val="28"/>
          <w:szCs w:val="28"/>
        </w:rPr>
        <w:t>:</w:t>
      </w:r>
    </w:p>
    <w:p w:rsidR="002D3AFB" w:rsidRPr="002B574D" w:rsidRDefault="002D3AFB" w:rsidP="002D3A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</w:t>
      </w:r>
      <w:r w:rsidRPr="002B574D">
        <w:rPr>
          <w:sz w:val="28"/>
          <w:szCs w:val="28"/>
        </w:rPr>
        <w:t xml:space="preserve"> При проведении месячника обратить особое внимание на своевременное проведение комплекса мероприятий по предупреждению гибели людей на водных объектах, с этой целью организовать:</w:t>
      </w:r>
    </w:p>
    <w:p w:rsidR="002D3AFB" w:rsidRDefault="002D3AFB" w:rsidP="002D3A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74D">
        <w:rPr>
          <w:sz w:val="28"/>
          <w:szCs w:val="28"/>
        </w:rPr>
        <w:t>учет несанкционированных мест массового отдыха населения;</w:t>
      </w:r>
    </w:p>
    <w:p w:rsidR="002D3AFB" w:rsidRPr="002B574D" w:rsidRDefault="002D3AFB" w:rsidP="002D3AFB">
      <w:pPr>
        <w:ind w:firstLine="567"/>
        <w:jc w:val="both"/>
        <w:rPr>
          <w:sz w:val="28"/>
          <w:szCs w:val="28"/>
        </w:rPr>
      </w:pPr>
      <w:r w:rsidRPr="002B574D">
        <w:rPr>
          <w:sz w:val="28"/>
          <w:szCs w:val="28"/>
        </w:rPr>
        <w:t xml:space="preserve">- совместные </w:t>
      </w:r>
      <w:r>
        <w:rPr>
          <w:sz w:val="28"/>
          <w:szCs w:val="28"/>
        </w:rPr>
        <w:t>патрулирования должностных лиц А</w:t>
      </w:r>
      <w:r w:rsidRPr="002B574D">
        <w:rPr>
          <w:sz w:val="28"/>
          <w:szCs w:val="28"/>
        </w:rPr>
        <w:t>дмин</w:t>
      </w:r>
      <w:r>
        <w:rPr>
          <w:sz w:val="28"/>
          <w:szCs w:val="28"/>
        </w:rPr>
        <w:t>истрации Осташковского</w:t>
      </w:r>
      <w:r w:rsidRPr="002B574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2B574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2B574D">
        <w:rPr>
          <w:sz w:val="28"/>
          <w:szCs w:val="28"/>
        </w:rPr>
        <w:t>, сотрудников МО МВД «Осташковский» и руководителем Осташковс</w:t>
      </w:r>
      <w:r>
        <w:rPr>
          <w:sz w:val="28"/>
          <w:szCs w:val="28"/>
        </w:rPr>
        <w:t xml:space="preserve">кого инспекторского отделения </w:t>
      </w:r>
      <w:r w:rsidRPr="002B574D">
        <w:rPr>
          <w:sz w:val="28"/>
          <w:szCs w:val="28"/>
        </w:rPr>
        <w:t>ГИМС ГУ МЧС России по Тверской об</w:t>
      </w:r>
      <w:r>
        <w:rPr>
          <w:sz w:val="28"/>
          <w:szCs w:val="28"/>
        </w:rPr>
        <w:t>ласти</w:t>
      </w:r>
      <w:r w:rsidRPr="002B574D">
        <w:rPr>
          <w:sz w:val="28"/>
          <w:szCs w:val="28"/>
        </w:rPr>
        <w:t>;</w:t>
      </w:r>
    </w:p>
    <w:p w:rsidR="002D3AFB" w:rsidRPr="002B574D" w:rsidRDefault="002D3AFB" w:rsidP="002D3AFB">
      <w:pPr>
        <w:ind w:firstLine="567"/>
        <w:jc w:val="both"/>
        <w:rPr>
          <w:sz w:val="28"/>
          <w:szCs w:val="28"/>
        </w:rPr>
      </w:pPr>
      <w:r w:rsidRPr="002B574D">
        <w:rPr>
          <w:sz w:val="28"/>
          <w:szCs w:val="28"/>
        </w:rPr>
        <w:lastRenderedPageBreak/>
        <w:t>- размещение специальных информационных знаков в местах опасных для купания в соответствии с Правилами охраны жизни людей на водных объектах Тверской области.</w:t>
      </w:r>
    </w:p>
    <w:p w:rsidR="002D3AFB" w:rsidRPr="002B574D" w:rsidRDefault="002D3AFB" w:rsidP="002D3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</w:t>
      </w:r>
      <w:r w:rsidRPr="002B574D">
        <w:rPr>
          <w:sz w:val="28"/>
          <w:szCs w:val="28"/>
        </w:rPr>
        <w:t xml:space="preserve">. Принять меры по усилению профилактической, агитационно-пропагандистской и разъяснительной работы среди населения по соблюдению правил безопасного поведения на водных объектах. </w:t>
      </w:r>
    </w:p>
    <w:p w:rsidR="002D3AFB" w:rsidRPr="002B574D" w:rsidRDefault="002D3AFB" w:rsidP="002D3A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574D">
        <w:rPr>
          <w:sz w:val="28"/>
          <w:szCs w:val="28"/>
        </w:rPr>
        <w:t>4. Отделу образования Администрации</w:t>
      </w:r>
      <w:r>
        <w:rPr>
          <w:sz w:val="28"/>
          <w:szCs w:val="28"/>
        </w:rPr>
        <w:t xml:space="preserve"> Осташковского</w:t>
      </w:r>
      <w:r w:rsidRPr="002B574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2B574D">
        <w:rPr>
          <w:sz w:val="28"/>
          <w:szCs w:val="28"/>
        </w:rPr>
        <w:t>:</w:t>
      </w:r>
    </w:p>
    <w:p w:rsidR="002D3AFB" w:rsidRDefault="002D3AFB" w:rsidP="002D3A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574D">
        <w:rPr>
          <w:sz w:val="28"/>
          <w:szCs w:val="28"/>
        </w:rPr>
        <w:t xml:space="preserve">4.1 Организовать профилактическую работу с детьми, направленную на соблюдение мер </w:t>
      </w:r>
      <w:r>
        <w:rPr>
          <w:sz w:val="28"/>
          <w:szCs w:val="28"/>
        </w:rPr>
        <w:t>безопасности на водных объектах;</w:t>
      </w:r>
    </w:p>
    <w:p w:rsidR="002D3AFB" w:rsidRDefault="002D3AFB" w:rsidP="002D3A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4.2.Организовать занятия по изучению правил поведения на водных объектах в летних оздоровительных учреждениях на территории                 </w:t>
      </w:r>
      <w:r w:rsidR="00D82B9B">
        <w:rPr>
          <w:sz w:val="28"/>
          <w:szCs w:val="28"/>
        </w:rPr>
        <w:t>Осташковского</w:t>
      </w:r>
      <w:r w:rsidR="00D82B9B" w:rsidRPr="002B574D">
        <w:rPr>
          <w:sz w:val="28"/>
          <w:szCs w:val="28"/>
        </w:rPr>
        <w:t xml:space="preserve"> </w:t>
      </w:r>
      <w:r w:rsidR="00D82B9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округа.</w:t>
      </w:r>
      <w:r w:rsidR="00D82B9B">
        <w:rPr>
          <w:sz w:val="28"/>
          <w:szCs w:val="28"/>
        </w:rPr>
        <w:t xml:space="preserve"> </w:t>
      </w:r>
    </w:p>
    <w:p w:rsidR="002D3AFB" w:rsidRPr="002B574D" w:rsidRDefault="00D82B9B" w:rsidP="002D3A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3AFB">
        <w:rPr>
          <w:sz w:val="28"/>
          <w:szCs w:val="28"/>
        </w:rPr>
        <w:t>4.3.Организовать онлайн-мероприятия «Мои безопасные каникулы!»      с размещением на официальных сайтах образовательных учреждений.</w:t>
      </w:r>
    </w:p>
    <w:p w:rsidR="002D3AFB" w:rsidRDefault="00D82B9B" w:rsidP="002D3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2D3AFB">
        <w:rPr>
          <w:sz w:val="28"/>
          <w:szCs w:val="28"/>
        </w:rPr>
        <w:t xml:space="preserve">. Настоящее постановление вступает в силу со дня его подписания, подлежит официальному опубликованию в печатном издании </w:t>
      </w:r>
      <w:r>
        <w:rPr>
          <w:sz w:val="28"/>
          <w:szCs w:val="28"/>
        </w:rPr>
        <w:t xml:space="preserve">- </w:t>
      </w:r>
      <w:r w:rsidR="002D3AFB">
        <w:rPr>
          <w:sz w:val="28"/>
          <w:szCs w:val="28"/>
        </w:rPr>
        <w:t>газете «Селигер» и размещению на официальном сайте муниципального образования «Осташковский городской округ» в сети Интернет.</w:t>
      </w:r>
    </w:p>
    <w:p w:rsidR="00D82B9B" w:rsidRDefault="00D82B9B" w:rsidP="00D82B9B">
      <w:pPr>
        <w:jc w:val="both"/>
        <w:rPr>
          <w:sz w:val="28"/>
          <w:szCs w:val="28"/>
        </w:rPr>
      </w:pPr>
      <w:r>
        <w:rPr>
          <w:sz w:val="28"/>
        </w:rPr>
        <w:t xml:space="preserve">             6</w:t>
      </w:r>
      <w:r w:rsidR="002D3AFB">
        <w:rPr>
          <w:sz w:val="28"/>
        </w:rPr>
        <w:t xml:space="preserve">. </w:t>
      </w:r>
      <w:r>
        <w:rPr>
          <w:sz w:val="28"/>
        </w:rPr>
        <w:t>Контроль за исполнением настоящего постановления возложить на заместителя Главы А</w:t>
      </w:r>
      <w:r>
        <w:rPr>
          <w:sz w:val="28"/>
          <w:szCs w:val="28"/>
        </w:rPr>
        <w:t>дминистрации Осташковского городского округа Иванкина И.Д.</w:t>
      </w:r>
    </w:p>
    <w:p w:rsidR="002D3AFB" w:rsidRDefault="002D3AFB" w:rsidP="002D3AFB">
      <w:pPr>
        <w:ind w:firstLine="851"/>
        <w:jc w:val="both"/>
        <w:rPr>
          <w:sz w:val="28"/>
          <w:szCs w:val="28"/>
        </w:rPr>
      </w:pPr>
    </w:p>
    <w:p w:rsidR="002D3AFB" w:rsidRDefault="002D3AFB" w:rsidP="002D3AFB">
      <w:pPr>
        <w:rPr>
          <w:sz w:val="28"/>
          <w:szCs w:val="28"/>
        </w:rPr>
      </w:pPr>
    </w:p>
    <w:p w:rsidR="00D82B9B" w:rsidRDefault="002D3AFB" w:rsidP="002D3AFB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82B9B">
        <w:rPr>
          <w:sz w:val="28"/>
          <w:szCs w:val="28"/>
        </w:rPr>
        <w:t>а</w:t>
      </w:r>
      <w:r>
        <w:rPr>
          <w:sz w:val="28"/>
          <w:szCs w:val="28"/>
        </w:rPr>
        <w:t xml:space="preserve"> Осташковского </w:t>
      </w:r>
    </w:p>
    <w:p w:rsidR="002D3AFB" w:rsidRDefault="002D3AFB" w:rsidP="002D3AF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</w:t>
      </w:r>
      <w:r w:rsidR="00D82B9B">
        <w:rPr>
          <w:sz w:val="28"/>
          <w:szCs w:val="28"/>
        </w:rPr>
        <w:t xml:space="preserve"> </w:t>
      </w:r>
      <w:r w:rsidR="00A26E7F">
        <w:rPr>
          <w:sz w:val="28"/>
          <w:szCs w:val="28"/>
        </w:rPr>
        <w:t xml:space="preserve">            </w:t>
      </w:r>
      <w:r w:rsidR="00D82B9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D82B9B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r w:rsidR="00D82B9B">
        <w:rPr>
          <w:sz w:val="28"/>
          <w:szCs w:val="28"/>
        </w:rPr>
        <w:t>Титов</w:t>
      </w:r>
      <w:r>
        <w:rPr>
          <w:sz w:val="28"/>
          <w:szCs w:val="28"/>
        </w:rPr>
        <w:t xml:space="preserve"> </w:t>
      </w:r>
    </w:p>
    <w:p w:rsidR="005D2150" w:rsidRDefault="005D2150">
      <w:pPr>
        <w:rPr>
          <w:sz w:val="28"/>
        </w:rPr>
      </w:pPr>
    </w:p>
    <w:p w:rsidR="00A26E7F" w:rsidRDefault="00A26E7F">
      <w:pPr>
        <w:sectPr w:rsidR="00A26E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E7F" w:rsidRPr="00890042" w:rsidRDefault="00A26E7F" w:rsidP="00A26E7F">
      <w:pPr>
        <w:tabs>
          <w:tab w:val="left" w:pos="5445"/>
        </w:tabs>
        <w:ind w:left="6096"/>
        <w:jc w:val="center"/>
        <w:rPr>
          <w:sz w:val="28"/>
          <w:szCs w:val="28"/>
        </w:rPr>
      </w:pPr>
      <w:r w:rsidRPr="00890042">
        <w:rPr>
          <w:sz w:val="28"/>
          <w:szCs w:val="28"/>
        </w:rPr>
        <w:t xml:space="preserve">                             Приложение                                                                                                                               </w:t>
      </w:r>
    </w:p>
    <w:p w:rsidR="00A26E7F" w:rsidRPr="00890042" w:rsidRDefault="00A26E7F" w:rsidP="00A26E7F">
      <w:pPr>
        <w:tabs>
          <w:tab w:val="left" w:pos="5445"/>
        </w:tabs>
        <w:ind w:left="6096"/>
        <w:jc w:val="right"/>
        <w:rPr>
          <w:sz w:val="28"/>
          <w:szCs w:val="28"/>
        </w:rPr>
      </w:pPr>
      <w:r w:rsidRPr="00890042">
        <w:rPr>
          <w:sz w:val="28"/>
          <w:szCs w:val="28"/>
        </w:rPr>
        <w:t xml:space="preserve">                                             к постановлению Администрации</w:t>
      </w:r>
    </w:p>
    <w:p w:rsidR="00A26E7F" w:rsidRPr="00890042" w:rsidRDefault="00A26E7F" w:rsidP="00A26E7F">
      <w:pPr>
        <w:tabs>
          <w:tab w:val="left" w:pos="5445"/>
        </w:tabs>
        <w:ind w:left="6096"/>
        <w:jc w:val="right"/>
        <w:rPr>
          <w:sz w:val="28"/>
          <w:szCs w:val="28"/>
        </w:rPr>
      </w:pPr>
      <w:r w:rsidRPr="00890042">
        <w:rPr>
          <w:sz w:val="28"/>
          <w:szCs w:val="28"/>
        </w:rPr>
        <w:t xml:space="preserve">                                                      </w:t>
      </w:r>
      <w:proofErr w:type="spellStart"/>
      <w:r w:rsidRPr="00890042">
        <w:rPr>
          <w:sz w:val="28"/>
          <w:szCs w:val="28"/>
        </w:rPr>
        <w:t>Осташковского</w:t>
      </w:r>
      <w:proofErr w:type="spellEnd"/>
      <w:r w:rsidRPr="00890042">
        <w:rPr>
          <w:sz w:val="28"/>
          <w:szCs w:val="28"/>
        </w:rPr>
        <w:t xml:space="preserve"> городского округа </w:t>
      </w:r>
    </w:p>
    <w:p w:rsidR="00A26E7F" w:rsidRPr="00890042" w:rsidRDefault="00A26E7F" w:rsidP="00A26E7F">
      <w:pPr>
        <w:tabs>
          <w:tab w:val="left" w:pos="5445"/>
        </w:tabs>
        <w:ind w:left="6096"/>
        <w:jc w:val="center"/>
        <w:rPr>
          <w:sz w:val="28"/>
          <w:szCs w:val="28"/>
        </w:rPr>
      </w:pPr>
      <w:r w:rsidRPr="0089004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890042">
        <w:rPr>
          <w:sz w:val="28"/>
          <w:szCs w:val="28"/>
        </w:rPr>
        <w:t xml:space="preserve">от </w:t>
      </w:r>
      <w:r>
        <w:rPr>
          <w:sz w:val="28"/>
          <w:szCs w:val="28"/>
        </w:rPr>
        <w:t>15.07.</w:t>
      </w:r>
      <w:r w:rsidRPr="00890042">
        <w:rPr>
          <w:sz w:val="28"/>
          <w:szCs w:val="28"/>
        </w:rPr>
        <w:t>2021</w:t>
      </w:r>
      <w:r>
        <w:rPr>
          <w:sz w:val="28"/>
          <w:szCs w:val="28"/>
        </w:rPr>
        <w:t xml:space="preserve"> г. </w:t>
      </w:r>
      <w:r w:rsidRPr="00890042">
        <w:rPr>
          <w:sz w:val="28"/>
          <w:szCs w:val="28"/>
        </w:rPr>
        <w:t xml:space="preserve">№ </w:t>
      </w:r>
      <w:r>
        <w:rPr>
          <w:sz w:val="28"/>
          <w:szCs w:val="28"/>
        </w:rPr>
        <w:t>987</w:t>
      </w:r>
    </w:p>
    <w:p w:rsidR="00A26E7F" w:rsidRPr="00890042" w:rsidRDefault="00A26E7F" w:rsidP="00A26E7F">
      <w:pPr>
        <w:jc w:val="center"/>
        <w:outlineLvl w:val="0"/>
        <w:rPr>
          <w:b/>
          <w:sz w:val="28"/>
          <w:szCs w:val="28"/>
        </w:rPr>
      </w:pPr>
      <w:r w:rsidRPr="00890042">
        <w:rPr>
          <w:b/>
          <w:sz w:val="28"/>
          <w:szCs w:val="28"/>
        </w:rPr>
        <w:t>ПЛАН</w:t>
      </w:r>
    </w:p>
    <w:p w:rsidR="00A26E7F" w:rsidRPr="00890042" w:rsidRDefault="00A26E7F" w:rsidP="00A26E7F">
      <w:pPr>
        <w:jc w:val="center"/>
        <w:outlineLvl w:val="0"/>
        <w:rPr>
          <w:b/>
          <w:sz w:val="28"/>
          <w:szCs w:val="28"/>
        </w:rPr>
      </w:pPr>
      <w:r w:rsidRPr="00890042">
        <w:rPr>
          <w:b/>
          <w:sz w:val="28"/>
          <w:szCs w:val="28"/>
        </w:rPr>
        <w:t>проведения месячника по обеспечению безопасности людей на водных объектах</w:t>
      </w:r>
    </w:p>
    <w:p w:rsidR="00A26E7F" w:rsidRPr="00890042" w:rsidRDefault="00A26E7F" w:rsidP="00A26E7F">
      <w:pPr>
        <w:jc w:val="center"/>
        <w:outlineLvl w:val="0"/>
        <w:rPr>
          <w:b/>
          <w:sz w:val="28"/>
          <w:szCs w:val="28"/>
        </w:rPr>
      </w:pPr>
      <w:r w:rsidRPr="00890042">
        <w:rPr>
          <w:b/>
          <w:sz w:val="28"/>
          <w:szCs w:val="28"/>
        </w:rPr>
        <w:t xml:space="preserve"> </w:t>
      </w:r>
      <w:proofErr w:type="spellStart"/>
      <w:r w:rsidRPr="00890042">
        <w:rPr>
          <w:b/>
          <w:sz w:val="28"/>
          <w:szCs w:val="28"/>
        </w:rPr>
        <w:t>Осташковского</w:t>
      </w:r>
      <w:proofErr w:type="spellEnd"/>
      <w:r w:rsidRPr="00890042">
        <w:rPr>
          <w:b/>
          <w:sz w:val="28"/>
          <w:szCs w:val="28"/>
        </w:rPr>
        <w:t xml:space="preserve"> городского округа в летний период 2021 года</w:t>
      </w:r>
    </w:p>
    <w:p w:rsidR="00A26E7F" w:rsidRPr="00890042" w:rsidRDefault="00A26E7F" w:rsidP="00A26E7F">
      <w:pPr>
        <w:jc w:val="center"/>
        <w:outlineLvl w:val="0"/>
        <w:rPr>
          <w:b/>
          <w:sz w:val="28"/>
          <w:szCs w:val="28"/>
        </w:rPr>
      </w:pPr>
    </w:p>
    <w:tbl>
      <w:tblPr>
        <w:tblW w:w="14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393"/>
        <w:gridCol w:w="4158"/>
        <w:gridCol w:w="1602"/>
      </w:tblGrid>
      <w:tr w:rsidR="00A26E7F" w:rsidRPr="00890042" w:rsidTr="00040448">
        <w:trPr>
          <w:tblHeader/>
        </w:trPr>
        <w:tc>
          <w:tcPr>
            <w:tcW w:w="427" w:type="dxa"/>
            <w:vAlign w:val="center"/>
          </w:tcPr>
          <w:p w:rsidR="00A26E7F" w:rsidRPr="00890042" w:rsidRDefault="00A26E7F" w:rsidP="00040448">
            <w:pPr>
              <w:tabs>
                <w:tab w:val="left" w:pos="448"/>
              </w:tabs>
              <w:spacing w:line="192" w:lineRule="auto"/>
              <w:ind w:left="-112"/>
              <w:jc w:val="center"/>
              <w:rPr>
                <w:b/>
                <w:szCs w:val="24"/>
              </w:rPr>
            </w:pPr>
            <w:r w:rsidRPr="00890042">
              <w:rPr>
                <w:b/>
                <w:szCs w:val="24"/>
              </w:rPr>
              <w:t>№</w:t>
            </w:r>
          </w:p>
          <w:p w:rsidR="00A26E7F" w:rsidRPr="00890042" w:rsidRDefault="00A26E7F" w:rsidP="00040448">
            <w:pPr>
              <w:tabs>
                <w:tab w:val="left" w:pos="448"/>
              </w:tabs>
              <w:spacing w:line="192" w:lineRule="auto"/>
              <w:ind w:left="-112" w:right="-108"/>
              <w:jc w:val="center"/>
              <w:rPr>
                <w:b/>
                <w:szCs w:val="24"/>
              </w:rPr>
            </w:pPr>
            <w:proofErr w:type="spellStart"/>
            <w:r w:rsidRPr="00890042">
              <w:rPr>
                <w:b/>
                <w:szCs w:val="24"/>
              </w:rPr>
              <w:t>п.п</w:t>
            </w:r>
            <w:proofErr w:type="spellEnd"/>
            <w:r w:rsidRPr="00890042">
              <w:rPr>
                <w:b/>
                <w:szCs w:val="24"/>
              </w:rPr>
              <w:t>.</w:t>
            </w:r>
          </w:p>
        </w:tc>
        <w:tc>
          <w:tcPr>
            <w:tcW w:w="8393" w:type="dxa"/>
            <w:vAlign w:val="center"/>
          </w:tcPr>
          <w:p w:rsidR="00A26E7F" w:rsidRPr="00890042" w:rsidRDefault="00A26E7F" w:rsidP="00040448">
            <w:pPr>
              <w:spacing w:line="192" w:lineRule="auto"/>
              <w:ind w:left="-114" w:right="-108"/>
              <w:jc w:val="center"/>
              <w:rPr>
                <w:b/>
                <w:szCs w:val="24"/>
              </w:rPr>
            </w:pPr>
            <w:r w:rsidRPr="00890042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4158" w:type="dxa"/>
            <w:vAlign w:val="center"/>
          </w:tcPr>
          <w:p w:rsidR="00A26E7F" w:rsidRPr="00890042" w:rsidRDefault="00A26E7F" w:rsidP="00040448">
            <w:pPr>
              <w:spacing w:before="40" w:line="192" w:lineRule="auto"/>
              <w:ind w:left="-57" w:right="-45"/>
              <w:jc w:val="center"/>
              <w:rPr>
                <w:b/>
                <w:szCs w:val="24"/>
              </w:rPr>
            </w:pPr>
            <w:r w:rsidRPr="00890042">
              <w:rPr>
                <w:b/>
                <w:szCs w:val="24"/>
              </w:rPr>
              <w:t>Ответственные</w:t>
            </w:r>
          </w:p>
          <w:p w:rsidR="00A26E7F" w:rsidRPr="00890042" w:rsidRDefault="00A26E7F" w:rsidP="00040448">
            <w:pPr>
              <w:spacing w:line="192" w:lineRule="auto"/>
              <w:ind w:left="-62" w:right="-75"/>
              <w:jc w:val="center"/>
              <w:rPr>
                <w:b/>
                <w:szCs w:val="24"/>
              </w:rPr>
            </w:pPr>
            <w:r w:rsidRPr="00890042">
              <w:rPr>
                <w:b/>
                <w:szCs w:val="24"/>
              </w:rPr>
              <w:t>за выполнение</w:t>
            </w:r>
          </w:p>
        </w:tc>
        <w:tc>
          <w:tcPr>
            <w:tcW w:w="1602" w:type="dxa"/>
            <w:vAlign w:val="center"/>
          </w:tcPr>
          <w:p w:rsidR="00A26E7F" w:rsidRPr="00890042" w:rsidRDefault="00A26E7F" w:rsidP="00040448">
            <w:pPr>
              <w:spacing w:before="40" w:line="192" w:lineRule="auto"/>
              <w:ind w:left="-104" w:right="-112"/>
              <w:jc w:val="center"/>
              <w:rPr>
                <w:b/>
                <w:szCs w:val="24"/>
              </w:rPr>
            </w:pPr>
            <w:r w:rsidRPr="00890042">
              <w:rPr>
                <w:b/>
                <w:szCs w:val="24"/>
              </w:rPr>
              <w:t>Срок</w:t>
            </w:r>
          </w:p>
          <w:p w:rsidR="00A26E7F" w:rsidRPr="00890042" w:rsidRDefault="00A26E7F" w:rsidP="00040448">
            <w:pPr>
              <w:spacing w:line="192" w:lineRule="auto"/>
              <w:ind w:left="-104" w:right="-112"/>
              <w:jc w:val="center"/>
              <w:rPr>
                <w:b/>
                <w:szCs w:val="24"/>
              </w:rPr>
            </w:pPr>
            <w:r w:rsidRPr="00890042">
              <w:rPr>
                <w:b/>
                <w:szCs w:val="24"/>
              </w:rPr>
              <w:t>проведения</w:t>
            </w:r>
          </w:p>
        </w:tc>
      </w:tr>
      <w:tr w:rsidR="00A26E7F" w:rsidRPr="00890042" w:rsidTr="00040448">
        <w:trPr>
          <w:trHeight w:val="495"/>
        </w:trPr>
        <w:tc>
          <w:tcPr>
            <w:tcW w:w="427" w:type="dxa"/>
          </w:tcPr>
          <w:p w:rsidR="00A26E7F" w:rsidRPr="00890042" w:rsidRDefault="00A26E7F" w:rsidP="00A26E7F"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8393" w:type="dxa"/>
          </w:tcPr>
          <w:p w:rsidR="00A26E7F" w:rsidRPr="00890042" w:rsidRDefault="00A26E7F" w:rsidP="00040448">
            <w:pPr>
              <w:ind w:left="-47" w:right="-70"/>
              <w:jc w:val="both"/>
              <w:rPr>
                <w:color w:val="000000"/>
                <w:szCs w:val="24"/>
              </w:rPr>
            </w:pPr>
            <w:r w:rsidRPr="00890042">
              <w:rPr>
                <w:color w:val="000000"/>
                <w:szCs w:val="24"/>
              </w:rPr>
              <w:t>Выявление и учет опасных мест массового отдыха людей на воде.</w:t>
            </w:r>
          </w:p>
        </w:tc>
        <w:tc>
          <w:tcPr>
            <w:tcW w:w="4158" w:type="dxa"/>
          </w:tcPr>
          <w:p w:rsidR="00A26E7F" w:rsidRPr="00890042" w:rsidRDefault="00A26E7F" w:rsidP="000404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890042">
              <w:rPr>
                <w:szCs w:val="24"/>
              </w:rPr>
              <w:t>Осташковское</w:t>
            </w:r>
            <w:proofErr w:type="spellEnd"/>
            <w:r w:rsidRPr="00890042">
              <w:rPr>
                <w:szCs w:val="24"/>
              </w:rPr>
              <w:t xml:space="preserve"> инспекторское отделение ГИМС Главного Управления МЧС России по Тверской области, МКУ «Управление сельскими территориями» </w:t>
            </w:r>
          </w:p>
        </w:tc>
        <w:tc>
          <w:tcPr>
            <w:tcW w:w="1602" w:type="dxa"/>
          </w:tcPr>
          <w:p w:rsidR="00A26E7F" w:rsidRPr="00890042" w:rsidRDefault="00A26E7F" w:rsidP="00040448">
            <w:pPr>
              <w:ind w:left="-104" w:right="-112"/>
              <w:jc w:val="center"/>
              <w:rPr>
                <w:szCs w:val="24"/>
              </w:rPr>
            </w:pPr>
            <w:r w:rsidRPr="00890042">
              <w:rPr>
                <w:szCs w:val="24"/>
              </w:rPr>
              <w:t>Весь период</w:t>
            </w:r>
          </w:p>
          <w:p w:rsidR="00A26E7F" w:rsidRPr="00890042" w:rsidRDefault="00A26E7F" w:rsidP="00040448">
            <w:pPr>
              <w:ind w:left="-104" w:right="-112"/>
              <w:jc w:val="center"/>
              <w:rPr>
                <w:szCs w:val="24"/>
              </w:rPr>
            </w:pPr>
          </w:p>
        </w:tc>
      </w:tr>
      <w:tr w:rsidR="00A26E7F" w:rsidRPr="00890042" w:rsidTr="00040448">
        <w:trPr>
          <w:trHeight w:val="495"/>
        </w:trPr>
        <w:tc>
          <w:tcPr>
            <w:tcW w:w="427" w:type="dxa"/>
          </w:tcPr>
          <w:p w:rsidR="00A26E7F" w:rsidRPr="00890042" w:rsidRDefault="00A26E7F" w:rsidP="00A26E7F"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8393" w:type="dxa"/>
          </w:tcPr>
          <w:p w:rsidR="00A26E7F" w:rsidRPr="00890042" w:rsidRDefault="00A26E7F" w:rsidP="00040448">
            <w:pPr>
              <w:jc w:val="both"/>
              <w:rPr>
                <w:color w:val="000000"/>
                <w:szCs w:val="24"/>
              </w:rPr>
            </w:pPr>
            <w:r w:rsidRPr="00890042">
              <w:rPr>
                <w:color w:val="000000"/>
                <w:szCs w:val="24"/>
              </w:rPr>
              <w:t xml:space="preserve">Утверждение и корректировка перечней мест, запрещенных для купания на территории </w:t>
            </w:r>
            <w:proofErr w:type="spellStart"/>
            <w:r w:rsidRPr="00890042">
              <w:rPr>
                <w:color w:val="000000"/>
                <w:szCs w:val="24"/>
              </w:rPr>
              <w:t>Осташковского</w:t>
            </w:r>
            <w:proofErr w:type="spellEnd"/>
            <w:r w:rsidRPr="00890042">
              <w:rPr>
                <w:color w:val="000000"/>
                <w:szCs w:val="24"/>
              </w:rPr>
              <w:t xml:space="preserve"> городского округа.</w:t>
            </w:r>
          </w:p>
        </w:tc>
        <w:tc>
          <w:tcPr>
            <w:tcW w:w="4158" w:type="dxa"/>
          </w:tcPr>
          <w:p w:rsidR="00A26E7F" w:rsidRPr="00890042" w:rsidRDefault="00A26E7F" w:rsidP="000404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890042">
              <w:rPr>
                <w:szCs w:val="24"/>
              </w:rPr>
              <w:t>Осташковское</w:t>
            </w:r>
            <w:proofErr w:type="spellEnd"/>
            <w:r w:rsidRPr="00890042">
              <w:rPr>
                <w:szCs w:val="24"/>
              </w:rPr>
              <w:t xml:space="preserve"> инспекторское отделение ГИМС Главного Управления МЧС России по Тверской области, МКУ «Управление сельскими территориями»</w:t>
            </w:r>
          </w:p>
        </w:tc>
        <w:tc>
          <w:tcPr>
            <w:tcW w:w="1602" w:type="dxa"/>
          </w:tcPr>
          <w:p w:rsidR="00A26E7F" w:rsidRPr="00890042" w:rsidRDefault="00A26E7F" w:rsidP="00040448">
            <w:pPr>
              <w:ind w:left="-104" w:right="-112"/>
              <w:jc w:val="center"/>
              <w:rPr>
                <w:szCs w:val="24"/>
              </w:rPr>
            </w:pPr>
            <w:r w:rsidRPr="00890042">
              <w:rPr>
                <w:szCs w:val="24"/>
              </w:rPr>
              <w:t>Весь период</w:t>
            </w:r>
          </w:p>
        </w:tc>
      </w:tr>
      <w:tr w:rsidR="00A26E7F" w:rsidRPr="00890042" w:rsidTr="00040448">
        <w:trPr>
          <w:trHeight w:val="495"/>
        </w:trPr>
        <w:tc>
          <w:tcPr>
            <w:tcW w:w="427" w:type="dxa"/>
          </w:tcPr>
          <w:p w:rsidR="00A26E7F" w:rsidRPr="00890042" w:rsidRDefault="00A26E7F" w:rsidP="00A26E7F"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8393" w:type="dxa"/>
          </w:tcPr>
          <w:p w:rsidR="00A26E7F" w:rsidRPr="00890042" w:rsidRDefault="00A26E7F" w:rsidP="00040448">
            <w:pPr>
              <w:jc w:val="both"/>
              <w:rPr>
                <w:color w:val="000000"/>
                <w:szCs w:val="24"/>
              </w:rPr>
            </w:pPr>
            <w:r w:rsidRPr="00890042">
              <w:rPr>
                <w:color w:val="000000"/>
                <w:szCs w:val="24"/>
              </w:rPr>
              <w:t>Установка специальных запрещающих знаков в местах, запрещенных для купания.</w:t>
            </w:r>
          </w:p>
          <w:p w:rsidR="00A26E7F" w:rsidRPr="00890042" w:rsidRDefault="00A26E7F" w:rsidP="0004044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158" w:type="dxa"/>
          </w:tcPr>
          <w:p w:rsidR="00A26E7F" w:rsidRPr="00890042" w:rsidRDefault="00A26E7F" w:rsidP="00040448">
            <w:pPr>
              <w:rPr>
                <w:szCs w:val="24"/>
              </w:rPr>
            </w:pPr>
            <w:r w:rsidRPr="00890042">
              <w:rPr>
                <w:szCs w:val="24"/>
              </w:rPr>
              <w:t xml:space="preserve"> МКУ «Управление сельскими территориями»</w:t>
            </w:r>
          </w:p>
        </w:tc>
        <w:tc>
          <w:tcPr>
            <w:tcW w:w="1602" w:type="dxa"/>
          </w:tcPr>
          <w:p w:rsidR="00A26E7F" w:rsidRPr="00890042" w:rsidRDefault="00A26E7F" w:rsidP="00040448">
            <w:pPr>
              <w:ind w:left="-104" w:right="-112"/>
              <w:jc w:val="center"/>
              <w:rPr>
                <w:szCs w:val="24"/>
              </w:rPr>
            </w:pPr>
            <w:r w:rsidRPr="00890042">
              <w:rPr>
                <w:szCs w:val="24"/>
              </w:rPr>
              <w:t>Весь период</w:t>
            </w:r>
          </w:p>
        </w:tc>
      </w:tr>
      <w:tr w:rsidR="00A26E7F" w:rsidRPr="00890042" w:rsidTr="00040448">
        <w:trPr>
          <w:trHeight w:val="495"/>
        </w:trPr>
        <w:tc>
          <w:tcPr>
            <w:tcW w:w="427" w:type="dxa"/>
          </w:tcPr>
          <w:p w:rsidR="00A26E7F" w:rsidRPr="00890042" w:rsidRDefault="00A26E7F" w:rsidP="00A26E7F"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8393" w:type="dxa"/>
          </w:tcPr>
          <w:p w:rsidR="00A26E7F" w:rsidRPr="00890042" w:rsidRDefault="00A26E7F" w:rsidP="00040448">
            <w:pPr>
              <w:jc w:val="both"/>
              <w:rPr>
                <w:color w:val="000000"/>
                <w:szCs w:val="24"/>
              </w:rPr>
            </w:pPr>
            <w:r w:rsidRPr="00890042">
              <w:rPr>
                <w:color w:val="000000"/>
                <w:szCs w:val="24"/>
              </w:rPr>
              <w:t xml:space="preserve">Совместное патрулирование должностных лиц </w:t>
            </w:r>
          </w:p>
        </w:tc>
        <w:tc>
          <w:tcPr>
            <w:tcW w:w="4158" w:type="dxa"/>
          </w:tcPr>
          <w:p w:rsidR="00A26E7F" w:rsidRPr="00890042" w:rsidRDefault="00A26E7F" w:rsidP="000404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890042">
              <w:rPr>
                <w:szCs w:val="24"/>
              </w:rPr>
              <w:t>Осташковское</w:t>
            </w:r>
            <w:proofErr w:type="spellEnd"/>
            <w:r w:rsidRPr="00890042">
              <w:rPr>
                <w:szCs w:val="24"/>
              </w:rPr>
              <w:t xml:space="preserve"> инспекторское отделение ГИМС Главного Управления МЧС России по Тверской области, МКУ «Управление сельскими территориями»</w:t>
            </w:r>
          </w:p>
        </w:tc>
        <w:tc>
          <w:tcPr>
            <w:tcW w:w="1602" w:type="dxa"/>
          </w:tcPr>
          <w:p w:rsidR="00A26E7F" w:rsidRPr="00890042" w:rsidRDefault="00A26E7F" w:rsidP="00040448">
            <w:pPr>
              <w:ind w:left="-104" w:right="-112"/>
              <w:jc w:val="center"/>
              <w:rPr>
                <w:szCs w:val="24"/>
              </w:rPr>
            </w:pPr>
            <w:r w:rsidRPr="00890042">
              <w:rPr>
                <w:szCs w:val="24"/>
              </w:rPr>
              <w:t>Весь период</w:t>
            </w:r>
          </w:p>
        </w:tc>
      </w:tr>
      <w:tr w:rsidR="00A26E7F" w:rsidRPr="00890042" w:rsidTr="00040448">
        <w:trPr>
          <w:trHeight w:val="495"/>
        </w:trPr>
        <w:tc>
          <w:tcPr>
            <w:tcW w:w="427" w:type="dxa"/>
          </w:tcPr>
          <w:p w:rsidR="00A26E7F" w:rsidRPr="00890042" w:rsidRDefault="00A26E7F" w:rsidP="00A26E7F"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8393" w:type="dxa"/>
          </w:tcPr>
          <w:p w:rsidR="00A26E7F" w:rsidRPr="00890042" w:rsidRDefault="00A26E7F" w:rsidP="00040448">
            <w:pPr>
              <w:jc w:val="both"/>
              <w:rPr>
                <w:color w:val="000000"/>
                <w:szCs w:val="24"/>
              </w:rPr>
            </w:pPr>
            <w:r w:rsidRPr="00890042">
              <w:rPr>
                <w:color w:val="000000"/>
                <w:szCs w:val="24"/>
              </w:rPr>
              <w:t xml:space="preserve">Организация и проведение в учебных заведениях и </w:t>
            </w:r>
            <w:r w:rsidRPr="00890042">
              <w:rPr>
                <w:szCs w:val="24"/>
              </w:rPr>
              <w:t xml:space="preserve">детских оздоровительных учреждениях </w:t>
            </w:r>
            <w:r w:rsidRPr="00890042">
              <w:rPr>
                <w:color w:val="000000"/>
                <w:szCs w:val="24"/>
              </w:rPr>
              <w:t>занятий по теме: «Правила поведения на воде».</w:t>
            </w:r>
          </w:p>
        </w:tc>
        <w:tc>
          <w:tcPr>
            <w:tcW w:w="4158" w:type="dxa"/>
          </w:tcPr>
          <w:p w:rsidR="00A26E7F" w:rsidRPr="00890042" w:rsidRDefault="00A26E7F" w:rsidP="00040448">
            <w:pPr>
              <w:ind w:left="-62" w:right="-75"/>
              <w:jc w:val="both"/>
              <w:rPr>
                <w:szCs w:val="24"/>
              </w:rPr>
            </w:pPr>
            <w:proofErr w:type="spellStart"/>
            <w:r w:rsidRPr="00890042">
              <w:rPr>
                <w:szCs w:val="24"/>
              </w:rPr>
              <w:t>Осташковское</w:t>
            </w:r>
            <w:proofErr w:type="spellEnd"/>
            <w:r w:rsidRPr="00890042">
              <w:rPr>
                <w:szCs w:val="24"/>
              </w:rPr>
              <w:t xml:space="preserve"> инспекторское отделение ГИМС Главного Управления МЧС России по Тверской области, ПСЧ-44, отдел образования Администрации </w:t>
            </w:r>
            <w:proofErr w:type="spellStart"/>
            <w:r w:rsidRPr="00890042">
              <w:rPr>
                <w:szCs w:val="24"/>
              </w:rPr>
              <w:t>Осташковского</w:t>
            </w:r>
            <w:proofErr w:type="spellEnd"/>
            <w:r w:rsidRPr="00890042">
              <w:rPr>
                <w:szCs w:val="24"/>
              </w:rPr>
              <w:t xml:space="preserve"> городского округа</w:t>
            </w:r>
          </w:p>
        </w:tc>
        <w:tc>
          <w:tcPr>
            <w:tcW w:w="1602" w:type="dxa"/>
          </w:tcPr>
          <w:p w:rsidR="00A26E7F" w:rsidRPr="00890042" w:rsidRDefault="00A26E7F" w:rsidP="00040448">
            <w:pPr>
              <w:ind w:left="-104" w:right="-112"/>
              <w:jc w:val="center"/>
              <w:rPr>
                <w:szCs w:val="24"/>
              </w:rPr>
            </w:pPr>
            <w:r w:rsidRPr="00890042">
              <w:rPr>
                <w:szCs w:val="24"/>
              </w:rPr>
              <w:t>Весь период</w:t>
            </w:r>
          </w:p>
        </w:tc>
      </w:tr>
      <w:tr w:rsidR="00A26E7F" w:rsidRPr="00890042" w:rsidTr="00040448">
        <w:trPr>
          <w:trHeight w:val="495"/>
        </w:trPr>
        <w:tc>
          <w:tcPr>
            <w:tcW w:w="427" w:type="dxa"/>
          </w:tcPr>
          <w:p w:rsidR="00A26E7F" w:rsidRPr="00890042" w:rsidRDefault="00A26E7F" w:rsidP="00A26E7F"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8393" w:type="dxa"/>
          </w:tcPr>
          <w:p w:rsidR="00A26E7F" w:rsidRPr="00890042" w:rsidRDefault="00A26E7F" w:rsidP="00040448">
            <w:pPr>
              <w:jc w:val="both"/>
              <w:rPr>
                <w:color w:val="000000"/>
                <w:szCs w:val="24"/>
              </w:rPr>
            </w:pPr>
            <w:r w:rsidRPr="00890042">
              <w:rPr>
                <w:szCs w:val="24"/>
              </w:rPr>
              <w:t xml:space="preserve">Организация размещения информационных материалов на Интернет-сайте муниципального образования </w:t>
            </w:r>
            <w:proofErr w:type="spellStart"/>
            <w:r w:rsidRPr="00890042">
              <w:rPr>
                <w:szCs w:val="24"/>
              </w:rPr>
              <w:t>Осташковский</w:t>
            </w:r>
            <w:proofErr w:type="spellEnd"/>
            <w:r w:rsidRPr="00890042">
              <w:rPr>
                <w:szCs w:val="24"/>
              </w:rPr>
              <w:t xml:space="preserve"> городской округ и печатном издании - газете «Селигер»» о мероприятиях по обеспечению безопасности в купальном сезоне, о правилах поведения на воде</w:t>
            </w:r>
          </w:p>
        </w:tc>
        <w:tc>
          <w:tcPr>
            <w:tcW w:w="4158" w:type="dxa"/>
          </w:tcPr>
          <w:p w:rsidR="00A26E7F" w:rsidRPr="00890042" w:rsidRDefault="00A26E7F" w:rsidP="000404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90042">
              <w:rPr>
                <w:szCs w:val="24"/>
              </w:rPr>
              <w:t xml:space="preserve"> Администрация </w:t>
            </w:r>
            <w:proofErr w:type="spellStart"/>
            <w:r w:rsidRPr="00890042">
              <w:rPr>
                <w:szCs w:val="24"/>
              </w:rPr>
              <w:t>Осташковского</w:t>
            </w:r>
            <w:proofErr w:type="spellEnd"/>
            <w:r w:rsidRPr="00890042">
              <w:rPr>
                <w:szCs w:val="24"/>
              </w:rPr>
              <w:t xml:space="preserve"> городского округа</w:t>
            </w:r>
          </w:p>
        </w:tc>
        <w:tc>
          <w:tcPr>
            <w:tcW w:w="1602" w:type="dxa"/>
          </w:tcPr>
          <w:p w:rsidR="00A26E7F" w:rsidRPr="00890042" w:rsidRDefault="00A26E7F" w:rsidP="00040448">
            <w:pPr>
              <w:ind w:left="-104" w:right="-112"/>
              <w:jc w:val="center"/>
              <w:rPr>
                <w:szCs w:val="24"/>
              </w:rPr>
            </w:pPr>
            <w:r w:rsidRPr="00890042">
              <w:rPr>
                <w:szCs w:val="24"/>
              </w:rPr>
              <w:t>Весь период</w:t>
            </w:r>
          </w:p>
        </w:tc>
      </w:tr>
      <w:tr w:rsidR="00A26E7F" w:rsidRPr="00890042" w:rsidTr="00040448">
        <w:trPr>
          <w:trHeight w:val="495"/>
        </w:trPr>
        <w:tc>
          <w:tcPr>
            <w:tcW w:w="427" w:type="dxa"/>
          </w:tcPr>
          <w:p w:rsidR="00A26E7F" w:rsidRPr="00890042" w:rsidRDefault="00A26E7F" w:rsidP="00A26E7F">
            <w:pPr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8393" w:type="dxa"/>
          </w:tcPr>
          <w:p w:rsidR="00A26E7F" w:rsidRPr="00890042" w:rsidRDefault="00A26E7F" w:rsidP="00040448">
            <w:pPr>
              <w:jc w:val="both"/>
              <w:rPr>
                <w:szCs w:val="24"/>
              </w:rPr>
            </w:pPr>
            <w:r w:rsidRPr="00890042">
              <w:rPr>
                <w:szCs w:val="24"/>
              </w:rPr>
              <w:t xml:space="preserve">Представлении отчета в Главное Управление МЧС России по Тверской области о проведенных мероприятиях месячника по обеспечению безопасности людей на водных объектах </w:t>
            </w:r>
            <w:proofErr w:type="spellStart"/>
            <w:r w:rsidRPr="00890042">
              <w:rPr>
                <w:szCs w:val="24"/>
              </w:rPr>
              <w:t>Осташковского</w:t>
            </w:r>
            <w:proofErr w:type="spellEnd"/>
            <w:r w:rsidRPr="00890042">
              <w:rPr>
                <w:szCs w:val="24"/>
              </w:rPr>
              <w:t xml:space="preserve"> городского округа в купальном сезоне 2021 года</w:t>
            </w:r>
          </w:p>
        </w:tc>
        <w:tc>
          <w:tcPr>
            <w:tcW w:w="4158" w:type="dxa"/>
          </w:tcPr>
          <w:p w:rsidR="00A26E7F" w:rsidRPr="00890042" w:rsidRDefault="00A26E7F" w:rsidP="0004044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90042">
              <w:rPr>
                <w:szCs w:val="24"/>
              </w:rPr>
              <w:t xml:space="preserve">Отдел по делам ГО и ЧС, отдел образования Администрации </w:t>
            </w:r>
            <w:proofErr w:type="spellStart"/>
            <w:r w:rsidRPr="00890042">
              <w:rPr>
                <w:szCs w:val="24"/>
              </w:rPr>
              <w:t>Осташковского</w:t>
            </w:r>
            <w:proofErr w:type="spellEnd"/>
            <w:r w:rsidRPr="00890042">
              <w:rPr>
                <w:szCs w:val="24"/>
              </w:rPr>
              <w:t xml:space="preserve"> городского округа  </w:t>
            </w:r>
          </w:p>
        </w:tc>
        <w:tc>
          <w:tcPr>
            <w:tcW w:w="1602" w:type="dxa"/>
          </w:tcPr>
          <w:p w:rsidR="00A26E7F" w:rsidRPr="00890042" w:rsidRDefault="00A26E7F" w:rsidP="00040448">
            <w:pPr>
              <w:ind w:left="-104" w:right="-112"/>
              <w:jc w:val="center"/>
              <w:rPr>
                <w:szCs w:val="24"/>
              </w:rPr>
            </w:pPr>
            <w:r w:rsidRPr="00890042">
              <w:rPr>
                <w:szCs w:val="24"/>
              </w:rPr>
              <w:t>30.06.2021</w:t>
            </w:r>
          </w:p>
        </w:tc>
      </w:tr>
    </w:tbl>
    <w:p w:rsidR="00A26E7F" w:rsidRPr="00890042" w:rsidRDefault="00A26E7F" w:rsidP="00A26E7F">
      <w:pPr>
        <w:ind w:left="567"/>
        <w:outlineLvl w:val="0"/>
        <w:rPr>
          <w:szCs w:val="24"/>
        </w:rPr>
      </w:pPr>
    </w:p>
    <w:p w:rsidR="00A26E7F" w:rsidRPr="00890042" w:rsidRDefault="00A26E7F" w:rsidP="00A26E7F">
      <w:pPr>
        <w:ind w:left="567"/>
        <w:outlineLvl w:val="0"/>
        <w:rPr>
          <w:szCs w:val="24"/>
        </w:rPr>
      </w:pPr>
    </w:p>
    <w:p w:rsidR="00A26E7F" w:rsidRPr="00890042" w:rsidRDefault="00A26E7F" w:rsidP="00A26E7F">
      <w:pPr>
        <w:ind w:left="567"/>
        <w:outlineLvl w:val="0"/>
        <w:rPr>
          <w:sz w:val="20"/>
        </w:rPr>
      </w:pPr>
    </w:p>
    <w:p w:rsidR="00A26E7F" w:rsidRPr="00890042" w:rsidRDefault="00A26E7F" w:rsidP="00A26E7F">
      <w:pPr>
        <w:ind w:left="567"/>
        <w:outlineLvl w:val="0"/>
        <w:rPr>
          <w:sz w:val="20"/>
        </w:rPr>
      </w:pPr>
    </w:p>
    <w:p w:rsidR="00A26E7F" w:rsidRPr="00890042" w:rsidRDefault="00A26E7F" w:rsidP="00A26E7F">
      <w:pPr>
        <w:ind w:left="567"/>
        <w:outlineLvl w:val="0"/>
        <w:rPr>
          <w:sz w:val="28"/>
          <w:szCs w:val="28"/>
        </w:rPr>
      </w:pPr>
      <w:r w:rsidRPr="00890042">
        <w:rPr>
          <w:sz w:val="28"/>
          <w:szCs w:val="28"/>
        </w:rPr>
        <w:t xml:space="preserve">Руководитель отдела по делам ГО и ЧС Администрации </w:t>
      </w:r>
    </w:p>
    <w:p w:rsidR="00A26E7F" w:rsidRPr="00890042" w:rsidRDefault="00A26E7F" w:rsidP="00A26E7F">
      <w:pPr>
        <w:ind w:left="567"/>
        <w:outlineLvl w:val="0"/>
        <w:rPr>
          <w:sz w:val="28"/>
          <w:szCs w:val="28"/>
        </w:rPr>
      </w:pPr>
      <w:proofErr w:type="spellStart"/>
      <w:r w:rsidRPr="00890042">
        <w:rPr>
          <w:sz w:val="28"/>
          <w:szCs w:val="28"/>
        </w:rPr>
        <w:t>Осташковского</w:t>
      </w:r>
      <w:proofErr w:type="spellEnd"/>
      <w:r w:rsidRPr="00890042">
        <w:rPr>
          <w:sz w:val="28"/>
          <w:szCs w:val="28"/>
        </w:rPr>
        <w:t xml:space="preserve"> городского округа                                                                                                                       С.В. </w:t>
      </w:r>
      <w:proofErr w:type="spellStart"/>
      <w:r w:rsidRPr="00890042">
        <w:rPr>
          <w:sz w:val="28"/>
          <w:szCs w:val="28"/>
        </w:rPr>
        <w:t>Казицкий</w:t>
      </w:r>
      <w:proofErr w:type="spellEnd"/>
      <w:r w:rsidRPr="00890042">
        <w:rPr>
          <w:sz w:val="28"/>
          <w:szCs w:val="28"/>
        </w:rPr>
        <w:t xml:space="preserve"> </w:t>
      </w:r>
    </w:p>
    <w:p w:rsidR="00A26E7F" w:rsidRPr="00890042" w:rsidRDefault="00A26E7F" w:rsidP="00A26E7F">
      <w:pPr>
        <w:jc w:val="both"/>
        <w:rPr>
          <w:sz w:val="28"/>
          <w:szCs w:val="28"/>
        </w:rPr>
      </w:pPr>
    </w:p>
    <w:p w:rsidR="00A26E7F" w:rsidRPr="00890042" w:rsidRDefault="00A26E7F" w:rsidP="00A26E7F">
      <w:pPr>
        <w:jc w:val="both"/>
        <w:rPr>
          <w:szCs w:val="24"/>
        </w:rPr>
      </w:pPr>
    </w:p>
    <w:p w:rsidR="00A26E7F" w:rsidRDefault="00A26E7F" w:rsidP="00A26E7F"/>
    <w:p w:rsidR="00A26E7F" w:rsidRDefault="00A26E7F">
      <w:bookmarkStart w:id="0" w:name="_GoBack"/>
      <w:bookmarkEnd w:id="0"/>
    </w:p>
    <w:sectPr w:rsidR="00A26E7F" w:rsidSect="00920838">
      <w:pgSz w:w="16840" w:h="11907" w:orient="landscape" w:code="9"/>
      <w:pgMar w:top="1134" w:right="1134" w:bottom="1418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1EE"/>
    <w:multiLevelType w:val="hybridMultilevel"/>
    <w:tmpl w:val="823E1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5C1A88"/>
    <w:multiLevelType w:val="hybridMultilevel"/>
    <w:tmpl w:val="14EE713C"/>
    <w:lvl w:ilvl="0" w:tplc="E850F8A2">
      <w:start w:val="1"/>
      <w:numFmt w:val="decimal"/>
      <w:lvlText w:val="%1."/>
      <w:lvlJc w:val="left"/>
      <w:pPr>
        <w:ind w:left="1368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B6"/>
    <w:rsid w:val="002D3AFB"/>
    <w:rsid w:val="004B7C4E"/>
    <w:rsid w:val="005D2150"/>
    <w:rsid w:val="009C39ED"/>
    <w:rsid w:val="00A26E7F"/>
    <w:rsid w:val="00C870B6"/>
    <w:rsid w:val="00D8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2468C4"/>
  <w15:chartTrackingRefBased/>
  <w15:docId w15:val="{1328E53F-7913-4A60-9328-B9906B2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3A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D3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D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D3AFB"/>
    <w:rPr>
      <w:b/>
      <w:bCs/>
    </w:rPr>
  </w:style>
  <w:style w:type="paragraph" w:styleId="2">
    <w:name w:val="Body Text Indent 2"/>
    <w:basedOn w:val="a"/>
    <w:link w:val="20"/>
    <w:rsid w:val="002D3AFB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2D3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B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Пользователь</cp:lastModifiedBy>
  <cp:revision>2</cp:revision>
  <cp:lastPrinted>2021-07-15T08:38:00Z</cp:lastPrinted>
  <dcterms:created xsi:type="dcterms:W3CDTF">2021-07-15T09:21:00Z</dcterms:created>
  <dcterms:modified xsi:type="dcterms:W3CDTF">2021-07-15T09:21:00Z</dcterms:modified>
</cp:coreProperties>
</file>