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1B5728" w:rsidRDefault="001B5728" w:rsidP="005B4531">
      <w:pPr>
        <w:ind w:left="5245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240BF5" w14:textId="1067D394" w:rsidR="001B5728" w:rsidRPr="001B5728" w:rsidRDefault="003F3DB1" w:rsidP="005B453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5EBB1DC" w14:textId="77777777" w:rsidR="001B5728" w:rsidRPr="001B5728" w:rsidRDefault="006B2349" w:rsidP="005B453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E13286D" w14:textId="73E851D8" w:rsidR="001B5728" w:rsidRPr="003260BA" w:rsidRDefault="00D31E5C" w:rsidP="005B4531">
      <w:pPr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47E" w:rsidRPr="00933C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«</w:t>
      </w:r>
      <w:r w:rsidR="0062389A" w:rsidRPr="0062389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9D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222D8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872C2" w:rsidRPr="00A0746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260BA" w:rsidRPr="00A074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</w:t>
      </w:r>
      <w:r w:rsidR="001B5728" w:rsidRPr="00D8639D">
        <w:rPr>
          <w:rFonts w:ascii="Times New Roman" w:hAnsi="Times New Roman" w:cs="Times New Roman"/>
          <w:sz w:val="28"/>
          <w:szCs w:val="28"/>
        </w:rPr>
        <w:t xml:space="preserve"> </w:t>
      </w:r>
      <w:r w:rsidR="0062389A" w:rsidRPr="0062389A">
        <w:rPr>
          <w:rFonts w:ascii="Times New Roman" w:hAnsi="Times New Roman" w:cs="Times New Roman"/>
          <w:sz w:val="28"/>
          <w:szCs w:val="28"/>
          <w:u w:val="single"/>
        </w:rPr>
        <w:t>1810</w:t>
      </w:r>
    </w:p>
    <w:p w14:paraId="5002BFD4" w14:textId="77777777" w:rsidR="001B5728" w:rsidRPr="001B5728" w:rsidRDefault="001B5728" w:rsidP="005B453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</w:p>
    <w:p w14:paraId="148606E1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C29790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83D677F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B85A77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734D37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66037C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FA070FB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1B2B39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255DB9B" w14:textId="77777777" w:rsidR="001B5728" w:rsidRPr="001B5728" w:rsidRDefault="006B2349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62D6C876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14:paraId="64D53A25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249121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CE08A37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2310B0" w14:textId="77777777" w:rsid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543E5F5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D9E6C8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776D62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AC23A4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0E018A8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01EA2DA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5A330D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6559DB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351082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C71EEC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FA1974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0AF4930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978C4E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EE6C53" w14:textId="77777777" w:rsidR="00D14D1F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CBE536A" w14:textId="77777777" w:rsidR="00D14D1F" w:rsidRPr="001B5728" w:rsidRDefault="00D14D1F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C92EA3D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31132F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B9B090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2B770E3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2726F96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2F8D09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A4246F3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A87FFE" w14:textId="77777777" w:rsid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14:paraId="7A42F116" w14:textId="77777777" w:rsidR="0047618B" w:rsidRDefault="0047618B" w:rsidP="005B4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7D392" w14:textId="77777777" w:rsidR="001B5728" w:rsidRDefault="0047618B" w:rsidP="005B4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14:paraId="13EC8E8A" w14:textId="77777777" w:rsidR="0090023B" w:rsidRDefault="0090023B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524F967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2680EA3E" w14:textId="77777777" w:rsidR="001B5728" w:rsidRPr="001B5728" w:rsidRDefault="001B5728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AA70FE2" w14:textId="77777777" w:rsidR="001B5728" w:rsidRPr="001B5728" w:rsidRDefault="003F3DB1" w:rsidP="005B4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6193641" w14:textId="77777777" w:rsidR="001B5728" w:rsidRPr="001B5728" w:rsidRDefault="001B5728" w:rsidP="005B4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795"/>
      </w:tblGrid>
      <w:tr w:rsidR="001B5728" w:rsidRPr="001B5728" w14:paraId="30DDA8ED" w14:textId="77777777" w:rsidTr="00D8639D">
        <w:trPr>
          <w:trHeight w:val="240"/>
        </w:trPr>
        <w:tc>
          <w:tcPr>
            <w:tcW w:w="2127" w:type="dxa"/>
          </w:tcPr>
          <w:p w14:paraId="00433DB3" w14:textId="77777777" w:rsidR="001B5728" w:rsidRPr="00D8639D" w:rsidRDefault="001B5728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795" w:type="dxa"/>
          </w:tcPr>
          <w:p w14:paraId="2EA2A697" w14:textId="77777777" w:rsidR="001B5728" w:rsidRPr="001B5728" w:rsidRDefault="001B5728" w:rsidP="005B45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14:paraId="106DCC1D" w14:textId="77777777" w:rsidTr="00D8639D">
        <w:trPr>
          <w:trHeight w:val="360"/>
        </w:trPr>
        <w:tc>
          <w:tcPr>
            <w:tcW w:w="2127" w:type="dxa"/>
          </w:tcPr>
          <w:p w14:paraId="42A66B8E" w14:textId="77777777" w:rsidR="001B5728" w:rsidRPr="00D8639D" w:rsidRDefault="001B5728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администратор</w:t>
            </w:r>
          </w:p>
        </w:tc>
        <w:tc>
          <w:tcPr>
            <w:tcW w:w="8795" w:type="dxa"/>
          </w:tcPr>
          <w:p w14:paraId="0579102A" w14:textId="7F0FCC98" w:rsidR="001B5728" w:rsidRPr="001B5728" w:rsidRDefault="001B5728" w:rsidP="005B45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14:paraId="335A2E2D" w14:textId="77777777" w:rsidTr="00D8639D">
        <w:trPr>
          <w:trHeight w:val="240"/>
        </w:trPr>
        <w:tc>
          <w:tcPr>
            <w:tcW w:w="2127" w:type="dxa"/>
          </w:tcPr>
          <w:p w14:paraId="50B432A7" w14:textId="77777777" w:rsidR="00D8639D" w:rsidRDefault="002A548A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D863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5F3C387E" w14:textId="73E26E73" w:rsidR="001B5728" w:rsidRPr="00D8639D" w:rsidRDefault="001B5728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5" w:type="dxa"/>
          </w:tcPr>
          <w:p w14:paraId="24503050" w14:textId="1C28EC0A" w:rsidR="001B5728" w:rsidRPr="001B5728" w:rsidRDefault="001B5728" w:rsidP="005B45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14:paraId="625AB332" w14:textId="77777777" w:rsidTr="00D8639D">
        <w:trPr>
          <w:trHeight w:val="336"/>
        </w:trPr>
        <w:tc>
          <w:tcPr>
            <w:tcW w:w="2127" w:type="dxa"/>
          </w:tcPr>
          <w:p w14:paraId="25AA4845" w14:textId="77777777" w:rsidR="001B5728" w:rsidRPr="00D8639D" w:rsidRDefault="001B5728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795" w:type="dxa"/>
          </w:tcPr>
          <w:p w14:paraId="10A34354" w14:textId="77777777" w:rsidR="001B5728" w:rsidRPr="001B5728" w:rsidRDefault="003F3DB1" w:rsidP="005B45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14:paraId="4A82F1D5" w14:textId="77777777" w:rsidTr="00D8639D">
        <w:trPr>
          <w:trHeight w:val="240"/>
        </w:trPr>
        <w:tc>
          <w:tcPr>
            <w:tcW w:w="2127" w:type="dxa"/>
          </w:tcPr>
          <w:p w14:paraId="4C998285" w14:textId="77777777" w:rsidR="001B5728" w:rsidRPr="00D8639D" w:rsidRDefault="001B5728" w:rsidP="005B4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795" w:type="dxa"/>
          </w:tcPr>
          <w:p w14:paraId="3830FDBC" w14:textId="77777777" w:rsidR="001B5728" w:rsidRPr="001B5728" w:rsidRDefault="00220F18" w:rsidP="005B45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14:paraId="4FEEE88E" w14:textId="77777777" w:rsidTr="00D8639D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D8639D" w:rsidRDefault="00487098" w:rsidP="005B4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795" w:type="dxa"/>
          </w:tcPr>
          <w:p w14:paraId="1D330A6C" w14:textId="77777777" w:rsidR="00487098" w:rsidRPr="001B5728" w:rsidRDefault="00487098" w:rsidP="005B453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A238695" w14:textId="77777777" w:rsidR="00487098" w:rsidRPr="001B5728" w:rsidRDefault="00487098" w:rsidP="005B453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14:paraId="192DE983" w14:textId="77777777" w:rsidTr="00D8639D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D8639D" w:rsidRDefault="00487098" w:rsidP="005B4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</w:tcPr>
          <w:p w14:paraId="4502D839" w14:textId="77777777" w:rsidR="00487098" w:rsidRPr="001B5728" w:rsidRDefault="00487098" w:rsidP="005B453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14:paraId="3A561D6A" w14:textId="77777777" w:rsidTr="00D8639D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D8639D" w:rsidRDefault="00487098" w:rsidP="005B4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</w:tcPr>
          <w:p w14:paraId="44B3A1E1" w14:textId="77777777" w:rsidR="00487098" w:rsidRPr="00AA690A" w:rsidRDefault="00487098" w:rsidP="005B4531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14:paraId="022D38D1" w14:textId="77777777" w:rsidTr="00D8639D">
        <w:trPr>
          <w:trHeight w:val="841"/>
        </w:trPr>
        <w:tc>
          <w:tcPr>
            <w:tcW w:w="2127" w:type="dxa"/>
          </w:tcPr>
          <w:p w14:paraId="14B33BD5" w14:textId="77777777" w:rsidR="003F3DB1" w:rsidRPr="00D8639D" w:rsidRDefault="001B5728" w:rsidP="005B4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3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D8639D" w:rsidRDefault="001B5728" w:rsidP="005B4531"/>
        </w:tc>
        <w:tc>
          <w:tcPr>
            <w:tcW w:w="8795" w:type="dxa"/>
          </w:tcPr>
          <w:p w14:paraId="36412CA4" w14:textId="77777777" w:rsidR="00532797" w:rsidRDefault="00532797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(2023 г.- 90%).</w:t>
            </w:r>
          </w:p>
          <w:p w14:paraId="7D5A5495" w14:textId="77777777" w:rsidR="001B5728" w:rsidRDefault="002A548A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14:paraId="0D6BE380" w14:textId="77777777" w:rsidR="00140BC2" w:rsidRDefault="00D14D1F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77777777" w:rsidR="00AE5ED1" w:rsidRDefault="00AE5ED1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(2023- 80%).</w:t>
            </w:r>
          </w:p>
          <w:p w14:paraId="3D9ECA52" w14:textId="77777777" w:rsidR="00311CC7" w:rsidRDefault="00311CC7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0FC48BA0" w14:textId="77777777" w:rsidR="0069296F" w:rsidRPr="00AE5ED1" w:rsidRDefault="0069296F" w:rsidP="005B453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27 615,4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28" w:rsidRPr="001B5728" w14:paraId="4FFF4E38" w14:textId="77777777" w:rsidTr="00D8639D">
        <w:trPr>
          <w:trHeight w:val="9164"/>
        </w:trPr>
        <w:tc>
          <w:tcPr>
            <w:tcW w:w="2127" w:type="dxa"/>
          </w:tcPr>
          <w:p w14:paraId="1BE96C8A" w14:textId="77777777" w:rsidR="001B5728" w:rsidRPr="003D752E" w:rsidRDefault="001B5728" w:rsidP="005B4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795" w:type="dxa"/>
          </w:tcPr>
          <w:p w14:paraId="64F5AFF7" w14:textId="77777777" w:rsidR="00C1655D" w:rsidRDefault="001B5728" w:rsidP="005B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14:paraId="406C92AA" w14:textId="3830F536" w:rsidR="005D1BF9" w:rsidRDefault="00EE4847" w:rsidP="005B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86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D863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639D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D86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14:paraId="0F172E43" w14:textId="77777777" w:rsidTr="0005269C">
              <w:tc>
                <w:tcPr>
                  <w:tcW w:w="1304" w:type="dxa"/>
                </w:tcPr>
                <w:p w14:paraId="204347DF" w14:textId="77777777" w:rsidR="005D1BF9" w:rsidRPr="003F3DB1" w:rsidRDefault="005D1BF9" w:rsidP="005B453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14:paraId="5028EDC2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14:paraId="4D360AB6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14:paraId="279C2CC8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77777777" w:rsidR="005D1BF9" w:rsidRPr="003F3DB1" w:rsidRDefault="003F3DB1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14:paraId="5BD72664" w14:textId="77777777" w:rsidTr="0005269C">
              <w:tc>
                <w:tcPr>
                  <w:tcW w:w="1304" w:type="dxa"/>
                </w:tcPr>
                <w:p w14:paraId="07566848" w14:textId="77777777" w:rsidR="00B27FB4" w:rsidRPr="003F3DB1" w:rsidRDefault="00B27FB4" w:rsidP="005B45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EB3E84" w14:textId="77777777" w:rsidR="00B27FB4" w:rsidRPr="00F4496E" w:rsidRDefault="00B27FB4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13CA15D0" w14:textId="77777777" w:rsidR="00B27FB4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77777777" w:rsidR="00B27FB4" w:rsidRPr="00751450" w:rsidRDefault="00CE17F8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  <w:r w:rsidR="00CD56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476 536,46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00D50800" w:rsidR="00B27FB4" w:rsidRPr="00F4496E" w:rsidRDefault="00D8639D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77 760 063,49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FC69E6" w14:textId="77777777" w:rsidR="00B27FB4" w:rsidRPr="00F4496E" w:rsidRDefault="00A4774A" w:rsidP="005B45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60 402 804,62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77777777" w:rsidR="00B27FB4" w:rsidRPr="00F4496E" w:rsidRDefault="00A4774A" w:rsidP="005B45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58 366 736,28</w:t>
                  </w:r>
                </w:p>
              </w:tc>
            </w:tr>
            <w:tr w:rsidR="000F0541" w14:paraId="6F3425ED" w14:textId="77777777" w:rsidTr="0005269C">
              <w:tc>
                <w:tcPr>
                  <w:tcW w:w="1304" w:type="dxa"/>
                </w:tcPr>
                <w:p w14:paraId="67E8B5FF" w14:textId="77777777" w:rsidR="000F0541" w:rsidRPr="000F0541" w:rsidRDefault="000F0541" w:rsidP="005B45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AF883" w14:textId="77777777" w:rsidR="000F0541" w:rsidRPr="00F4496E" w:rsidRDefault="002A7C02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053CA39E" w14:textId="77777777" w:rsidR="000F0541" w:rsidRPr="00F4496E" w:rsidRDefault="003B05B5" w:rsidP="005B4531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77777777" w:rsidR="000F0541" w:rsidRPr="000D2647" w:rsidRDefault="001C3934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4FFFEC3E" w:rsidR="000F0541" w:rsidRPr="00F4496E" w:rsidRDefault="003A50CF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DA305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033 930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97B88D" w14:textId="77777777" w:rsidR="000F0541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7777777" w:rsidR="000F0541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F4496E" w14:paraId="55DB1045" w14:textId="77777777" w:rsidTr="00A1524F">
              <w:tc>
                <w:tcPr>
                  <w:tcW w:w="1304" w:type="dxa"/>
                </w:tcPr>
                <w:p w14:paraId="3E9FEBC9" w14:textId="77777777" w:rsidR="00F4496E" w:rsidRPr="000F0541" w:rsidRDefault="00F4496E" w:rsidP="005B45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«Организация и обеспечение занятости, отдыха и оздоровления детей 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254D12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6A0A7737" w14:textId="77777777" w:rsidR="00F4496E" w:rsidRPr="00F4496E" w:rsidRDefault="00F4496E" w:rsidP="005B4531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77777777" w:rsidR="00F4496E" w:rsidRPr="000D2647" w:rsidRDefault="00C42D5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39 982,45</w:t>
                  </w:r>
                </w:p>
              </w:tc>
              <w:tc>
                <w:tcPr>
                  <w:tcW w:w="1275" w:type="dxa"/>
                </w:tcPr>
                <w:p w14:paraId="5AF2B5B3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C31682C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763925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8022390" w14:textId="766D5F2B" w:rsidR="00F4496E" w:rsidRDefault="00DA3056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150 464,12</w:t>
                  </w:r>
                </w:p>
                <w:p w14:paraId="187B467E" w14:textId="07627A80" w:rsidR="0032037C" w:rsidRPr="00F4496E" w:rsidRDefault="0032037C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C4C019A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AE642C5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9C4088" w14:textId="77777777" w:rsid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646764" w14:textId="77777777" w:rsidR="00A4774A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14:paraId="75DF33D4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D43751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5AD618" w14:textId="77777777" w:rsidR="00F4496E" w:rsidRPr="00F4496E" w:rsidRDefault="00F4496E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DD45558" w14:textId="77777777" w:rsidR="00F4496E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</w:tr>
            <w:tr w:rsidR="0005269C" w14:paraId="3CEF6FF7" w14:textId="77777777" w:rsidTr="0005269C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05269C" w:rsidRPr="003F3DB1" w:rsidRDefault="0005269C" w:rsidP="005B4531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0C6D9A" w14:textId="77777777" w:rsidR="0005269C" w:rsidRPr="00F4496E" w:rsidRDefault="0005269C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26D598EB" w14:textId="77777777" w:rsidR="0005269C" w:rsidRPr="00F4496E" w:rsidRDefault="0005269C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77777777" w:rsidR="0005269C" w:rsidRPr="000D2647" w:rsidRDefault="00CD56BB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="00C4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831 318,91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CF0FC40" w:rsidR="0005269C" w:rsidRPr="00F4496E" w:rsidRDefault="00D8639D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83 944 457,61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207C" w14:textId="77777777" w:rsidR="0005269C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60 548 980,78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77777777" w:rsidR="0005269C" w:rsidRPr="00F4496E" w:rsidRDefault="00A4774A" w:rsidP="005B453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58 512 912,44</w:t>
                  </w:r>
                </w:p>
              </w:tc>
            </w:tr>
          </w:tbl>
          <w:p w14:paraId="48A729E7" w14:textId="77777777" w:rsidR="001B5728" w:rsidRPr="001B5728" w:rsidRDefault="001B5728" w:rsidP="005B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8A93E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1A315C68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72B2D40D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517DE17F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654098D4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7A33F918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36E80621" w14:textId="77777777" w:rsidR="00A7491B" w:rsidRDefault="00A7491B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0D19059B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4BB5B46B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24C00343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2E39734B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08F4BB64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4C168EBF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7AC711C9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6DEAF02D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2C1AB7BC" w14:textId="77777777" w:rsidR="0051744A" w:rsidRDefault="0051744A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7E3FF5ED" w14:textId="25980FEF" w:rsidR="00542AD3" w:rsidRPr="00964CF4" w:rsidRDefault="00542AD3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14:paraId="76CA9269" w14:textId="77777777" w:rsidR="00542AD3" w:rsidRPr="00964CF4" w:rsidRDefault="00542AD3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firstLine="23"/>
        <w:rPr>
          <w:b/>
          <w:spacing w:val="0"/>
          <w:sz w:val="28"/>
          <w:szCs w:val="28"/>
        </w:rPr>
      </w:pPr>
    </w:p>
    <w:p w14:paraId="76DC3203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467D2E" w:rsidRDefault="00542AD3" w:rsidP="005B4531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spacing w:val="0"/>
          <w:sz w:val="28"/>
          <w:szCs w:val="28"/>
        </w:rPr>
      </w:pPr>
    </w:p>
    <w:p w14:paraId="468F64AD" w14:textId="77777777" w:rsidR="00542AD3" w:rsidRPr="00467D2E" w:rsidRDefault="00542AD3" w:rsidP="005B4531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542AD3" w:rsidRPr="00467D2E" w14:paraId="77E9C169" w14:textId="77777777" w:rsidTr="00790E9B">
        <w:tc>
          <w:tcPr>
            <w:tcW w:w="5497" w:type="dxa"/>
          </w:tcPr>
          <w:p w14:paraId="061608A2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66D8283F" w14:textId="77777777" w:rsidTr="00790E9B">
        <w:tc>
          <w:tcPr>
            <w:tcW w:w="5497" w:type="dxa"/>
          </w:tcPr>
          <w:p w14:paraId="5DADC02B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467D2E" w:rsidRDefault="003B7300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0AF3F99" w14:textId="77777777" w:rsidTr="00790E9B">
        <w:tc>
          <w:tcPr>
            <w:tcW w:w="5497" w:type="dxa"/>
          </w:tcPr>
          <w:p w14:paraId="40A32410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5AFA1C4C" w14:textId="77777777" w:rsidTr="00790E9B">
        <w:tc>
          <w:tcPr>
            <w:tcW w:w="5497" w:type="dxa"/>
          </w:tcPr>
          <w:p w14:paraId="1E27B237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14:paraId="7600CD0E" w14:textId="77777777" w:rsidTr="00790E9B">
        <w:tc>
          <w:tcPr>
            <w:tcW w:w="5497" w:type="dxa"/>
          </w:tcPr>
          <w:p w14:paraId="481C84DF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467D2E" w:rsidRDefault="00AE18BE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3709B83" w14:textId="77777777" w:rsidTr="00790E9B">
        <w:tc>
          <w:tcPr>
            <w:tcW w:w="5497" w:type="dxa"/>
          </w:tcPr>
          <w:p w14:paraId="17C793A4" w14:textId="77777777" w:rsidR="00542AD3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Default="00AA690A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422F54E" w14:textId="3298B0A0" w:rsidR="00AA690A" w:rsidRPr="00467D2E" w:rsidRDefault="00AA690A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>МБУ ДО "ДШИ им. И.К.</w:t>
            </w:r>
            <w:r w:rsidR="0062389A">
              <w:rPr>
                <w:spacing w:val="0"/>
                <w:sz w:val="28"/>
                <w:szCs w:val="28"/>
              </w:rPr>
              <w:t xml:space="preserve"> </w:t>
            </w:r>
            <w:r w:rsidRPr="008840F2">
              <w:rPr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Default="00AA690A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2EBB61C" w14:textId="77777777" w:rsidR="00AA690A" w:rsidRDefault="00AA690A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467D2E" w:rsidRDefault="00AA690A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117D0141" w14:textId="77777777" w:rsidTr="00790E9B">
        <w:tc>
          <w:tcPr>
            <w:tcW w:w="5497" w:type="dxa"/>
          </w:tcPr>
          <w:p w14:paraId="520ABCB7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467D2E" w:rsidRDefault="00542AD3" w:rsidP="005B4531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467D2E" w:rsidRDefault="00542AD3" w:rsidP="005B4531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467D2E">
        <w:rPr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Default="00542AD3" w:rsidP="005B4531">
      <w:pPr>
        <w:pStyle w:val="21"/>
        <w:shd w:val="clear" w:color="auto" w:fill="auto"/>
        <w:spacing w:line="240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671302" w:rsidRDefault="00C97182" w:rsidP="005B453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671302" w:rsidRDefault="006F5BAE" w:rsidP="005B453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7777777" w:rsidR="000461CB" w:rsidRPr="006F5BAE" w:rsidRDefault="000461CB" w:rsidP="005B453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14:paraId="310ED5FD" w14:textId="77777777" w:rsidR="00671302" w:rsidRDefault="00671302" w:rsidP="005B453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964CF4" w:rsidRDefault="00542AD3" w:rsidP="005B453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964CF4" w:rsidRDefault="00542AD3" w:rsidP="005B4531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6C3CFA97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467D2E" w:rsidRDefault="00542AD3" w:rsidP="005B4531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467D2E" w:rsidRDefault="00542AD3" w:rsidP="005B4531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467D2E" w:rsidRDefault="00542AD3" w:rsidP="005B4531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467D2E" w:rsidRDefault="00542AD3" w:rsidP="005B4531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14:paraId="69662558" w14:textId="77777777" w:rsidR="00542AD3" w:rsidRPr="00467D2E" w:rsidRDefault="00542AD3" w:rsidP="005B4531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44C08FC" w:rsidR="00542AD3" w:rsidRPr="004D14A8" w:rsidRDefault="00542AD3" w:rsidP="005B4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>Свидетельством сохранения в Осташкове театральных традиций с более чем 200</w:t>
      </w:r>
      <w:r w:rsidR="00567E5B">
        <w:rPr>
          <w:rFonts w:ascii="Times New Roman" w:hAnsi="Times New Roman" w:cs="Times New Roman"/>
          <w:sz w:val="28"/>
          <w:szCs w:val="28"/>
        </w:rPr>
        <w:t xml:space="preserve"> л</w:t>
      </w:r>
      <w:r w:rsidRPr="004D14A8">
        <w:rPr>
          <w:rFonts w:ascii="Times New Roman" w:hAnsi="Times New Roman" w:cs="Times New Roman"/>
          <w:sz w:val="28"/>
          <w:szCs w:val="28"/>
        </w:rPr>
        <w:t xml:space="preserve">етней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14:paraId="678E22A3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467D2E">
        <w:rPr>
          <w:spacing w:val="0"/>
          <w:sz w:val="28"/>
          <w:szCs w:val="28"/>
        </w:rPr>
        <w:t>Верхневолжье</w:t>
      </w:r>
      <w:proofErr w:type="spellEnd"/>
      <w:r w:rsidRPr="00467D2E">
        <w:rPr>
          <w:spacing w:val="0"/>
          <w:sz w:val="28"/>
          <w:szCs w:val="28"/>
        </w:rPr>
        <w:t>».</w:t>
      </w:r>
    </w:p>
    <w:p w14:paraId="52D3B788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467D2E">
        <w:rPr>
          <w:spacing w:val="0"/>
          <w:sz w:val="28"/>
          <w:szCs w:val="28"/>
        </w:rPr>
        <w:t>Селигерские</w:t>
      </w:r>
      <w:proofErr w:type="spellEnd"/>
      <w:r w:rsidR="008840F2">
        <w:rPr>
          <w:spacing w:val="0"/>
          <w:sz w:val="28"/>
          <w:szCs w:val="28"/>
        </w:rPr>
        <w:t xml:space="preserve"> </w:t>
      </w:r>
      <w:proofErr w:type="spellStart"/>
      <w:r w:rsidRPr="00467D2E">
        <w:rPr>
          <w:spacing w:val="0"/>
          <w:sz w:val="28"/>
          <w:szCs w:val="28"/>
        </w:rPr>
        <w:t>ершата</w:t>
      </w:r>
      <w:proofErr w:type="spellEnd"/>
      <w:r w:rsidRPr="00467D2E">
        <w:rPr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77777777" w:rsidR="00542AD3" w:rsidRPr="00467D2E" w:rsidRDefault="00542AD3" w:rsidP="005B4531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14:paraId="45DB6E11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467D2E" w:rsidRDefault="00542AD3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467D2E" w:rsidRDefault="00542AD3" w:rsidP="005B4531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467D2E" w:rsidRDefault="00542AD3" w:rsidP="005B4531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467D2E" w:rsidRDefault="00542AD3" w:rsidP="005B4531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467D2E" w:rsidRDefault="00542AD3" w:rsidP="005B4531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49CCF16C" w14:textId="77777777" w:rsidR="00542AD3" w:rsidRPr="00467D2E" w:rsidRDefault="00542AD3" w:rsidP="005B4531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467D2E" w:rsidRDefault="00542AD3" w:rsidP="005B4531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467D2E" w:rsidRDefault="00542AD3" w:rsidP="005B4531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Default="00542AD3" w:rsidP="005B4531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77777777" w:rsidR="002970D2" w:rsidRPr="00467D2E" w:rsidRDefault="002970D2" w:rsidP="005B4531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14:paraId="398695A8" w14:textId="77777777" w:rsidR="00A7491B" w:rsidRDefault="00A7491B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7B2815F6" w14:textId="77777777" w:rsidR="00542AD3" w:rsidRDefault="00542AD3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14:paraId="4BDF6698" w14:textId="77777777" w:rsidR="00DB0938" w:rsidRPr="00964CF4" w:rsidRDefault="00DB0938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546FA22B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Default="00542AD3" w:rsidP="005B4531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Default="00DB0938" w:rsidP="005B4531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Default="00ED68F4" w:rsidP="005B4531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DB0938" w:rsidRDefault="00671302" w:rsidP="005B4531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33CD15FD" w14:textId="77777777" w:rsidR="00542AD3" w:rsidRPr="006E4A35" w:rsidRDefault="00542AD3" w:rsidP="005B4531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964CF4" w:rsidRDefault="00542AD3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Default="00542AD3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13A1C10" w14:textId="77777777" w:rsidR="00A7491B" w:rsidRPr="00964CF4" w:rsidRDefault="00A7491B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3D53837B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671302" w:rsidRDefault="00542AD3" w:rsidP="005B4531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Default="00542AD3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671302" w:rsidRDefault="007A1205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77777777" w:rsidR="0005269C" w:rsidRPr="00671302" w:rsidRDefault="0005269C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14:paraId="682E5EDB" w14:textId="77777777" w:rsidR="00542AD3" w:rsidRPr="00467D2E" w:rsidRDefault="00542AD3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467D2E" w:rsidRDefault="00542AD3" w:rsidP="005B4531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467D2E" w:rsidRDefault="00542AD3" w:rsidP="005B4531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467D2E" w:rsidRDefault="00542AD3" w:rsidP="005B4531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Default="00542AD3" w:rsidP="005B453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467D2E" w:rsidRDefault="007A1205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Default="007A1205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14:paraId="48F78C27" w14:textId="77777777" w:rsidR="0005269C" w:rsidRPr="00671302" w:rsidRDefault="0005269C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77777777" w:rsidR="0005269C" w:rsidRPr="00467D2E" w:rsidRDefault="0005269C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14:paraId="36EBA0AF" w14:textId="77777777" w:rsidR="0005269C" w:rsidRPr="00467D2E" w:rsidRDefault="0005269C" w:rsidP="005B4531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spacing w:val="0"/>
          <w:sz w:val="28"/>
          <w:szCs w:val="28"/>
        </w:rPr>
      </w:pPr>
    </w:p>
    <w:p w14:paraId="08803AD6" w14:textId="77777777" w:rsidR="00542AD3" w:rsidRDefault="00542AD3" w:rsidP="005B4531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14:paraId="3A5DCE61" w14:textId="77777777" w:rsidR="00DB0938" w:rsidRPr="00964CF4" w:rsidRDefault="00DB0938" w:rsidP="005B453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3BC32047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77777777" w:rsidR="00542AD3" w:rsidRPr="00467D2E" w:rsidRDefault="00542AD3" w:rsidP="005B4531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</w:t>
      </w:r>
      <w:r w:rsidR="004D4E54">
        <w:rPr>
          <w:spacing w:val="0"/>
          <w:sz w:val="28"/>
          <w:szCs w:val="28"/>
        </w:rPr>
        <w:t xml:space="preserve"> </w:t>
      </w:r>
      <w:r w:rsidR="00BB3DE0">
        <w:rPr>
          <w:spacing w:val="0"/>
          <w:sz w:val="28"/>
          <w:szCs w:val="28"/>
        </w:rPr>
        <w:t>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14:paraId="3D6545E0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>Расходы на поддержку отрасли культуры 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14:paraId="71367CE3" w14:textId="77777777" w:rsidR="00542AD3" w:rsidRPr="00467D2E" w:rsidRDefault="00542AD3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г) мероприятие 4 «Обеспечение деятельности МКУК «Художественная галерея»;</w:t>
      </w:r>
    </w:p>
    <w:p w14:paraId="5261FA7D" w14:textId="77777777" w:rsidR="00766A34" w:rsidRPr="00467D2E" w:rsidRDefault="00766A34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14:paraId="13D36827" w14:textId="77777777" w:rsidR="00766A34" w:rsidRPr="00467D2E" w:rsidRDefault="00766A34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14:paraId="304F525F" w14:textId="77777777" w:rsidR="00395C46" w:rsidRPr="00467D2E" w:rsidRDefault="00395C46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77777777" w:rsidR="00395C46" w:rsidRPr="00467D2E" w:rsidRDefault="00395C46" w:rsidP="005B4531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467D2E" w:rsidRDefault="00395C46" w:rsidP="005B4531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14:paraId="48951F59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14:paraId="0EB77940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14:paraId="2FB354A2" w14:textId="77777777" w:rsidR="00395C46" w:rsidRPr="00467D2E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14:paraId="0DC2902A" w14:textId="77777777" w:rsidR="00395C46" w:rsidRDefault="00395C4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14:paraId="7C214F68" w14:textId="77777777" w:rsidR="00E36DE8" w:rsidRDefault="00E36DE8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  <w:r w:rsidR="00A60E62">
        <w:rPr>
          <w:spacing w:val="0"/>
          <w:sz w:val="28"/>
          <w:szCs w:val="28"/>
        </w:rPr>
        <w:t>;</w:t>
      </w:r>
    </w:p>
    <w:p w14:paraId="24F032CF" w14:textId="31A8788F" w:rsidR="00623AD4" w:rsidRDefault="00623AD4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л) мероприятие 11 «</w:t>
      </w:r>
      <w:r w:rsidRPr="00623AD4">
        <w:rPr>
          <w:spacing w:val="0"/>
          <w:sz w:val="28"/>
          <w:szCs w:val="28"/>
        </w:rPr>
        <w:t xml:space="preserve">Изготовление ступеней и </w:t>
      </w:r>
      <w:proofErr w:type="spellStart"/>
      <w:r w:rsidRPr="00623AD4">
        <w:rPr>
          <w:spacing w:val="0"/>
          <w:sz w:val="28"/>
          <w:szCs w:val="28"/>
        </w:rPr>
        <w:t>подступенек</w:t>
      </w:r>
      <w:proofErr w:type="spellEnd"/>
      <w:r w:rsidRPr="00623AD4">
        <w:rPr>
          <w:spacing w:val="0"/>
          <w:sz w:val="28"/>
          <w:szCs w:val="28"/>
        </w:rPr>
        <w:t xml:space="preserve"> в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</w:t>
      </w:r>
      <w:r>
        <w:rPr>
          <w:spacing w:val="0"/>
          <w:sz w:val="28"/>
          <w:szCs w:val="28"/>
        </w:rPr>
        <w:t>верской области»</w:t>
      </w:r>
      <w:r w:rsidR="00A60E62">
        <w:rPr>
          <w:spacing w:val="0"/>
          <w:sz w:val="28"/>
          <w:szCs w:val="28"/>
        </w:rPr>
        <w:t>;</w:t>
      </w:r>
    </w:p>
    <w:p w14:paraId="685F9AEA" w14:textId="2E8B1E98" w:rsidR="004B042E" w:rsidRDefault="004B042E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м) м</w:t>
      </w:r>
      <w:r w:rsidRPr="004B042E">
        <w:rPr>
          <w:spacing w:val="0"/>
          <w:sz w:val="28"/>
          <w:szCs w:val="28"/>
        </w:rPr>
        <w:t xml:space="preserve">ероприятие 12 </w:t>
      </w:r>
      <w:r>
        <w:rPr>
          <w:spacing w:val="0"/>
          <w:sz w:val="28"/>
          <w:szCs w:val="28"/>
        </w:rPr>
        <w:t>«</w:t>
      </w:r>
      <w:r w:rsidRPr="004B042E">
        <w:rPr>
          <w:spacing w:val="0"/>
          <w:sz w:val="28"/>
          <w:szCs w:val="28"/>
        </w:rPr>
        <w:t>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</w:r>
      <w:r>
        <w:rPr>
          <w:spacing w:val="0"/>
          <w:sz w:val="28"/>
          <w:szCs w:val="28"/>
        </w:rPr>
        <w:t>»;</w:t>
      </w:r>
    </w:p>
    <w:p w14:paraId="2DD9E393" w14:textId="691A3C60" w:rsidR="00A60E62" w:rsidRDefault="004B042E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A60E62">
        <w:rPr>
          <w:spacing w:val="0"/>
          <w:sz w:val="28"/>
          <w:szCs w:val="28"/>
        </w:rPr>
        <w:t>) мероприятие 1</w:t>
      </w:r>
      <w:r>
        <w:rPr>
          <w:spacing w:val="0"/>
          <w:sz w:val="28"/>
          <w:szCs w:val="28"/>
        </w:rPr>
        <w:t>3</w:t>
      </w:r>
      <w:r w:rsidR="00A60E62">
        <w:rPr>
          <w:spacing w:val="0"/>
          <w:sz w:val="28"/>
          <w:szCs w:val="28"/>
        </w:rPr>
        <w:t xml:space="preserve"> «</w:t>
      </w:r>
      <w:r w:rsidR="00567E5B">
        <w:rPr>
          <w:spacing w:val="0"/>
          <w:sz w:val="28"/>
          <w:szCs w:val="28"/>
        </w:rPr>
        <w:t>П</w:t>
      </w:r>
      <w:r w:rsidR="000D7525">
        <w:rPr>
          <w:spacing w:val="0"/>
          <w:sz w:val="28"/>
          <w:szCs w:val="28"/>
        </w:rPr>
        <w:t>редоставление с</w:t>
      </w:r>
      <w:r w:rsidR="00A60E62" w:rsidRPr="00521008">
        <w:rPr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</w:t>
      </w:r>
      <w:r w:rsidR="00A60E62">
        <w:rPr>
          <w:spacing w:val="0"/>
          <w:sz w:val="28"/>
          <w:szCs w:val="28"/>
        </w:rPr>
        <w:t>».</w:t>
      </w:r>
    </w:p>
    <w:p w14:paraId="1AFC56F8" w14:textId="77777777" w:rsidR="00A60E62" w:rsidRDefault="00A60E62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</w:p>
    <w:p w14:paraId="5DA13664" w14:textId="77777777" w:rsidR="00395C46" w:rsidRPr="00467D2E" w:rsidRDefault="00395C46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Default="00395C46" w:rsidP="005B4531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14:paraId="6D14115D" w14:textId="77777777" w:rsidR="00395C46" w:rsidRDefault="00395C46" w:rsidP="005B4531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14:paraId="35EAFE0B" w14:textId="6D39BF37" w:rsidR="0005269C" w:rsidRPr="00671302" w:rsidRDefault="0005269C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671302" w:rsidRDefault="0005269C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14:paraId="6A05036A" w14:textId="77777777" w:rsidR="00E87E20" w:rsidRDefault="00E87E20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14:paraId="5D60E494" w14:textId="77777777" w:rsidR="001E4712" w:rsidRPr="00467D2E" w:rsidRDefault="001E4712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 xml:space="preserve">ероприятие 3 </w:t>
      </w:r>
      <w:r w:rsidR="000143BC">
        <w:rPr>
          <w:spacing w:val="0"/>
          <w:sz w:val="28"/>
          <w:szCs w:val="28"/>
        </w:rPr>
        <w:t>«</w:t>
      </w:r>
      <w:r w:rsidRPr="001E471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>
        <w:rPr>
          <w:spacing w:val="0"/>
          <w:sz w:val="28"/>
          <w:szCs w:val="28"/>
        </w:rPr>
        <w:t>та»</w:t>
      </w:r>
    </w:p>
    <w:p w14:paraId="692DF142" w14:textId="77777777" w:rsidR="0010594C" w:rsidRDefault="00542AD3" w:rsidP="005B4531">
      <w:pPr>
        <w:pStyle w:val="21"/>
        <w:shd w:val="clear" w:color="auto" w:fill="auto"/>
        <w:spacing w:line="240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14:paraId="228D559B" w14:textId="77777777" w:rsidR="00312FFF" w:rsidRPr="00964CF4" w:rsidRDefault="00D81854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723BC556" w:rsidR="00A42007" w:rsidRPr="00467D2E" w:rsidRDefault="00D81854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D8639D">
        <w:rPr>
          <w:spacing w:val="0"/>
          <w:sz w:val="28"/>
          <w:szCs w:val="28"/>
        </w:rPr>
        <w:t>373 804 996,42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14:paraId="358B283A" w14:textId="77777777" w:rsidR="00A334EE" w:rsidRPr="00467D2E" w:rsidRDefault="00D81854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643F37" w:rsidRDefault="008331E6" w:rsidP="005B45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14:paraId="79E5F92F" w14:textId="77777777" w:rsidTr="00ED68F4">
        <w:trPr>
          <w:tblHeader/>
        </w:trPr>
        <w:tc>
          <w:tcPr>
            <w:tcW w:w="786" w:type="pct"/>
            <w:vMerge w:val="restart"/>
            <w:vAlign w:val="center"/>
          </w:tcPr>
          <w:p w14:paraId="43E19F76" w14:textId="77777777" w:rsidR="00FC2C29" w:rsidRPr="00DB0938" w:rsidRDefault="00FC2C29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Годы реализации муниципальной </w:t>
            </w:r>
            <w:r w:rsidRPr="00DB09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429" w:type="pct"/>
            <w:gridSpan w:val="4"/>
            <w:vAlign w:val="center"/>
          </w:tcPr>
          <w:p w14:paraId="41AF5705" w14:textId="02276257" w:rsidR="00FC2C29" w:rsidRDefault="00FC2C29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бюджетных ассигнований, выделенный на реализацию подпрограммы 1 «Сохранение и развитие культурного потенциала</w:t>
            </w:r>
            <w:r w:rsidR="005B4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Осташковского городского округа», руб.</w:t>
            </w:r>
          </w:p>
          <w:p w14:paraId="7EAA3CE5" w14:textId="77777777" w:rsidR="00FC2C29" w:rsidRPr="00DB0938" w:rsidRDefault="00FC2C29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63EF147A" w14:textId="77777777" w:rsidR="00FC2C29" w:rsidRPr="00DB0938" w:rsidRDefault="00FC2C29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65F16CC0" w14:textId="77777777" w:rsidR="00FC2C29" w:rsidRPr="00DB0938" w:rsidRDefault="00FC2C29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14:paraId="11141A21" w14:textId="77777777" w:rsidTr="00FC2C29">
        <w:trPr>
          <w:tblHeader/>
        </w:trPr>
        <w:tc>
          <w:tcPr>
            <w:tcW w:w="786" w:type="pct"/>
            <w:vMerge/>
            <w:vAlign w:val="center"/>
          </w:tcPr>
          <w:p w14:paraId="06956E73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2DBAD452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73701D83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14:paraId="2F290E9F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5522B01E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14:paraId="2ECB5E3E" w14:textId="77777777" w:rsidR="00E87E20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14:paraId="4AEB4737" w14:textId="77777777" w:rsidR="00E87E20" w:rsidRPr="008631E9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14:paraId="3F17E8E4" w14:textId="77777777" w:rsidR="00E87E20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14:paraId="134E397D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 дополнительного образования в сфере культуры"</w:t>
            </w:r>
          </w:p>
        </w:tc>
        <w:tc>
          <w:tcPr>
            <w:tcW w:w="785" w:type="pct"/>
          </w:tcPr>
          <w:p w14:paraId="3B002EE7" w14:textId="77777777" w:rsidR="00E87E20" w:rsidRPr="00DB0938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14:paraId="1BABD278" w14:textId="77777777" w:rsidTr="00FC2C29">
        <w:tc>
          <w:tcPr>
            <w:tcW w:w="786" w:type="pct"/>
            <w:vAlign w:val="center"/>
          </w:tcPr>
          <w:p w14:paraId="4B3B1F08" w14:textId="77777777" w:rsidR="00E87E20" w:rsidRPr="00ED68F4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14:paraId="362254D7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14:paraId="5E1D9B43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14:paraId="30DA4D68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1D8501E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228677BA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14:paraId="623AA2DA" w14:textId="77777777" w:rsidTr="00FC2C29">
        <w:tc>
          <w:tcPr>
            <w:tcW w:w="786" w:type="pct"/>
            <w:vAlign w:val="center"/>
          </w:tcPr>
          <w:p w14:paraId="29B60C67" w14:textId="77777777" w:rsidR="00E87E20" w:rsidRPr="00ED68F4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14:paraId="480697D8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14:paraId="3FFC1DCC" w14:textId="77777777" w:rsidR="00E87E20" w:rsidRPr="00ED68F4" w:rsidRDefault="00FC2C29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14:paraId="460FFD44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14:paraId="6E73F197" w14:textId="77777777" w:rsidR="00E87E20" w:rsidRPr="00ED68F4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71083087" w14:textId="77777777" w:rsidR="00E87E20" w:rsidRPr="00ED68F4" w:rsidRDefault="00FC2C29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14:paraId="6B965206" w14:textId="77777777" w:rsidTr="00FC2C29">
        <w:tc>
          <w:tcPr>
            <w:tcW w:w="786" w:type="pct"/>
            <w:vAlign w:val="center"/>
          </w:tcPr>
          <w:p w14:paraId="7E86701D" w14:textId="77777777" w:rsidR="00E87E20" w:rsidRPr="00ED68F4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14:paraId="06881075" w14:textId="77777777" w:rsidR="00E87E20" w:rsidRPr="00751450" w:rsidRDefault="00801397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14:paraId="2CEC1F2A" w14:textId="77777777" w:rsidR="00E87E20" w:rsidRPr="00751450" w:rsidRDefault="00CE17F8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374 027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7" w:type="pct"/>
          </w:tcPr>
          <w:p w14:paraId="79744CBF" w14:textId="77777777" w:rsidR="00E87E20" w:rsidRPr="00751450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7DB127F4" w14:textId="77777777" w:rsidR="00E87E20" w:rsidRPr="00751450" w:rsidRDefault="00FC2C29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14:paraId="1056C37D" w14:textId="77777777" w:rsidR="00E87E20" w:rsidRPr="00751450" w:rsidRDefault="004915CE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476 536,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C2C29" w:rsidRPr="002B4784" w14:paraId="13827ABC" w14:textId="77777777" w:rsidTr="00FC2C29">
        <w:tc>
          <w:tcPr>
            <w:tcW w:w="786" w:type="pct"/>
            <w:vAlign w:val="center"/>
          </w:tcPr>
          <w:p w14:paraId="00D59231" w14:textId="77777777" w:rsidR="00E87E20" w:rsidRPr="00ED68F4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14:paraId="1C560565" w14:textId="02E64CAF" w:rsidR="00E87E20" w:rsidRPr="00AF53F1" w:rsidRDefault="00D8639D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15 442 114,29</w:t>
            </w:r>
          </w:p>
        </w:tc>
        <w:tc>
          <w:tcPr>
            <w:tcW w:w="937" w:type="pct"/>
          </w:tcPr>
          <w:p w14:paraId="2B19B1E2" w14:textId="7FF6D653" w:rsidR="00E87E20" w:rsidRPr="00FB02F3" w:rsidRDefault="00D8639D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46 290 929,90</w:t>
            </w:r>
          </w:p>
        </w:tc>
        <w:tc>
          <w:tcPr>
            <w:tcW w:w="807" w:type="pct"/>
          </w:tcPr>
          <w:p w14:paraId="13CA074E" w14:textId="77777777" w:rsidR="00E87E20" w:rsidRPr="000D2647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886EF26" w14:textId="0D9C35B8" w:rsidR="00E87E20" w:rsidRPr="000D2647" w:rsidRDefault="00D8639D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16 027 019,30</w:t>
            </w:r>
          </w:p>
        </w:tc>
        <w:tc>
          <w:tcPr>
            <w:tcW w:w="785" w:type="pct"/>
          </w:tcPr>
          <w:p w14:paraId="7B9162A6" w14:textId="6776AA05" w:rsidR="00E87E20" w:rsidRPr="000D2647" w:rsidRDefault="00D8639D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77 760 063,49</w:t>
            </w:r>
          </w:p>
        </w:tc>
      </w:tr>
      <w:tr w:rsidR="00ED68F4" w:rsidRPr="002B4784" w14:paraId="21CADF4D" w14:textId="77777777" w:rsidTr="00FC2C29">
        <w:trPr>
          <w:trHeight w:val="136"/>
        </w:trPr>
        <w:tc>
          <w:tcPr>
            <w:tcW w:w="786" w:type="pct"/>
            <w:vAlign w:val="center"/>
          </w:tcPr>
          <w:p w14:paraId="0FAB3EAA" w14:textId="77777777" w:rsidR="00ED68F4" w:rsidRPr="00ED68F4" w:rsidRDefault="00ED68F4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14:paraId="378FB45C" w14:textId="0D0133A8" w:rsidR="00ED68F4" w:rsidRPr="00AF53F1" w:rsidRDefault="00A4774A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</w:t>
            </w:r>
          </w:p>
        </w:tc>
        <w:tc>
          <w:tcPr>
            <w:tcW w:w="937" w:type="pct"/>
          </w:tcPr>
          <w:p w14:paraId="1F06F488" w14:textId="5EC02967" w:rsidR="00ED68F4" w:rsidRPr="00FB02F3" w:rsidRDefault="00A4774A" w:rsidP="005B45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3 464 940,92</w:t>
            </w:r>
          </w:p>
        </w:tc>
        <w:tc>
          <w:tcPr>
            <w:tcW w:w="807" w:type="pct"/>
          </w:tcPr>
          <w:p w14:paraId="68DFC757" w14:textId="77777777" w:rsidR="00ED68F4" w:rsidRPr="000D2647" w:rsidRDefault="00ED68F4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6BEF4ED0" w14:textId="77777777" w:rsidR="00ED68F4" w:rsidRPr="000D2647" w:rsidRDefault="004915CE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11 927 618,12</w:t>
            </w:r>
          </w:p>
        </w:tc>
        <w:tc>
          <w:tcPr>
            <w:tcW w:w="785" w:type="pct"/>
          </w:tcPr>
          <w:p w14:paraId="56AF6537" w14:textId="77777777" w:rsidR="00ED68F4" w:rsidRPr="000D2647" w:rsidRDefault="004915CE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60 402 804,62</w:t>
            </w:r>
          </w:p>
        </w:tc>
      </w:tr>
      <w:tr w:rsidR="00ED68F4" w:rsidRPr="002B4784" w14:paraId="3B8AF0EF" w14:textId="77777777" w:rsidTr="00FC2C29">
        <w:tc>
          <w:tcPr>
            <w:tcW w:w="786" w:type="pct"/>
            <w:vAlign w:val="center"/>
          </w:tcPr>
          <w:p w14:paraId="7EE54B29" w14:textId="77777777" w:rsidR="00ED68F4" w:rsidRPr="00ED68F4" w:rsidRDefault="00ED68F4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14:paraId="3D815AF5" w14:textId="77777777" w:rsidR="00ED68F4" w:rsidRPr="00AF53F1" w:rsidRDefault="00A4774A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14:paraId="268B349C" w14:textId="77777777" w:rsidR="00ED68F4" w:rsidRPr="00FB02F3" w:rsidRDefault="00A4774A" w:rsidP="005B45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31 798 191,27</w:t>
            </w:r>
          </w:p>
        </w:tc>
        <w:tc>
          <w:tcPr>
            <w:tcW w:w="807" w:type="pct"/>
          </w:tcPr>
          <w:p w14:paraId="456E02B6" w14:textId="77777777" w:rsidR="00ED68F4" w:rsidRPr="000D2647" w:rsidRDefault="00ED68F4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286AE93E" w14:textId="77777777" w:rsidR="00ED68F4" w:rsidRPr="000D2647" w:rsidRDefault="004915CE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11 558 299,43</w:t>
            </w:r>
          </w:p>
        </w:tc>
        <w:tc>
          <w:tcPr>
            <w:tcW w:w="785" w:type="pct"/>
          </w:tcPr>
          <w:p w14:paraId="2882C34C" w14:textId="77777777" w:rsidR="00ED68F4" w:rsidRPr="000D2647" w:rsidRDefault="004915CE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58 366 736,28</w:t>
            </w:r>
          </w:p>
        </w:tc>
      </w:tr>
      <w:tr w:rsidR="00FC2C29" w:rsidRPr="002B4784" w14:paraId="51222A4A" w14:textId="77777777" w:rsidTr="00ED68F4">
        <w:trPr>
          <w:trHeight w:val="350"/>
        </w:trPr>
        <w:tc>
          <w:tcPr>
            <w:tcW w:w="786" w:type="pct"/>
            <w:vAlign w:val="center"/>
          </w:tcPr>
          <w:p w14:paraId="5C49CEC0" w14:textId="77777777" w:rsidR="00E87E20" w:rsidRPr="00751450" w:rsidRDefault="00E87E20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14:paraId="168D71FF" w14:textId="258DFD81" w:rsidR="00E87E20" w:rsidRPr="00751450" w:rsidRDefault="00433223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87 865 340,83</w:t>
            </w:r>
          </w:p>
        </w:tc>
        <w:tc>
          <w:tcPr>
            <w:tcW w:w="937" w:type="pct"/>
            <w:vAlign w:val="center"/>
          </w:tcPr>
          <w:p w14:paraId="4B5AF9BC" w14:textId="07AD3C78" w:rsidR="00E87E20" w:rsidRPr="00751450" w:rsidRDefault="00B205AA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231 662 608,14</w:t>
            </w:r>
          </w:p>
        </w:tc>
        <w:tc>
          <w:tcPr>
            <w:tcW w:w="807" w:type="pct"/>
            <w:vAlign w:val="center"/>
          </w:tcPr>
          <w:p w14:paraId="7C2B80AD" w14:textId="77777777" w:rsidR="00E87E20" w:rsidRPr="00751450" w:rsidRDefault="00E87E20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14:paraId="2BF475D1" w14:textId="722D4BDB" w:rsidR="00E87E20" w:rsidRPr="00751450" w:rsidRDefault="00105519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54 298 842,86</w:t>
            </w:r>
          </w:p>
        </w:tc>
        <w:tc>
          <w:tcPr>
            <w:tcW w:w="785" w:type="pct"/>
            <w:vAlign w:val="center"/>
          </w:tcPr>
          <w:p w14:paraId="5C58AE43" w14:textId="6ED50884" w:rsidR="00E87E20" w:rsidRPr="000D2647" w:rsidRDefault="00D8639D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373 804 996,42</w:t>
            </w:r>
          </w:p>
        </w:tc>
      </w:tr>
    </w:tbl>
    <w:p w14:paraId="26BD2C94" w14:textId="77777777" w:rsidR="00B060DA" w:rsidRDefault="00B060DA" w:rsidP="005B4531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sz w:val="28"/>
          <w:szCs w:val="28"/>
        </w:rPr>
      </w:pPr>
    </w:p>
    <w:p w14:paraId="4263FF7C" w14:textId="77777777" w:rsidR="00BB29B5" w:rsidRDefault="00BB29B5" w:rsidP="005B4531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14D0A19" w14:textId="77777777" w:rsidR="00A7491B" w:rsidRDefault="00A7491B" w:rsidP="005B4531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91096" w14:textId="77777777" w:rsidR="00DB0938" w:rsidRPr="00DB0938" w:rsidRDefault="00DB0938" w:rsidP="005B4531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Default="00A7491B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06FABFA6" w14:textId="77777777" w:rsidR="00DB0938" w:rsidRPr="00964CF4" w:rsidRDefault="00DB0938" w:rsidP="005B4531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C9709F6" w14:textId="77777777" w:rsidR="00DB0938" w:rsidRPr="00C33B95" w:rsidRDefault="00DB0938" w:rsidP="005B4531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60739" w14:textId="77777777" w:rsidR="00DB0938" w:rsidRPr="00467D2E" w:rsidRDefault="00DB0938" w:rsidP="005B4531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A2FDBEA" w14:textId="77777777" w:rsidR="00DB0938" w:rsidRDefault="00DB0938" w:rsidP="005B4531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14:paraId="2914816B" w14:textId="77777777" w:rsidR="00DB0938" w:rsidRDefault="00DB0938" w:rsidP="005B4531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467D2E" w:rsidRDefault="00DB0938" w:rsidP="005B4531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53778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C8C3435" w14:textId="77777777" w:rsidR="00DB0938" w:rsidRPr="003A247D" w:rsidRDefault="00DB0938" w:rsidP="005B4531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14:paraId="09BBC952" w14:textId="77777777" w:rsidR="00DB0938" w:rsidRPr="003A247D" w:rsidRDefault="00DB0938" w:rsidP="005B4531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3A247D" w:rsidRDefault="00DB0938" w:rsidP="005B4531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4915CE">
        <w:rPr>
          <w:spacing w:val="0"/>
          <w:sz w:val="28"/>
          <w:szCs w:val="28"/>
        </w:rPr>
        <w:t xml:space="preserve"> 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14:paraId="69A28473" w14:textId="77777777" w:rsidR="00DB0938" w:rsidRDefault="00DB0938" w:rsidP="005B453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247C281" w14:textId="77777777" w:rsidR="00582647" w:rsidRDefault="00582647" w:rsidP="005B453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C00E0A" w14:textId="48B2E6A9" w:rsidR="008913EF" w:rsidRDefault="008913EF" w:rsidP="005B453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lastRenderedPageBreak/>
        <w:t>Мероприятия подпрограммы</w:t>
      </w:r>
    </w:p>
    <w:p w14:paraId="54E75C70" w14:textId="77777777" w:rsidR="00CD2E30" w:rsidRPr="00964CF4" w:rsidRDefault="00CD2E30" w:rsidP="005B453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605C8F" w:rsidRDefault="008913E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605C8F" w:rsidRDefault="008913E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77777777" w:rsidR="00605C8F" w:rsidRDefault="00605C8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</w:p>
    <w:p w14:paraId="7F2A4FE8" w14:textId="77777777" w:rsidR="002970D2" w:rsidRPr="00605C8F" w:rsidRDefault="002970D2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Приобретение  музыкальных инструментов,</w:t>
      </w:r>
      <w:r w:rsidR="00B24058">
        <w:rPr>
          <w:sz w:val="28"/>
          <w:szCs w:val="28"/>
        </w:rPr>
        <w:t xml:space="preserve"> </w:t>
      </w:r>
      <w:r w:rsidR="004915CE" w:rsidRPr="004915CE">
        <w:rPr>
          <w:sz w:val="28"/>
          <w:szCs w:val="28"/>
        </w:rPr>
        <w:t xml:space="preserve">оборудования и материалов для МБУ ДО "ДШИ им. </w:t>
      </w:r>
      <w:proofErr w:type="spellStart"/>
      <w:r w:rsidR="004915CE" w:rsidRPr="004915CE">
        <w:rPr>
          <w:sz w:val="28"/>
          <w:szCs w:val="28"/>
        </w:rPr>
        <w:t>И.К.Архиповой</w:t>
      </w:r>
      <w:proofErr w:type="spellEnd"/>
      <w:r w:rsidR="004915CE" w:rsidRPr="004915CE">
        <w:rPr>
          <w:sz w:val="28"/>
          <w:szCs w:val="28"/>
        </w:rPr>
        <w:t>" по видам искусств</w:t>
      </w:r>
      <w:r w:rsidR="0053778C">
        <w:rPr>
          <w:sz w:val="28"/>
          <w:szCs w:val="28"/>
        </w:rPr>
        <w:t>,</w:t>
      </w:r>
      <w:r w:rsidR="004915CE" w:rsidRPr="004915CE">
        <w:rPr>
          <w:sz w:val="28"/>
          <w:szCs w:val="28"/>
        </w:rPr>
        <w:t xml:space="preserve"> в рамках реализации национального проекта </w:t>
      </w:r>
      <w:r w:rsidR="00B24058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Культура</w:t>
      </w:r>
      <w:r w:rsidR="00B24058">
        <w:rPr>
          <w:sz w:val="28"/>
          <w:szCs w:val="28"/>
        </w:rPr>
        <w:t>».</w:t>
      </w:r>
    </w:p>
    <w:p w14:paraId="15486188" w14:textId="77777777" w:rsidR="008913EF" w:rsidRPr="00605C8F" w:rsidRDefault="008913E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4915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14:paraId="14D267C4" w14:textId="77777777" w:rsidR="008913EF" w:rsidRPr="00605C8F" w:rsidRDefault="008913E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помещений здания </w:t>
      </w:r>
      <w:proofErr w:type="spellStart"/>
      <w:r w:rsidRPr="00605C8F">
        <w:rPr>
          <w:spacing w:val="0"/>
          <w:sz w:val="28"/>
          <w:szCs w:val="28"/>
        </w:rPr>
        <w:t>Сиговского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«РДК»;</w:t>
      </w:r>
    </w:p>
    <w:p w14:paraId="66E37702" w14:textId="77777777" w:rsidR="008913EF" w:rsidRDefault="008913EF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покрытия кровли здания </w:t>
      </w:r>
      <w:proofErr w:type="spellStart"/>
      <w:r w:rsidRPr="00605C8F">
        <w:rPr>
          <w:spacing w:val="0"/>
          <w:sz w:val="28"/>
          <w:szCs w:val="28"/>
        </w:rPr>
        <w:t>Святосельского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«РДК».</w:t>
      </w:r>
    </w:p>
    <w:p w14:paraId="3F597965" w14:textId="77777777" w:rsidR="00A7491B" w:rsidRDefault="002970D2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14:paraId="3B23BB35" w14:textId="77777777" w:rsidR="0051744A" w:rsidRDefault="0051744A" w:rsidP="005B4531">
      <w:pPr>
        <w:pStyle w:val="21"/>
        <w:shd w:val="clear" w:color="auto" w:fill="auto"/>
        <w:tabs>
          <w:tab w:val="left" w:pos="1105"/>
        </w:tabs>
        <w:spacing w:line="240" w:lineRule="auto"/>
        <w:ind w:right="20"/>
        <w:jc w:val="both"/>
        <w:rPr>
          <w:b/>
          <w:spacing w:val="0"/>
          <w:sz w:val="28"/>
          <w:szCs w:val="28"/>
        </w:rPr>
      </w:pPr>
    </w:p>
    <w:p w14:paraId="2BB0BDF4" w14:textId="6337C4AA" w:rsidR="00DB0938" w:rsidRDefault="00DB0938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964CF4" w:rsidRDefault="00A7491B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14:paraId="1CF9D46B" w14:textId="705C6DC0" w:rsidR="00DB0938" w:rsidRPr="00467D2E" w:rsidRDefault="00DB0938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</w:t>
      </w:r>
      <w:r w:rsidR="00604D33">
        <w:rPr>
          <w:spacing w:val="0"/>
          <w:sz w:val="28"/>
          <w:szCs w:val="28"/>
        </w:rPr>
        <w:t>15 573 882,47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14:paraId="4C2A01FB" w14:textId="79EF86F2" w:rsidR="009123CB" w:rsidRPr="009123CB" w:rsidRDefault="00DB0938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14:paraId="1E392771" w14:textId="77777777" w:rsidR="00582647" w:rsidRDefault="00582647" w:rsidP="005B4531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EF1087" w14:textId="4BD3FA61" w:rsidR="00DB0938" w:rsidRDefault="00DB0938" w:rsidP="005B4531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059BAD8" w14:textId="77777777" w:rsidR="00A7491B" w:rsidRPr="00643F37" w:rsidRDefault="00A7491B" w:rsidP="005B4531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2396"/>
        <w:gridCol w:w="2623"/>
        <w:gridCol w:w="2963"/>
      </w:tblGrid>
      <w:tr w:rsidR="00B12185" w:rsidRPr="00643F3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14:paraId="60B40FA8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14:paraId="2B972333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14:paraId="533B3683" w14:textId="7777777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12493DF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14:paraId="73497261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14:paraId="63B5DF0F" w14:textId="77777777" w:rsidR="00B12185" w:rsidRPr="00B12185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14:paraId="53F6F6D7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21A7274B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14:paraId="249B2AB6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FC24003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A1EA044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2E4BD5FD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4688167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14:paraId="78392A73" w14:textId="77777777" w:rsidR="00B12185" w:rsidRPr="005D2366" w:rsidRDefault="00D501AC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14:paraId="441E7C68" w14:textId="77777777" w:rsidR="00B12185" w:rsidRPr="005D2366" w:rsidRDefault="007B0392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14:paraId="60977AB8" w14:textId="77777777" w:rsidR="00B12185" w:rsidRPr="005D2366" w:rsidRDefault="00D501AC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14:paraId="57B148EB" w14:textId="77777777" w:rsidTr="00B12185">
        <w:trPr>
          <w:trHeight w:val="218"/>
        </w:trPr>
        <w:tc>
          <w:tcPr>
            <w:tcW w:w="1685" w:type="dxa"/>
            <w:vAlign w:val="center"/>
          </w:tcPr>
          <w:p w14:paraId="2E5D0907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14:paraId="42301B46" w14:textId="77777777" w:rsidR="00B12185" w:rsidRPr="005D2366" w:rsidRDefault="005D2366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53778C"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  <w:tc>
          <w:tcPr>
            <w:tcW w:w="2623" w:type="dxa"/>
          </w:tcPr>
          <w:p w14:paraId="4A931C14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8A90855" w14:textId="77777777" w:rsidR="00B12185" w:rsidRPr="005D2366" w:rsidRDefault="008D24DB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</w:tr>
      <w:tr w:rsidR="00B12185" w:rsidRPr="002B4784" w14:paraId="2FFDBE86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747475F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14:paraId="1489E5D9" w14:textId="69348CF4" w:rsidR="00B12185" w:rsidRPr="005D2366" w:rsidRDefault="003A50CF" w:rsidP="005B4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604D3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3 </w:t>
            </w:r>
            <w:r w:rsidR="00604D33">
              <w:rPr>
                <w:rFonts w:ascii="Times New Roman" w:hAnsi="Times New Roman" w:cs="Times New Roman"/>
              </w:rPr>
              <w:t>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23" w:type="dxa"/>
          </w:tcPr>
          <w:p w14:paraId="0943839C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7E1CBFF9" w14:textId="096A7E86" w:rsidR="00B12185" w:rsidRPr="005D2366" w:rsidRDefault="00604D33" w:rsidP="005B4531">
            <w:pPr>
              <w:jc w:val="center"/>
              <w:rPr>
                <w:rFonts w:ascii="Times New Roman" w:hAnsi="Times New Roman" w:cs="Times New Roman"/>
              </w:rPr>
            </w:pPr>
            <w:r w:rsidRPr="00604D33">
              <w:rPr>
                <w:rFonts w:ascii="Times New Roman" w:hAnsi="Times New Roman" w:cs="Times New Roman"/>
              </w:rPr>
              <w:t>6 033 930,00</w:t>
            </w:r>
          </w:p>
        </w:tc>
      </w:tr>
      <w:tr w:rsidR="00B12185" w:rsidRPr="002B4784" w14:paraId="22F549E6" w14:textId="77777777" w:rsidTr="00B12185">
        <w:trPr>
          <w:trHeight w:val="140"/>
        </w:trPr>
        <w:tc>
          <w:tcPr>
            <w:tcW w:w="1685" w:type="dxa"/>
            <w:vAlign w:val="center"/>
          </w:tcPr>
          <w:p w14:paraId="3482F951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14:paraId="1FA35BB7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5902334D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4476F72D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0CA8D00C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3720BA26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14:paraId="7D92031E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58E8265" w14:textId="77777777" w:rsidR="00B12185" w:rsidRPr="005D2366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272D3722" w14:textId="77777777" w:rsidR="00B12185" w:rsidRPr="00AF53F1" w:rsidRDefault="00B12185" w:rsidP="005B4531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48D9DCC3" w14:textId="77777777" w:rsidTr="008D24DB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B12185" w:rsidRPr="005D2366" w:rsidRDefault="00B12185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14:paraId="59240DE1" w14:textId="3637E467" w:rsidR="00B12185" w:rsidRPr="005D2366" w:rsidRDefault="003A50CF" w:rsidP="005B4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04D33">
              <w:rPr>
                <w:rFonts w:ascii="Times New Roman" w:hAnsi="Times New Roman" w:cs="Times New Roman"/>
              </w:rPr>
              <w:t> 204 582,47</w:t>
            </w:r>
          </w:p>
        </w:tc>
        <w:tc>
          <w:tcPr>
            <w:tcW w:w="2623" w:type="dxa"/>
            <w:vAlign w:val="center"/>
          </w:tcPr>
          <w:p w14:paraId="573546AE" w14:textId="77777777" w:rsidR="00B12185" w:rsidRPr="005D2366" w:rsidRDefault="007B0392" w:rsidP="005B4531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14:paraId="31E5682A" w14:textId="0C4C90D2" w:rsidR="00B12185" w:rsidRPr="00AF53F1" w:rsidRDefault="00604D33" w:rsidP="005B4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15 573 882,47</w:t>
            </w:r>
          </w:p>
        </w:tc>
      </w:tr>
    </w:tbl>
    <w:p w14:paraId="68F705F2" w14:textId="77777777" w:rsidR="00DB0938" w:rsidRDefault="00DB0938" w:rsidP="005B4531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sz w:val="28"/>
          <w:szCs w:val="28"/>
        </w:rPr>
      </w:pPr>
    </w:p>
    <w:p w14:paraId="67ABFE56" w14:textId="77777777" w:rsidR="00DB0938" w:rsidRDefault="00DB0938" w:rsidP="005B4531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4C4918E3" w14:textId="77777777" w:rsidR="00B9484F" w:rsidRDefault="00B9484F" w:rsidP="005B4531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4C88AB" w14:textId="2EA70CE3" w:rsidR="00B9484F" w:rsidRPr="000B65FE" w:rsidRDefault="00B9484F" w:rsidP="005B45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14:paraId="3223D78C" w14:textId="77777777" w:rsidR="00B9484F" w:rsidRDefault="00B9484F" w:rsidP="005B4531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14:paraId="2410DE04" w14:textId="77777777" w:rsidR="00B9484F" w:rsidRDefault="00B9484F" w:rsidP="005B4531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221639" w14:textId="77777777" w:rsidR="00B9484F" w:rsidRPr="0066735B" w:rsidRDefault="00B9484F" w:rsidP="005B453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Default="00B9484F" w:rsidP="005B45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t>а)</w:t>
      </w:r>
      <w:r w:rsidR="00567E5B">
        <w:rPr>
          <w:rFonts w:ascii="Times New Roman" w:hAnsi="Times New Roman"/>
          <w:bCs/>
          <w:sz w:val="28"/>
          <w:szCs w:val="28"/>
        </w:rPr>
        <w:t xml:space="preserve"> 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FF4D23F" w14:textId="77777777" w:rsidR="00B9484F" w:rsidRDefault="00B9484F" w:rsidP="005B45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14:paraId="5E3279C0" w14:textId="77777777" w:rsidR="00B9484F" w:rsidRDefault="00B9484F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175A3CC" w14:textId="77777777" w:rsidR="00B9484F" w:rsidRDefault="00B9484F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14:paraId="2919BC47" w14:textId="7D6AC47A" w:rsidR="00B9484F" w:rsidRDefault="00B9484F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567E5B">
        <w:rPr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B58AA3C" w14:textId="77777777" w:rsidR="00B9484F" w:rsidRDefault="00B9484F" w:rsidP="005B4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 xml:space="preserve">роцент охвата детей в лагере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 xml:space="preserve">обучающихся в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</w:t>
      </w:r>
    </w:p>
    <w:p w14:paraId="7387B3B5" w14:textId="77777777" w:rsidR="00B9484F" w:rsidRPr="001B7AEA" w:rsidRDefault="00B9484F" w:rsidP="005B4531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80626E2" w14:textId="77777777" w:rsidR="00B9484F" w:rsidRPr="00586718" w:rsidRDefault="00B9484F" w:rsidP="005B453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14:paraId="5F0E76F4" w14:textId="77777777" w:rsidR="007942D5" w:rsidRDefault="007942D5" w:rsidP="005B4531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48F65A16" w14:textId="77777777" w:rsidR="007942D5" w:rsidRDefault="007942D5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2DEAE9F7" w14:textId="77777777" w:rsidR="007942D5" w:rsidRDefault="00D05D15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 xml:space="preserve">ДШИ им. </w:t>
      </w:r>
      <w:proofErr w:type="spellStart"/>
      <w:r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».</w:t>
      </w:r>
    </w:p>
    <w:p w14:paraId="281E78C1" w14:textId="77777777" w:rsidR="00130FF6" w:rsidRDefault="00130FF6" w:rsidP="005B4531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14:paraId="340B5DA7" w14:textId="77777777" w:rsidR="007942D5" w:rsidRDefault="00D05D15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3314ABD5" w14:textId="77777777" w:rsidR="00D05D15" w:rsidRDefault="00D05D15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</w:p>
    <w:p w14:paraId="3B10CDE4" w14:textId="77777777" w:rsidR="00D05D15" w:rsidRPr="007942D5" w:rsidRDefault="00D05D15" w:rsidP="005B4531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отдыха детей в каникулярное время в лагере МБУ ДО "ДШИ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1B7AEA" w:rsidRDefault="007942D5" w:rsidP="005B4531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E65D16D" w14:textId="77777777" w:rsidR="00B9484F" w:rsidRPr="00871D0C" w:rsidRDefault="00B9484F" w:rsidP="005B4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5E7FD7CE" w:rsidR="00D05D15" w:rsidRPr="000D2647" w:rsidRDefault="00D05D15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604D33">
        <w:rPr>
          <w:spacing w:val="0"/>
          <w:sz w:val="28"/>
          <w:szCs w:val="28"/>
        </w:rPr>
        <w:t>482 798,89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14:paraId="50B67475" w14:textId="77777777" w:rsidR="00D05D15" w:rsidRPr="000D2647" w:rsidRDefault="00D05D15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14:paraId="75FDE016" w14:textId="77777777" w:rsidR="00582647" w:rsidRDefault="00582647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14:paraId="15217D27" w14:textId="64CBB579" w:rsidR="0042213F" w:rsidRDefault="0042213F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lastRenderedPageBreak/>
        <w:t>Таблица 3</w:t>
      </w:r>
    </w:p>
    <w:p w14:paraId="40CAEDD3" w14:textId="77777777" w:rsidR="00A7491B" w:rsidRPr="000D2647" w:rsidRDefault="00A7491B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42213F" w:rsidRPr="000D264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0D2647" w:rsidRDefault="0042213F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0D2647" w:rsidRDefault="0042213F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14:paraId="5D23685F" w14:textId="77777777" w:rsidR="0042213F" w:rsidRPr="000D2647" w:rsidRDefault="0042213F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0D2647" w:rsidRDefault="0042213F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55B5D545" w14:textId="77777777" w:rsidR="0042213F" w:rsidRPr="000D2647" w:rsidRDefault="0042213F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0D2647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751450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4F2F11FB" w14:textId="77777777" w:rsidR="00880F52" w:rsidRPr="00751450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751450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751450" w:rsidRDefault="00880F52" w:rsidP="005B4531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751450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751450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14:paraId="0B15491A" w14:textId="77777777" w:rsidTr="00880F52">
        <w:tc>
          <w:tcPr>
            <w:tcW w:w="933" w:type="pct"/>
            <w:vAlign w:val="center"/>
          </w:tcPr>
          <w:p w14:paraId="6C9E0B23" w14:textId="77777777" w:rsidR="00880F52" w:rsidRPr="000D2647" w:rsidRDefault="00586718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14:paraId="061E2053" w14:textId="77777777" w:rsidR="00880F52" w:rsidRPr="00751450" w:rsidRDefault="00801397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14:paraId="4CCAC520" w14:textId="77777777" w:rsidR="00880F52" w:rsidRPr="00751450" w:rsidRDefault="00C42D5A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30 082,45</w:t>
            </w:r>
          </w:p>
        </w:tc>
        <w:tc>
          <w:tcPr>
            <w:tcW w:w="785" w:type="pct"/>
          </w:tcPr>
          <w:p w14:paraId="19F94694" w14:textId="77777777" w:rsidR="00880F52" w:rsidRPr="00751450" w:rsidRDefault="00C42D5A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39 982,45</w:t>
            </w:r>
          </w:p>
        </w:tc>
      </w:tr>
      <w:tr w:rsidR="00586718" w:rsidRPr="000D2647" w14:paraId="2FAA6B14" w14:textId="77777777" w:rsidTr="00A1524F">
        <w:tc>
          <w:tcPr>
            <w:tcW w:w="933" w:type="pct"/>
          </w:tcPr>
          <w:p w14:paraId="4AA219CD" w14:textId="77777777" w:rsidR="00586718" w:rsidRPr="000D2647" w:rsidRDefault="00586718" w:rsidP="005B4531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14:paraId="47C49F85" w14:textId="3A5639D5" w:rsidR="00586718" w:rsidRPr="000D2647" w:rsidRDefault="00E06E3C" w:rsidP="005B45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5B517EB0" w:rsidR="00586718" w:rsidRPr="000D2647" w:rsidRDefault="00604D33" w:rsidP="005B45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136 394,12</w:t>
            </w:r>
          </w:p>
        </w:tc>
        <w:tc>
          <w:tcPr>
            <w:tcW w:w="785" w:type="pct"/>
          </w:tcPr>
          <w:p w14:paraId="76D6F60E" w14:textId="2C83AAA3" w:rsidR="00586718" w:rsidRPr="000D2647" w:rsidRDefault="00604D33" w:rsidP="005B45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150 464,12</w:t>
            </w:r>
          </w:p>
        </w:tc>
      </w:tr>
      <w:tr w:rsidR="00B24058" w:rsidRPr="000D2647" w14:paraId="72F622C3" w14:textId="77777777" w:rsidTr="00A1524F">
        <w:tc>
          <w:tcPr>
            <w:tcW w:w="933" w:type="pct"/>
          </w:tcPr>
          <w:p w14:paraId="37DA98A3" w14:textId="77777777" w:rsidR="00B24058" w:rsidRPr="000D2647" w:rsidRDefault="00B24058" w:rsidP="005B4531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14:paraId="581E6BCC" w14:textId="77777777" w:rsidR="00B24058" w:rsidRPr="000D2647" w:rsidRDefault="00B24058" w:rsidP="005B4531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21A4EFF" w14:textId="77777777" w:rsidR="00B24058" w:rsidRDefault="00B24058" w:rsidP="005B4531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665556F7" w14:textId="77777777" w:rsidR="00B24058" w:rsidRDefault="00B24058" w:rsidP="005B4531">
            <w:pPr>
              <w:jc w:val="center"/>
            </w:pP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14:paraId="03A06A99" w14:textId="77777777" w:rsidTr="00A1524F">
        <w:tc>
          <w:tcPr>
            <w:tcW w:w="933" w:type="pct"/>
          </w:tcPr>
          <w:p w14:paraId="67A0754B" w14:textId="77777777" w:rsidR="00B24058" w:rsidRPr="000D2647" w:rsidRDefault="00B24058" w:rsidP="005B4531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14:paraId="11C0B22A" w14:textId="77777777" w:rsidR="00B24058" w:rsidRPr="000D2647" w:rsidRDefault="00B24058" w:rsidP="005B4531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87FA8A9" w14:textId="77777777" w:rsidR="00B24058" w:rsidRDefault="00B24058" w:rsidP="005B4531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44762619" w14:textId="77777777" w:rsidR="00B24058" w:rsidRDefault="00B24058" w:rsidP="005B453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880F52" w:rsidRPr="002B4784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0D2647" w:rsidRDefault="00880F52" w:rsidP="005B4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34DE613B" w:rsidR="00880F52" w:rsidRPr="00751450" w:rsidRDefault="00E06E3C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48 690,00</w:t>
            </w:r>
          </w:p>
        </w:tc>
        <w:tc>
          <w:tcPr>
            <w:tcW w:w="1750" w:type="pct"/>
            <w:vAlign w:val="center"/>
          </w:tcPr>
          <w:p w14:paraId="3ED6F825" w14:textId="5632D27C" w:rsidR="00880F52" w:rsidRPr="00751450" w:rsidRDefault="00604D33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434 108,89</w:t>
            </w:r>
          </w:p>
        </w:tc>
        <w:tc>
          <w:tcPr>
            <w:tcW w:w="785" w:type="pct"/>
            <w:vAlign w:val="center"/>
          </w:tcPr>
          <w:p w14:paraId="57FA8273" w14:textId="4167CE87" w:rsidR="00880F52" w:rsidRPr="00751450" w:rsidRDefault="00604D33" w:rsidP="005B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482 798,89</w:t>
            </w:r>
          </w:p>
        </w:tc>
      </w:tr>
    </w:tbl>
    <w:p w14:paraId="71B19CDC" w14:textId="77777777" w:rsidR="0042213F" w:rsidRDefault="0042213F" w:rsidP="005B4531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sz w:val="28"/>
          <w:szCs w:val="28"/>
        </w:rPr>
      </w:pPr>
    </w:p>
    <w:p w14:paraId="45DB8BFF" w14:textId="77777777" w:rsidR="00777942" w:rsidRDefault="00777942" w:rsidP="005B4531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2969B05" w14:textId="77777777" w:rsidR="0042213F" w:rsidRPr="00467D2E" w:rsidRDefault="0042213F" w:rsidP="005B4531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14:paraId="5A59F8D3" w14:textId="71459032" w:rsidR="00964CF4" w:rsidRDefault="00542AD3" w:rsidP="005B453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14:paraId="48AB9835" w14:textId="77777777" w:rsidR="00542AD3" w:rsidRPr="00964CF4" w:rsidRDefault="00542AD3" w:rsidP="005B4531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14:paraId="79FB161F" w14:textId="77777777" w:rsidR="00542AD3" w:rsidRPr="00964CF4" w:rsidRDefault="00542AD3" w:rsidP="005B453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08CA08B" w14:textId="77777777" w:rsidR="00542AD3" w:rsidRPr="00C65685" w:rsidRDefault="00542AD3" w:rsidP="005B453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F7C2F3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14:paraId="44FE9E92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7162D03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28C9D476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1E87CD2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F0968D8" w14:textId="77777777" w:rsidR="00542AD3" w:rsidRPr="00C65685" w:rsidRDefault="00542AD3" w:rsidP="005B4531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1707F72B" w14:textId="77777777" w:rsidR="00542AD3" w:rsidRPr="00C65685" w:rsidRDefault="00542AD3" w:rsidP="005B4531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14:paraId="27A1F827" w14:textId="77777777" w:rsidR="00542AD3" w:rsidRPr="00C65685" w:rsidRDefault="00542AD3" w:rsidP="005B4531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0BB9A73E" w14:textId="77777777" w:rsidR="00542AD3" w:rsidRPr="00C65685" w:rsidRDefault="00542AD3" w:rsidP="005B4531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6C51BC67" w14:textId="77777777" w:rsidR="00542AD3" w:rsidRPr="00C65685" w:rsidRDefault="00542AD3" w:rsidP="005B4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16B5B52E" w14:textId="77777777" w:rsidR="00542AD3" w:rsidRPr="00C65685" w:rsidRDefault="00542AD3" w:rsidP="005B4531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14:paraId="53F45FA1" w14:textId="77777777" w:rsidR="00542AD3" w:rsidRPr="00C65685" w:rsidRDefault="00542AD3" w:rsidP="005B4531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3627E425" w14:textId="77777777" w:rsidR="009123CB" w:rsidRDefault="009123CB" w:rsidP="005B453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FE9629" w14:textId="2734F857" w:rsidR="00542AD3" w:rsidRPr="00586718" w:rsidRDefault="00542AD3" w:rsidP="005B453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3DD36AFA" w14:textId="77777777" w:rsidR="00542AD3" w:rsidRPr="00C65685" w:rsidRDefault="00542AD3" w:rsidP="005B453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BBC89E" w14:textId="77777777" w:rsidR="00542AD3" w:rsidRPr="00C65685" w:rsidRDefault="00542AD3" w:rsidP="005B453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14:paraId="290C4066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60F4B37" w14:textId="77777777" w:rsidR="00542AD3" w:rsidRPr="00C65685" w:rsidRDefault="00542AD3" w:rsidP="005B453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3C565BB" w14:textId="77777777" w:rsidR="00542AD3" w:rsidRPr="00C65685" w:rsidRDefault="00542AD3" w:rsidP="005B453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66DC8E39" w14:textId="77777777" w:rsidR="00542AD3" w:rsidRPr="00C65685" w:rsidRDefault="00542AD3" w:rsidP="005B453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36491200" w14:textId="77777777" w:rsidR="00542AD3" w:rsidRPr="00C65685" w:rsidRDefault="00542AD3" w:rsidP="005B453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2C44560E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14:paraId="54A61893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14:paraId="03098FCE" w14:textId="77777777" w:rsidR="00542AD3" w:rsidRPr="00C65685" w:rsidRDefault="00542AD3" w:rsidP="005B4531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14:paraId="20DE817E" w14:textId="77777777" w:rsidR="00542AD3" w:rsidRPr="00C65685" w:rsidRDefault="00542AD3" w:rsidP="005B4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964CF4" w:rsidRDefault="00542AD3" w:rsidP="005B453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Анализ рисков реализации муниципальной программы </w:t>
      </w:r>
    </w:p>
    <w:p w14:paraId="7BA04743" w14:textId="77777777" w:rsidR="00542AD3" w:rsidRPr="00C65685" w:rsidRDefault="00542AD3" w:rsidP="005B45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1C4DD7" w:rsidRDefault="00542AD3" w:rsidP="005B4531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14:paraId="29C8FA17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AC573A7" w14:textId="77777777" w:rsidR="00542AD3" w:rsidRPr="001C4DD7" w:rsidRDefault="00542AD3" w:rsidP="005B4531">
      <w:pPr>
        <w:rPr>
          <w:rFonts w:ascii="Times New Roman" w:hAnsi="Times New Roman" w:cs="Times New Roman"/>
          <w:sz w:val="28"/>
          <w:szCs w:val="28"/>
        </w:rPr>
      </w:pPr>
    </w:p>
    <w:p w14:paraId="6D464AAE" w14:textId="77777777" w:rsidR="00542AD3" w:rsidRPr="00964CF4" w:rsidRDefault="00542AD3" w:rsidP="005B4531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14:paraId="3CABF484" w14:textId="77777777" w:rsidR="00542AD3" w:rsidRPr="001C4DD7" w:rsidRDefault="00542AD3" w:rsidP="005B4531">
      <w:pPr>
        <w:pStyle w:val="ConsPlusTitle"/>
        <w:jc w:val="center"/>
        <w:rPr>
          <w:b w:val="0"/>
          <w:sz w:val="28"/>
          <w:szCs w:val="28"/>
        </w:rPr>
      </w:pPr>
    </w:p>
    <w:p w14:paraId="2BD036CF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14:paraId="6DD36848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14:paraId="62547E20" w14:textId="77777777" w:rsidR="00542AD3" w:rsidRPr="001C4DD7" w:rsidRDefault="00542AD3" w:rsidP="005B45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14:paraId="5E778816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14:paraId="2AAC9480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lastRenderedPageBreak/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39C9CA8B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14:paraId="0D6BFA62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14AD0" w14:textId="77777777" w:rsidR="00542AD3" w:rsidRPr="00964CF4" w:rsidRDefault="00542AD3" w:rsidP="005B4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1C4DD7" w:rsidRDefault="00542AD3" w:rsidP="005B4531">
      <w:pPr>
        <w:jc w:val="both"/>
        <w:rPr>
          <w:sz w:val="28"/>
          <w:szCs w:val="28"/>
        </w:rPr>
      </w:pPr>
    </w:p>
    <w:p w14:paraId="3E96F1DF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1C4DD7" w:rsidRDefault="00542AD3" w:rsidP="005B453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1C4DD7" w:rsidRDefault="00542AD3" w:rsidP="005B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1C4DD7" w:rsidRDefault="00542AD3" w:rsidP="005B4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1C4DD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9C9B" w14:textId="77777777" w:rsidR="00F52670" w:rsidRDefault="00F52670" w:rsidP="000505BF">
      <w:r>
        <w:separator/>
      </w:r>
    </w:p>
  </w:endnote>
  <w:endnote w:type="continuationSeparator" w:id="0">
    <w:p w14:paraId="5DAB16D1" w14:textId="77777777" w:rsidR="00F52670" w:rsidRDefault="00F52670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F1CA" w14:textId="77777777" w:rsidR="00F52670" w:rsidRDefault="00F52670"/>
  </w:footnote>
  <w:footnote w:type="continuationSeparator" w:id="0">
    <w:p w14:paraId="514A199D" w14:textId="77777777" w:rsidR="00F52670" w:rsidRDefault="00F52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1A27"/>
    <w:rsid w:val="000132C0"/>
    <w:rsid w:val="000143BC"/>
    <w:rsid w:val="00015DC2"/>
    <w:rsid w:val="0001600F"/>
    <w:rsid w:val="00017DD3"/>
    <w:rsid w:val="0002756C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1008AD"/>
    <w:rsid w:val="0010107D"/>
    <w:rsid w:val="001014C2"/>
    <w:rsid w:val="00105519"/>
    <w:rsid w:val="0010594C"/>
    <w:rsid w:val="00112764"/>
    <w:rsid w:val="0011593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078F"/>
    <w:rsid w:val="00216730"/>
    <w:rsid w:val="00220C82"/>
    <w:rsid w:val="00220F18"/>
    <w:rsid w:val="00222605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1DFD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125D"/>
    <w:rsid w:val="003A247D"/>
    <w:rsid w:val="003A29D4"/>
    <w:rsid w:val="003A50CF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3223"/>
    <w:rsid w:val="004357CB"/>
    <w:rsid w:val="004366F8"/>
    <w:rsid w:val="0043764A"/>
    <w:rsid w:val="004439DE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7098"/>
    <w:rsid w:val="004915CE"/>
    <w:rsid w:val="00493307"/>
    <w:rsid w:val="00496B4E"/>
    <w:rsid w:val="00497880"/>
    <w:rsid w:val="004A0A7E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F093A"/>
    <w:rsid w:val="004F3EBE"/>
    <w:rsid w:val="004F451E"/>
    <w:rsid w:val="00500D9B"/>
    <w:rsid w:val="00503634"/>
    <w:rsid w:val="00503999"/>
    <w:rsid w:val="0050441A"/>
    <w:rsid w:val="00512DE5"/>
    <w:rsid w:val="005139E9"/>
    <w:rsid w:val="005141B8"/>
    <w:rsid w:val="0051744A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797"/>
    <w:rsid w:val="0053778C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67E5B"/>
    <w:rsid w:val="00576461"/>
    <w:rsid w:val="00581679"/>
    <w:rsid w:val="00581A13"/>
    <w:rsid w:val="00582647"/>
    <w:rsid w:val="0058438D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B4531"/>
    <w:rsid w:val="005C27C5"/>
    <w:rsid w:val="005C37C4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4D33"/>
    <w:rsid w:val="00605C8F"/>
    <w:rsid w:val="00607637"/>
    <w:rsid w:val="006103E6"/>
    <w:rsid w:val="00612C83"/>
    <w:rsid w:val="006147CA"/>
    <w:rsid w:val="00616A46"/>
    <w:rsid w:val="00622F37"/>
    <w:rsid w:val="006236D2"/>
    <w:rsid w:val="0062389A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E0C0A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EDE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3CB"/>
    <w:rsid w:val="00912EF0"/>
    <w:rsid w:val="00914DBB"/>
    <w:rsid w:val="00917366"/>
    <w:rsid w:val="009206B8"/>
    <w:rsid w:val="009212B8"/>
    <w:rsid w:val="009222D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46A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1CFD"/>
    <w:rsid w:val="00A526DB"/>
    <w:rsid w:val="00A52EDB"/>
    <w:rsid w:val="00A56271"/>
    <w:rsid w:val="00A60E62"/>
    <w:rsid w:val="00A630DB"/>
    <w:rsid w:val="00A63D9A"/>
    <w:rsid w:val="00A7139A"/>
    <w:rsid w:val="00A7491B"/>
    <w:rsid w:val="00A7604E"/>
    <w:rsid w:val="00A76273"/>
    <w:rsid w:val="00A76B27"/>
    <w:rsid w:val="00A77FAD"/>
    <w:rsid w:val="00A8505A"/>
    <w:rsid w:val="00A85171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05AA"/>
    <w:rsid w:val="00B2405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37616"/>
    <w:rsid w:val="00C4180D"/>
    <w:rsid w:val="00C42D5A"/>
    <w:rsid w:val="00C43701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208A2"/>
    <w:rsid w:val="00D31E5C"/>
    <w:rsid w:val="00D33519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8639D"/>
    <w:rsid w:val="00D9078E"/>
    <w:rsid w:val="00D923DD"/>
    <w:rsid w:val="00D9288C"/>
    <w:rsid w:val="00D9574C"/>
    <w:rsid w:val="00D9613E"/>
    <w:rsid w:val="00D96517"/>
    <w:rsid w:val="00D965C8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6ECC"/>
    <w:rsid w:val="00DE7AF5"/>
    <w:rsid w:val="00DF03B7"/>
    <w:rsid w:val="00DF24A4"/>
    <w:rsid w:val="00E01C42"/>
    <w:rsid w:val="00E06D6E"/>
    <w:rsid w:val="00E06E3C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1AB8"/>
    <w:rsid w:val="00EF399B"/>
    <w:rsid w:val="00EF4319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1BC4"/>
    <w:rsid w:val="00F52670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40D8-BE9B-4406-ADDA-B3281D6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18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351</cp:revision>
  <cp:lastPrinted>2021-12-28T12:03:00Z</cp:lastPrinted>
  <dcterms:created xsi:type="dcterms:W3CDTF">2015-12-17T13:59:00Z</dcterms:created>
  <dcterms:modified xsi:type="dcterms:W3CDTF">2021-12-28T12:03:00Z</dcterms:modified>
</cp:coreProperties>
</file>