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4347" w14:textId="4F6BC613" w:rsidR="008854C9" w:rsidRPr="008854C9" w:rsidRDefault="008854C9" w:rsidP="008854C9">
      <w:pPr>
        <w:tabs>
          <w:tab w:val="left" w:pos="3261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E6CCE9" w14:textId="77777777" w:rsidR="008854C9" w:rsidRPr="008854C9" w:rsidRDefault="008854C9" w:rsidP="008854C9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57948" wp14:editId="512ABFBC">
            <wp:extent cx="708660" cy="8115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009D8" w14:textId="77777777" w:rsidR="008854C9" w:rsidRPr="008854C9" w:rsidRDefault="008854C9" w:rsidP="008854C9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E967F68" w14:textId="77777777" w:rsidR="008854C9" w:rsidRPr="008854C9" w:rsidRDefault="008854C9" w:rsidP="008854C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АДМИНИСТРАЦИЯ ОСТАШКОВСКОГО ГОРОДСКОГО ОКРУГА</w:t>
      </w:r>
    </w:p>
    <w:p w14:paraId="0EA28DC1" w14:textId="77777777"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24D7D8" w14:textId="77777777" w:rsidR="008854C9" w:rsidRPr="008854C9" w:rsidRDefault="008854C9" w:rsidP="008854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54C9">
        <w:rPr>
          <w:rFonts w:ascii="Times New Roman" w:hAnsi="Times New Roman" w:cs="Times New Roman"/>
          <w:b/>
          <w:sz w:val="28"/>
          <w:szCs w:val="28"/>
        </w:rPr>
        <w:t xml:space="preserve"> П О С Т А Н О В Л Е Н И Е</w:t>
      </w:r>
    </w:p>
    <w:p w14:paraId="59792BD2" w14:textId="77777777"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92F387" w14:textId="77777777"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954C85" w14:textId="1C3B1167" w:rsidR="008854C9" w:rsidRPr="008854C9" w:rsidRDefault="008854C9" w:rsidP="008854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4C9">
        <w:rPr>
          <w:rFonts w:ascii="Times New Roman" w:hAnsi="Times New Roman" w:cs="Times New Roman"/>
          <w:sz w:val="28"/>
          <w:szCs w:val="28"/>
        </w:rPr>
        <w:t xml:space="preserve">« </w:t>
      </w:r>
      <w:r w:rsidR="006B1632">
        <w:rPr>
          <w:rFonts w:ascii="Times New Roman" w:hAnsi="Times New Roman" w:cs="Times New Roman"/>
          <w:sz w:val="28"/>
          <w:szCs w:val="28"/>
          <w:u w:val="single"/>
        </w:rPr>
        <w:t>09</w:t>
      </w:r>
      <w:proofErr w:type="gramEnd"/>
      <w:r w:rsidRPr="008854C9">
        <w:rPr>
          <w:rFonts w:ascii="Times New Roman" w:hAnsi="Times New Roman" w:cs="Times New Roman"/>
          <w:sz w:val="28"/>
          <w:szCs w:val="28"/>
        </w:rPr>
        <w:t xml:space="preserve"> » </w:t>
      </w:r>
      <w:r w:rsidR="00A21988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8854C9">
        <w:rPr>
          <w:rFonts w:ascii="Times New Roman" w:hAnsi="Times New Roman" w:cs="Times New Roman"/>
          <w:sz w:val="28"/>
          <w:szCs w:val="28"/>
        </w:rPr>
        <w:t xml:space="preserve"> 202</w:t>
      </w:r>
      <w:r w:rsidR="00A21988">
        <w:rPr>
          <w:rFonts w:ascii="Times New Roman" w:hAnsi="Times New Roman" w:cs="Times New Roman"/>
          <w:sz w:val="28"/>
          <w:szCs w:val="28"/>
        </w:rPr>
        <w:t>2</w:t>
      </w:r>
      <w:r w:rsidRPr="008854C9">
        <w:rPr>
          <w:rFonts w:ascii="Times New Roman" w:hAnsi="Times New Roman" w:cs="Times New Roman"/>
          <w:sz w:val="28"/>
          <w:szCs w:val="28"/>
        </w:rPr>
        <w:t xml:space="preserve"> г.</w:t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  <w:t>г. Осташков</w:t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B1632">
        <w:rPr>
          <w:rFonts w:ascii="Times New Roman" w:hAnsi="Times New Roman" w:cs="Times New Roman"/>
          <w:sz w:val="28"/>
          <w:szCs w:val="28"/>
          <w:u w:val="single"/>
        </w:rPr>
        <w:t>170</w:t>
      </w:r>
    </w:p>
    <w:p w14:paraId="7FE76BBF" w14:textId="77777777" w:rsidR="00CF11D5" w:rsidRPr="008854C9" w:rsidRDefault="00CF11D5" w:rsidP="009705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1D8601" w14:textId="77777777" w:rsidR="00CF11D5" w:rsidRPr="008854C9" w:rsidRDefault="00DD1647" w:rsidP="008854C9">
      <w:pPr>
        <w:ind w:right="4676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О </w:t>
      </w:r>
      <w:r w:rsidR="00F23D9D" w:rsidRPr="008854C9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344EB3" w:rsidRPr="008854C9">
        <w:rPr>
          <w:rFonts w:ascii="Times New Roman" w:hAnsi="Times New Roman" w:cs="Times New Roman"/>
          <w:sz w:val="28"/>
          <w:szCs w:val="28"/>
        </w:rPr>
        <w:t>постановлени</w:t>
      </w:r>
      <w:r w:rsidR="00125DF0" w:rsidRPr="008854C9">
        <w:rPr>
          <w:rFonts w:ascii="Times New Roman" w:hAnsi="Times New Roman" w:cs="Times New Roman"/>
          <w:sz w:val="28"/>
          <w:szCs w:val="28"/>
        </w:rPr>
        <w:t>е</w:t>
      </w:r>
      <w:r w:rsidR="00344EB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Администрации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8854C9">
        <w:rPr>
          <w:rFonts w:ascii="Times New Roman" w:hAnsi="Times New Roman" w:cs="Times New Roman"/>
          <w:sz w:val="28"/>
          <w:szCs w:val="28"/>
        </w:rPr>
        <w:t>Осташковского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8854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№7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2 от </w:t>
      </w:r>
      <w:r w:rsidR="00D80700" w:rsidRPr="008854C9">
        <w:rPr>
          <w:rFonts w:ascii="Times New Roman" w:hAnsi="Times New Roman" w:cs="Times New Roman"/>
          <w:sz w:val="28"/>
          <w:szCs w:val="28"/>
        </w:rPr>
        <w:t>10</w:t>
      </w:r>
      <w:r w:rsidR="00777843" w:rsidRPr="008854C9">
        <w:rPr>
          <w:rFonts w:ascii="Times New Roman" w:hAnsi="Times New Roman" w:cs="Times New Roman"/>
          <w:sz w:val="28"/>
          <w:szCs w:val="28"/>
        </w:rPr>
        <w:t>.0</w:t>
      </w:r>
      <w:r w:rsidR="00D80700" w:rsidRPr="008854C9">
        <w:rPr>
          <w:rFonts w:ascii="Times New Roman" w:hAnsi="Times New Roman" w:cs="Times New Roman"/>
          <w:sz w:val="28"/>
          <w:szCs w:val="28"/>
        </w:rPr>
        <w:t>5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.2018 г. </w:t>
      </w:r>
      <w:r w:rsidR="00F23D9D" w:rsidRPr="008854C9">
        <w:rPr>
          <w:rFonts w:ascii="Times New Roman" w:hAnsi="Times New Roman" w:cs="Times New Roman"/>
          <w:sz w:val="28"/>
          <w:szCs w:val="28"/>
        </w:rPr>
        <w:t>«</w:t>
      </w:r>
      <w:r w:rsidR="00D80700" w:rsidRPr="008854C9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Осташковского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городского округа и урегулированию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777843" w:rsidRPr="008854C9">
        <w:rPr>
          <w:rFonts w:ascii="Times New Roman" w:hAnsi="Times New Roman" w:cs="Times New Roman"/>
          <w:sz w:val="28"/>
          <w:szCs w:val="28"/>
        </w:rPr>
        <w:t>»</w:t>
      </w:r>
    </w:p>
    <w:p w14:paraId="43AACBE0" w14:textId="77777777" w:rsidR="00327D84" w:rsidRPr="008854C9" w:rsidRDefault="00327D84" w:rsidP="00DD1647">
      <w:pPr>
        <w:rPr>
          <w:rFonts w:ascii="Times New Roman" w:hAnsi="Times New Roman" w:cs="Times New Roman"/>
          <w:sz w:val="28"/>
          <w:szCs w:val="28"/>
        </w:rPr>
      </w:pPr>
    </w:p>
    <w:p w14:paraId="0A5C1F6E" w14:textId="77777777" w:rsidR="00327D84" w:rsidRPr="008854C9" w:rsidRDefault="00327D84" w:rsidP="00DD1647">
      <w:pPr>
        <w:rPr>
          <w:rFonts w:ascii="Times New Roman" w:hAnsi="Times New Roman" w:cs="Times New Roman"/>
          <w:sz w:val="28"/>
          <w:szCs w:val="28"/>
        </w:rPr>
      </w:pPr>
    </w:p>
    <w:p w14:paraId="0B2E6447" w14:textId="77777777" w:rsidR="00654616" w:rsidRPr="008854C9" w:rsidRDefault="00344EB3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C3081" w:rsidRPr="008854C9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77843" w:rsidRPr="008854C9">
        <w:rPr>
          <w:rFonts w:ascii="Times New Roman" w:hAnsi="Times New Roman" w:cs="Times New Roman"/>
          <w:sz w:val="28"/>
          <w:szCs w:val="28"/>
        </w:rPr>
        <w:t>, Администрация Осташковского городского округа</w:t>
      </w:r>
    </w:p>
    <w:p w14:paraId="0DC9BCCE" w14:textId="77777777" w:rsidR="00EC3081" w:rsidRPr="008854C9" w:rsidRDefault="00EC3081" w:rsidP="001000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F5CE97B" w14:textId="77777777" w:rsidR="00654616" w:rsidRPr="008854C9" w:rsidRDefault="00654616" w:rsidP="0010002F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77843" w:rsidRPr="008854C9">
        <w:rPr>
          <w:rFonts w:ascii="Times New Roman" w:hAnsi="Times New Roman" w:cs="Times New Roman"/>
          <w:sz w:val="28"/>
          <w:szCs w:val="28"/>
        </w:rPr>
        <w:t>:</w:t>
      </w:r>
    </w:p>
    <w:p w14:paraId="7A75C176" w14:textId="77777777" w:rsidR="00654616" w:rsidRPr="008854C9" w:rsidRDefault="00654616" w:rsidP="00100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28BCB66" w14:textId="77777777" w:rsidR="00FB38C9" w:rsidRPr="008854C9" w:rsidRDefault="00D20413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1. </w:t>
      </w:r>
      <w:r w:rsidR="00EC3081" w:rsidRPr="008854C9">
        <w:rPr>
          <w:rFonts w:ascii="Times New Roman" w:hAnsi="Times New Roman" w:cs="Times New Roman"/>
          <w:sz w:val="28"/>
          <w:szCs w:val="28"/>
        </w:rPr>
        <w:t>Внести изменения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 в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25DF0" w:rsidRPr="008854C9">
        <w:rPr>
          <w:rFonts w:ascii="Times New Roman" w:hAnsi="Times New Roman" w:cs="Times New Roman"/>
          <w:sz w:val="28"/>
          <w:szCs w:val="28"/>
        </w:rPr>
        <w:t>е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Администрации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от </w:t>
      </w:r>
      <w:r w:rsidR="00D80700" w:rsidRPr="008854C9">
        <w:rPr>
          <w:rFonts w:ascii="Times New Roman" w:hAnsi="Times New Roman" w:cs="Times New Roman"/>
          <w:sz w:val="28"/>
          <w:szCs w:val="28"/>
        </w:rPr>
        <w:t>10</w:t>
      </w:r>
      <w:r w:rsidR="00FB38C9" w:rsidRPr="008854C9">
        <w:rPr>
          <w:rFonts w:ascii="Times New Roman" w:hAnsi="Times New Roman" w:cs="Times New Roman"/>
          <w:sz w:val="28"/>
          <w:szCs w:val="28"/>
        </w:rPr>
        <w:t>.0</w:t>
      </w:r>
      <w:r w:rsidR="00D80700" w:rsidRPr="008854C9">
        <w:rPr>
          <w:rFonts w:ascii="Times New Roman" w:hAnsi="Times New Roman" w:cs="Times New Roman"/>
          <w:sz w:val="28"/>
          <w:szCs w:val="28"/>
        </w:rPr>
        <w:t>5</w:t>
      </w:r>
      <w:r w:rsidR="00FB38C9" w:rsidRPr="008854C9">
        <w:rPr>
          <w:rFonts w:ascii="Times New Roman" w:hAnsi="Times New Roman" w:cs="Times New Roman"/>
          <w:sz w:val="28"/>
          <w:szCs w:val="28"/>
        </w:rPr>
        <w:t>.2018</w:t>
      </w:r>
      <w:r w:rsidR="00EC3081" w:rsidRPr="008854C9">
        <w:rPr>
          <w:rFonts w:ascii="Times New Roman" w:hAnsi="Times New Roman" w:cs="Times New Roman"/>
          <w:sz w:val="28"/>
          <w:szCs w:val="28"/>
        </w:rPr>
        <w:t xml:space="preserve"> г.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№7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FB38C9" w:rsidRPr="008854C9">
        <w:rPr>
          <w:rFonts w:ascii="Times New Roman" w:hAnsi="Times New Roman" w:cs="Times New Roman"/>
          <w:sz w:val="28"/>
          <w:szCs w:val="28"/>
        </w:rPr>
        <w:t>2 «</w:t>
      </w:r>
      <w:r w:rsidR="00D80700" w:rsidRPr="008854C9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Осташковского</w:t>
      </w:r>
      <w:r w:rsidR="0010002F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городского округа и урегулированию конфликта интересов</w:t>
      </w:r>
      <w:r w:rsidR="00FB38C9" w:rsidRPr="008854C9">
        <w:rPr>
          <w:rFonts w:ascii="Times New Roman" w:hAnsi="Times New Roman" w:cs="Times New Roman"/>
          <w:sz w:val="28"/>
          <w:szCs w:val="28"/>
        </w:rPr>
        <w:t>»</w:t>
      </w:r>
      <w:r w:rsidR="00125DF0" w:rsidRPr="008854C9">
        <w:rPr>
          <w:rFonts w:ascii="Times New Roman" w:hAnsi="Times New Roman" w:cs="Times New Roman"/>
          <w:sz w:val="28"/>
          <w:szCs w:val="28"/>
        </w:rPr>
        <w:t>,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8E4639" w:rsidRPr="008854C9">
        <w:rPr>
          <w:rFonts w:ascii="Times New Roman" w:hAnsi="Times New Roman" w:cs="Times New Roman"/>
          <w:sz w:val="28"/>
          <w:szCs w:val="28"/>
        </w:rPr>
        <w:t>изложи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14:paraId="1806C187" w14:textId="51BF2338" w:rsidR="00654616" w:rsidRPr="006B1632" w:rsidRDefault="00FB38C9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1632">
        <w:rPr>
          <w:rFonts w:ascii="Times New Roman" w:hAnsi="Times New Roman" w:cs="Times New Roman"/>
          <w:sz w:val="28"/>
          <w:szCs w:val="28"/>
        </w:rPr>
        <w:t>2</w:t>
      </w:r>
      <w:r w:rsidR="00654616" w:rsidRPr="006B163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</w:t>
      </w:r>
      <w:r w:rsidR="006B1632" w:rsidRPr="006B1632">
        <w:rPr>
          <w:rFonts w:ascii="Times New Roman" w:hAnsi="Times New Roman" w:cs="Times New Roman"/>
          <w:sz w:val="28"/>
          <w:szCs w:val="28"/>
        </w:rPr>
        <w:t>, подлежит 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сети Интернет.</w:t>
      </w:r>
    </w:p>
    <w:p w14:paraId="563B17BB" w14:textId="77777777" w:rsidR="00654616" w:rsidRPr="008854C9" w:rsidRDefault="006406A4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3. 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8854C9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Осташковского городского округа</w:t>
      </w:r>
      <w:r w:rsidR="00617086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EC3081" w:rsidRPr="008854C9">
        <w:rPr>
          <w:rFonts w:ascii="Times New Roman" w:hAnsi="Times New Roman" w:cs="Times New Roman"/>
          <w:sz w:val="28"/>
          <w:szCs w:val="28"/>
        </w:rPr>
        <w:t>Соколову О.В.</w:t>
      </w:r>
    </w:p>
    <w:p w14:paraId="340A49E9" w14:textId="77777777" w:rsidR="00EC3081" w:rsidRPr="008854C9" w:rsidRDefault="00EC3081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C2357B" w14:textId="77777777" w:rsidR="004D2A99" w:rsidRPr="008854C9" w:rsidRDefault="004D2A99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BB45A6D" w14:textId="08CE5FB7" w:rsidR="00654616" w:rsidRPr="008854C9" w:rsidRDefault="00654616" w:rsidP="008854C9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Глава Осташковского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 xml:space="preserve">А.А. Титов </w:t>
      </w:r>
    </w:p>
    <w:p w14:paraId="5C5E1890" w14:textId="77777777" w:rsidR="003D3FC7" w:rsidRPr="008854C9" w:rsidRDefault="003D3FC7" w:rsidP="00D8070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br w:type="page"/>
      </w:r>
    </w:p>
    <w:p w14:paraId="20E12C86" w14:textId="77777777" w:rsidR="00D80700" w:rsidRPr="008854C9" w:rsidRDefault="00D80700" w:rsidP="00F437EC">
      <w:pPr>
        <w:pStyle w:val="31"/>
        <w:shd w:val="clear" w:color="auto" w:fill="auto"/>
        <w:spacing w:before="0" w:after="0"/>
        <w:ind w:left="5812" w:right="40"/>
        <w:jc w:val="left"/>
        <w:rPr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975CCD8" w14:textId="77777777" w:rsidR="00D80700" w:rsidRPr="008854C9" w:rsidRDefault="0010002F" w:rsidP="00F437EC">
      <w:pPr>
        <w:pStyle w:val="31"/>
        <w:shd w:val="clear" w:color="auto" w:fill="auto"/>
        <w:spacing w:before="0" w:after="0"/>
        <w:ind w:left="5812" w:right="4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>к постановлению А</w:t>
      </w:r>
      <w:r w:rsidR="00D80700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37407534" w14:textId="77777777" w:rsidR="00D80700" w:rsidRPr="008854C9" w:rsidRDefault="00D80700" w:rsidP="00F437EC">
      <w:pPr>
        <w:pStyle w:val="31"/>
        <w:shd w:val="clear" w:color="auto" w:fill="auto"/>
        <w:spacing w:before="0" w:after="0"/>
        <w:ind w:left="5812" w:right="4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3EDD13BF" w14:textId="78C8FECA" w:rsidR="00D80700" w:rsidRPr="008854C9" w:rsidRDefault="00D80700" w:rsidP="00F437EC">
      <w:pPr>
        <w:pStyle w:val="31"/>
        <w:shd w:val="clear" w:color="auto" w:fill="auto"/>
        <w:spacing w:before="0" w:after="0"/>
        <w:ind w:left="5812" w:right="4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от 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>«</w:t>
      </w:r>
      <w:r w:rsidR="006B1632">
        <w:rPr>
          <w:rStyle w:val="3"/>
          <w:rFonts w:ascii="Times New Roman" w:hAnsi="Times New Roman" w:cs="Times New Roman"/>
          <w:sz w:val="28"/>
          <w:szCs w:val="28"/>
          <w:u w:val="single"/>
        </w:rPr>
        <w:t>09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» </w:t>
      </w:r>
      <w:r w:rsidR="00A21988">
        <w:rPr>
          <w:rStyle w:val="3"/>
          <w:rFonts w:ascii="Times New Roman" w:hAnsi="Times New Roman" w:cs="Times New Roman"/>
          <w:sz w:val="28"/>
          <w:szCs w:val="28"/>
          <w:u w:val="single"/>
        </w:rPr>
        <w:t>февраля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>20</w:t>
      </w:r>
      <w:r w:rsidR="008854C9">
        <w:rPr>
          <w:rStyle w:val="3"/>
          <w:rFonts w:ascii="Times New Roman" w:hAnsi="Times New Roman" w:cs="Times New Roman"/>
          <w:sz w:val="28"/>
          <w:szCs w:val="28"/>
        </w:rPr>
        <w:t>2</w:t>
      </w:r>
      <w:r w:rsidR="00A21988">
        <w:rPr>
          <w:rStyle w:val="3"/>
          <w:rFonts w:ascii="Times New Roman" w:hAnsi="Times New Roman" w:cs="Times New Roman"/>
          <w:sz w:val="28"/>
          <w:szCs w:val="28"/>
        </w:rPr>
        <w:t>2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 г. </w:t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№ </w:t>
      </w:r>
      <w:r w:rsidR="006B1632" w:rsidRPr="006B1632">
        <w:rPr>
          <w:rStyle w:val="3"/>
          <w:rFonts w:ascii="Times New Roman" w:hAnsi="Times New Roman" w:cs="Times New Roman"/>
          <w:sz w:val="28"/>
          <w:szCs w:val="28"/>
          <w:u w:val="single"/>
        </w:rPr>
        <w:t>170</w:t>
      </w:r>
    </w:p>
    <w:p w14:paraId="424B67A5" w14:textId="77777777" w:rsidR="00D80700" w:rsidRPr="008854C9" w:rsidRDefault="00D8070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61D3F5F0" w14:textId="58556D6E" w:rsidR="00332880" w:rsidRDefault="0033288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6054061A" w14:textId="127AF7ED" w:rsidR="005D3405" w:rsidRDefault="005D3405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128608D5" w14:textId="77777777" w:rsidR="005D3405" w:rsidRPr="008854C9" w:rsidRDefault="005D3405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532470CE" w14:textId="33B45B0D" w:rsidR="00D80700" w:rsidRPr="008854C9" w:rsidRDefault="00D80700" w:rsidP="008854C9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8854C9">
        <w:rPr>
          <w:rStyle w:val="3"/>
          <w:rFonts w:ascii="Times New Roman" w:hAnsi="Times New Roman" w:cs="Times New Roman"/>
          <w:sz w:val="28"/>
          <w:szCs w:val="28"/>
        </w:rPr>
        <w:br/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>по</w:t>
      </w:r>
      <w:r w:rsidRPr="008854C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10002F" w:rsidRPr="008854C9">
        <w:rPr>
          <w:rFonts w:ascii="Times New Roman" w:hAnsi="Times New Roman" w:cs="Times New Roman"/>
          <w:sz w:val="28"/>
          <w:szCs w:val="28"/>
        </w:rPr>
        <w:t>А</w:t>
      </w:r>
      <w:r w:rsidRPr="008854C9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14:paraId="38087D95" w14:textId="77777777" w:rsidR="00D80700" w:rsidRPr="008854C9" w:rsidRDefault="00D80700" w:rsidP="00D80700">
      <w:pPr>
        <w:pStyle w:val="31"/>
        <w:shd w:val="clear" w:color="auto" w:fill="auto"/>
        <w:spacing w:before="0" w:after="0"/>
        <w:ind w:left="280"/>
        <w:rPr>
          <w:rFonts w:ascii="Times New Roman" w:hAnsi="Times New Roman" w:cs="Times New Roman"/>
          <w:noProof/>
          <w:sz w:val="28"/>
          <w:szCs w:val="28"/>
        </w:rPr>
      </w:pPr>
    </w:p>
    <w:p w14:paraId="3286DD34" w14:textId="77777777" w:rsidR="00D80700" w:rsidRPr="008854C9" w:rsidRDefault="00D80700" w:rsidP="00D80700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682"/>
      </w:tblGrid>
      <w:tr w:rsidR="00D80700" w:rsidRPr="008854C9" w14:paraId="41106FED" w14:textId="77777777" w:rsidTr="00D80700">
        <w:tc>
          <w:tcPr>
            <w:tcW w:w="3888" w:type="dxa"/>
          </w:tcPr>
          <w:p w14:paraId="7AE0D78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Соколова О.В.</w:t>
            </w:r>
          </w:p>
        </w:tc>
        <w:tc>
          <w:tcPr>
            <w:tcW w:w="5682" w:type="dxa"/>
          </w:tcPr>
          <w:p w14:paraId="1EBA16E3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управляющий делами  Администрации      Осташковского городского округа, </w:t>
            </w:r>
          </w:p>
          <w:p w14:paraId="640CD436" w14:textId="77777777" w:rsidR="0033288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комиссии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5B35FBF9" w14:textId="77777777" w:rsidR="00332880" w:rsidRPr="008854C9" w:rsidRDefault="0033288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13D8DB2F" w14:textId="77777777" w:rsidTr="00D80700">
        <w:tc>
          <w:tcPr>
            <w:tcW w:w="3888" w:type="dxa"/>
          </w:tcPr>
          <w:p w14:paraId="2EA2A33A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Никифорова Т.А.</w:t>
            </w:r>
          </w:p>
        </w:tc>
        <w:tc>
          <w:tcPr>
            <w:tcW w:w="5682" w:type="dxa"/>
          </w:tcPr>
          <w:p w14:paraId="305CB087" w14:textId="77777777" w:rsidR="00D80700" w:rsidRPr="008854C9" w:rsidRDefault="00D80700" w:rsidP="0010002F">
            <w:pPr>
              <w:tabs>
                <w:tab w:val="left" w:pos="708"/>
                <w:tab w:val="left" w:pos="450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руководител</w:t>
            </w:r>
            <w:r w:rsidR="0010002F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организационной работы и муниципальной службы Администрации Осташковского городского округа, заместитель председателя комиссии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6EECF751" w14:textId="77777777" w:rsidR="00332880" w:rsidRPr="008854C9" w:rsidRDefault="00332880" w:rsidP="0010002F">
            <w:pPr>
              <w:tabs>
                <w:tab w:val="left" w:pos="708"/>
                <w:tab w:val="left" w:pos="450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089A5D50" w14:textId="77777777" w:rsidTr="00D80700">
        <w:tc>
          <w:tcPr>
            <w:tcW w:w="3888" w:type="dxa"/>
          </w:tcPr>
          <w:p w14:paraId="015D5E30" w14:textId="5D2C9CE1" w:rsidR="00D80700" w:rsidRPr="00A21988" w:rsidRDefault="00A21988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21988">
              <w:rPr>
                <w:rFonts w:ascii="Times New Roman" w:hAnsi="Times New Roman" w:cs="Times New Roman"/>
                <w:noProof/>
                <w:sz w:val="28"/>
                <w:szCs w:val="28"/>
              </w:rPr>
              <w:t>Петрова Е.В.</w:t>
            </w:r>
          </w:p>
        </w:tc>
        <w:tc>
          <w:tcPr>
            <w:tcW w:w="5682" w:type="dxa"/>
          </w:tcPr>
          <w:p w14:paraId="75F30F2E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ведущий специалист отдела организационной работы и муниципальной службы Администрации Осташковского городского округа, секретарь комиссии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D80700" w:rsidRPr="008854C9" w14:paraId="7E665CBB" w14:textId="77777777" w:rsidTr="00D80700">
        <w:tc>
          <w:tcPr>
            <w:tcW w:w="3888" w:type="dxa"/>
          </w:tcPr>
          <w:p w14:paraId="24FA7FF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Члены комиссии: </w:t>
            </w:r>
          </w:p>
          <w:p w14:paraId="390CA9AF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14:paraId="35D66ED3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32883D02" w14:textId="77777777" w:rsidTr="00D80700">
        <w:tc>
          <w:tcPr>
            <w:tcW w:w="3888" w:type="dxa"/>
          </w:tcPr>
          <w:p w14:paraId="38006819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Колосова О.Г.</w:t>
            </w:r>
          </w:p>
        </w:tc>
        <w:tc>
          <w:tcPr>
            <w:tcW w:w="5682" w:type="dxa"/>
          </w:tcPr>
          <w:p w14:paraId="02A64BC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руководитель отдела правового обеспечения Администрации О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сташковского городского округа;</w:t>
            </w:r>
          </w:p>
          <w:p w14:paraId="40B673E0" w14:textId="77777777" w:rsidR="00332880" w:rsidRPr="008854C9" w:rsidRDefault="0033288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6F1CBEBB" w14:textId="77777777" w:rsidTr="00D80700">
        <w:tc>
          <w:tcPr>
            <w:tcW w:w="3888" w:type="dxa"/>
          </w:tcPr>
          <w:p w14:paraId="2F993E09" w14:textId="7A47F14C" w:rsidR="00D80700" w:rsidRPr="008854C9" w:rsidRDefault="00D9711C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Э.В</w:t>
            </w:r>
            <w:r w:rsidR="00D80700" w:rsidRPr="00885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ED9D9D" w14:textId="18DEF975" w:rsidR="00D8070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14:paraId="4AC4484E" w14:textId="611731E2" w:rsidR="00D8070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D9711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исполняющий обязанности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</w:t>
            </w:r>
            <w:r w:rsidR="00D9711C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Финансового управления Осташковского городского округа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6716C1FC" w14:textId="77777777" w:rsidR="00332880" w:rsidRPr="008854C9" w:rsidRDefault="0033288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32880" w:rsidRPr="008854C9" w14:paraId="763D634B" w14:textId="77777777" w:rsidTr="00D80700">
        <w:tc>
          <w:tcPr>
            <w:tcW w:w="3888" w:type="dxa"/>
          </w:tcPr>
          <w:p w14:paraId="3CCDF223" w14:textId="7FF37C95" w:rsidR="00332880" w:rsidRPr="00FE38C1" w:rsidRDefault="00FE38C1" w:rsidP="00D8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>Илясова О.Н</w:t>
            </w:r>
          </w:p>
        </w:tc>
        <w:tc>
          <w:tcPr>
            <w:tcW w:w="5682" w:type="dxa"/>
          </w:tcPr>
          <w:p w14:paraId="43CEF943" w14:textId="3FA77936" w:rsidR="00332880" w:rsidRPr="008854C9" w:rsidRDefault="0033288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руководитель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</w:t>
            </w:r>
            <w:r w:rsid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экономического развития, потребительского рынка и предпринимательства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Осташковского городского округа;</w:t>
            </w:r>
          </w:p>
        </w:tc>
      </w:tr>
      <w:tr w:rsidR="00D80700" w:rsidRPr="008854C9" w14:paraId="793714BD" w14:textId="77777777" w:rsidTr="00D80700">
        <w:tc>
          <w:tcPr>
            <w:tcW w:w="3888" w:type="dxa"/>
          </w:tcPr>
          <w:p w14:paraId="2C1719ED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14:paraId="0D4A5F4F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3C6E8D99" w14:textId="77777777" w:rsidTr="00D80700">
        <w:tc>
          <w:tcPr>
            <w:tcW w:w="3888" w:type="dxa"/>
          </w:tcPr>
          <w:p w14:paraId="51239BF5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независимый эксперт</w:t>
            </w:r>
          </w:p>
        </w:tc>
        <w:tc>
          <w:tcPr>
            <w:tcW w:w="5682" w:type="dxa"/>
          </w:tcPr>
          <w:p w14:paraId="5E22E53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(по согласованию)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7BC129D3" w14:textId="77777777" w:rsidR="0010002F" w:rsidRPr="008854C9" w:rsidRDefault="0010002F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67E10B20" w14:textId="77777777" w:rsidTr="00D80700">
        <w:tc>
          <w:tcPr>
            <w:tcW w:w="3888" w:type="dxa"/>
          </w:tcPr>
          <w:p w14:paraId="783AE97D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независимый эксперт</w:t>
            </w:r>
          </w:p>
        </w:tc>
        <w:tc>
          <w:tcPr>
            <w:tcW w:w="5682" w:type="dxa"/>
          </w:tcPr>
          <w:p w14:paraId="071C687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(по согласованию)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</w:tbl>
    <w:p w14:paraId="3F74BFAA" w14:textId="77777777" w:rsidR="00410B99" w:rsidRPr="008854C9" w:rsidRDefault="00410B99" w:rsidP="00D80700">
      <w:pPr>
        <w:rPr>
          <w:rFonts w:ascii="Times New Roman" w:hAnsi="Times New Roman" w:cs="Times New Roman"/>
          <w:sz w:val="28"/>
          <w:szCs w:val="28"/>
        </w:rPr>
      </w:pPr>
    </w:p>
    <w:sectPr w:rsidR="00410B99" w:rsidRPr="008854C9" w:rsidSect="00D6079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C8"/>
    <w:rsid w:val="00012DE9"/>
    <w:rsid w:val="00072C3F"/>
    <w:rsid w:val="0010002F"/>
    <w:rsid w:val="00104B73"/>
    <w:rsid w:val="00125DF0"/>
    <w:rsid w:val="00131AC8"/>
    <w:rsid w:val="00141D99"/>
    <w:rsid w:val="00194213"/>
    <w:rsid w:val="001B0724"/>
    <w:rsid w:val="001E3FB3"/>
    <w:rsid w:val="00215E5C"/>
    <w:rsid w:val="0023452D"/>
    <w:rsid w:val="00243857"/>
    <w:rsid w:val="002536D8"/>
    <w:rsid w:val="00264600"/>
    <w:rsid w:val="002F1776"/>
    <w:rsid w:val="00327D84"/>
    <w:rsid w:val="00332880"/>
    <w:rsid w:val="00344EB3"/>
    <w:rsid w:val="00353D07"/>
    <w:rsid w:val="00356293"/>
    <w:rsid w:val="00397921"/>
    <w:rsid w:val="003D3FC7"/>
    <w:rsid w:val="003E0BBC"/>
    <w:rsid w:val="00410B99"/>
    <w:rsid w:val="004360D6"/>
    <w:rsid w:val="004436FA"/>
    <w:rsid w:val="00443CD5"/>
    <w:rsid w:val="004A3D33"/>
    <w:rsid w:val="004B2F84"/>
    <w:rsid w:val="004D2A99"/>
    <w:rsid w:val="004D5770"/>
    <w:rsid w:val="00572D54"/>
    <w:rsid w:val="005D3405"/>
    <w:rsid w:val="005D7FFC"/>
    <w:rsid w:val="005F42EB"/>
    <w:rsid w:val="00617086"/>
    <w:rsid w:val="00627B58"/>
    <w:rsid w:val="006406A4"/>
    <w:rsid w:val="00654616"/>
    <w:rsid w:val="006A7814"/>
    <w:rsid w:val="006B1632"/>
    <w:rsid w:val="006E1281"/>
    <w:rsid w:val="00777843"/>
    <w:rsid w:val="007B1EA3"/>
    <w:rsid w:val="00851569"/>
    <w:rsid w:val="0088088B"/>
    <w:rsid w:val="008854C9"/>
    <w:rsid w:val="0089546B"/>
    <w:rsid w:val="008E4639"/>
    <w:rsid w:val="00970542"/>
    <w:rsid w:val="00993EC1"/>
    <w:rsid w:val="009D468B"/>
    <w:rsid w:val="009D74C3"/>
    <w:rsid w:val="009E21A3"/>
    <w:rsid w:val="009F0798"/>
    <w:rsid w:val="00A21988"/>
    <w:rsid w:val="00A47538"/>
    <w:rsid w:val="00A52EBB"/>
    <w:rsid w:val="00A97590"/>
    <w:rsid w:val="00B16134"/>
    <w:rsid w:val="00B2244B"/>
    <w:rsid w:val="00B51C03"/>
    <w:rsid w:val="00B77803"/>
    <w:rsid w:val="00CB4CAB"/>
    <w:rsid w:val="00CB5BE7"/>
    <w:rsid w:val="00CF11D5"/>
    <w:rsid w:val="00D20413"/>
    <w:rsid w:val="00D60798"/>
    <w:rsid w:val="00D80700"/>
    <w:rsid w:val="00D9711C"/>
    <w:rsid w:val="00DA20BC"/>
    <w:rsid w:val="00DD1647"/>
    <w:rsid w:val="00E529DA"/>
    <w:rsid w:val="00E54FA6"/>
    <w:rsid w:val="00E5744F"/>
    <w:rsid w:val="00E5756F"/>
    <w:rsid w:val="00E97BFB"/>
    <w:rsid w:val="00EC3081"/>
    <w:rsid w:val="00F23D9D"/>
    <w:rsid w:val="00F328E2"/>
    <w:rsid w:val="00F437EC"/>
    <w:rsid w:val="00FB38C9"/>
    <w:rsid w:val="00FD3DC9"/>
    <w:rsid w:val="00FE38C1"/>
    <w:rsid w:val="00FF195B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AF9F"/>
  <w15:docId w15:val="{318879F8-40CE-41FB-A03B-7EA7D99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D80700"/>
    <w:rPr>
      <w:rFonts w:ascii="Arial" w:hAnsi="Arial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80700"/>
    <w:pPr>
      <w:widowControl w:val="0"/>
      <w:shd w:val="clear" w:color="auto" w:fill="FFFFFF"/>
      <w:spacing w:before="1380" w:after="360" w:line="298" w:lineRule="exact"/>
      <w:jc w:val="center"/>
    </w:pPr>
    <w:rPr>
      <w:rFonts w:ascii="Arial" w:hAnsi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Ольга Юрьевна Иванова</cp:lastModifiedBy>
  <cp:revision>2</cp:revision>
  <cp:lastPrinted>2022-02-10T07:39:00Z</cp:lastPrinted>
  <dcterms:created xsi:type="dcterms:W3CDTF">2022-02-15T06:31:00Z</dcterms:created>
  <dcterms:modified xsi:type="dcterms:W3CDTF">2022-02-15T06:31:00Z</dcterms:modified>
</cp:coreProperties>
</file>