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950" w:rsidRDefault="00294950" w:rsidP="004827B7">
      <w:pPr>
        <w:pStyle w:val="2"/>
        <w:spacing w:line="360" w:lineRule="auto"/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object w:dxaOrig="3757" w:dyaOrig="4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3.75pt" o:ole="">
            <v:imagedata r:id="rId5" o:title=""/>
          </v:shape>
          <o:OLEObject Type="Embed" ProgID="CorelDRAW.Graphic.12" ShapeID="_x0000_i1025" DrawAspect="Content" ObjectID="_1708496505" r:id="rId6"/>
        </w:object>
      </w:r>
    </w:p>
    <w:p w:rsidR="00294950" w:rsidRDefault="00294950" w:rsidP="004827B7">
      <w:pPr>
        <w:pStyle w:val="2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ОСТАШКОВСКОГО ГОРОДСКОГО ОКРУГА</w:t>
      </w:r>
    </w:p>
    <w:p w:rsidR="00294950" w:rsidRDefault="00294950" w:rsidP="004827B7">
      <w:pPr>
        <w:pStyle w:val="2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294950" w:rsidRDefault="00294950" w:rsidP="00294950">
      <w:pPr>
        <w:pStyle w:val="2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57B20">
        <w:rPr>
          <w:sz w:val="28"/>
          <w:szCs w:val="28"/>
        </w:rPr>
        <w:t>10</w:t>
      </w:r>
      <w:r>
        <w:rPr>
          <w:sz w:val="28"/>
          <w:szCs w:val="28"/>
        </w:rPr>
        <w:t xml:space="preserve">» </w:t>
      </w:r>
      <w:r w:rsidR="00357B20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661957">
        <w:rPr>
          <w:sz w:val="28"/>
          <w:szCs w:val="28"/>
        </w:rPr>
        <w:t>22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  <w:t xml:space="preserve">           </w:t>
      </w:r>
      <w:r w:rsidR="00357B2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г. Осташков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27B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357B20">
        <w:rPr>
          <w:sz w:val="28"/>
          <w:szCs w:val="28"/>
        </w:rPr>
        <w:t xml:space="preserve"> 318</w:t>
      </w:r>
    </w:p>
    <w:p w:rsidR="00294950" w:rsidRPr="008858DF" w:rsidRDefault="00294950" w:rsidP="00294950">
      <w:pPr>
        <w:ind w:left="567" w:right="4819" w:firstLine="0"/>
        <w:rPr>
          <w:rFonts w:ascii="Times New Roman" w:hAnsi="Times New Roman" w:cs="Times New Roman"/>
          <w:sz w:val="28"/>
          <w:szCs w:val="28"/>
        </w:rPr>
      </w:pPr>
      <w:r w:rsidRPr="008858DF">
        <w:rPr>
          <w:rFonts w:ascii="Times New Roman" w:hAnsi="Times New Roman" w:cs="Times New Roman"/>
          <w:sz w:val="28"/>
          <w:szCs w:val="28"/>
        </w:rPr>
        <w:t>О</w:t>
      </w:r>
      <w:r w:rsidR="00661957">
        <w:rPr>
          <w:rFonts w:ascii="Times New Roman" w:hAnsi="Times New Roman" w:cs="Times New Roman"/>
          <w:sz w:val="28"/>
          <w:szCs w:val="28"/>
        </w:rPr>
        <w:t>б</w:t>
      </w:r>
      <w:r w:rsidRPr="008858DF">
        <w:rPr>
          <w:rFonts w:ascii="Times New Roman" w:hAnsi="Times New Roman" w:cs="Times New Roman"/>
          <w:sz w:val="28"/>
          <w:szCs w:val="28"/>
        </w:rPr>
        <w:t xml:space="preserve"> обеспечения первичных мер пожарной безопасности в границах </w:t>
      </w:r>
      <w:r>
        <w:rPr>
          <w:rFonts w:ascii="Times New Roman" w:hAnsi="Times New Roman" w:cs="Times New Roman"/>
          <w:sz w:val="28"/>
          <w:szCs w:val="28"/>
        </w:rPr>
        <w:t>Осташков</w:t>
      </w:r>
      <w:r w:rsidRPr="008858DF">
        <w:rPr>
          <w:rFonts w:ascii="Times New Roman" w:hAnsi="Times New Roman" w:cs="Times New Roman"/>
          <w:sz w:val="28"/>
          <w:szCs w:val="28"/>
        </w:rPr>
        <w:t>ского городского округа</w:t>
      </w:r>
    </w:p>
    <w:p w:rsidR="00294950" w:rsidRPr="008858DF" w:rsidRDefault="00294950" w:rsidP="00294950">
      <w:pPr>
        <w:ind w:right="-143"/>
        <w:rPr>
          <w:rFonts w:ascii="Times New Roman" w:hAnsi="Times New Roman" w:cs="Times New Roman"/>
          <w:sz w:val="28"/>
          <w:szCs w:val="28"/>
        </w:rPr>
      </w:pPr>
    </w:p>
    <w:p w:rsidR="00294950" w:rsidRDefault="00294950" w:rsidP="00294950">
      <w:pPr>
        <w:shd w:val="clear" w:color="auto" w:fill="FFFFFF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8858DF">
        <w:rPr>
          <w:rFonts w:ascii="Times New Roman" w:hAnsi="Times New Roman" w:cs="Times New Roman"/>
          <w:sz w:val="28"/>
          <w:szCs w:val="28"/>
        </w:rPr>
        <w:t xml:space="preserve">В соответствии со статьей 19 Федерального закона от 21.12.1994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8858DF">
        <w:rPr>
          <w:rFonts w:ascii="Times New Roman" w:hAnsi="Times New Roman" w:cs="Times New Roman"/>
          <w:sz w:val="28"/>
          <w:szCs w:val="28"/>
        </w:rPr>
        <w:t xml:space="preserve">69-ФЗ «О пожарной безопасности», </w:t>
      </w:r>
      <w:r w:rsidR="0066195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16.09.2020 № 1479 «Об утверждении Правил противопожарного режима в Российской Федерации» </w:t>
      </w:r>
      <w:r w:rsidRPr="008858DF">
        <w:rPr>
          <w:rFonts w:ascii="Times New Roman" w:hAnsi="Times New Roman" w:cs="Times New Roman"/>
          <w:sz w:val="28"/>
          <w:szCs w:val="28"/>
        </w:rPr>
        <w:t xml:space="preserve">в целях обеспечения пожарной безопасности в границах </w:t>
      </w:r>
      <w:r>
        <w:rPr>
          <w:rFonts w:ascii="Times New Roman" w:hAnsi="Times New Roman" w:cs="Times New Roman"/>
          <w:sz w:val="28"/>
          <w:szCs w:val="28"/>
        </w:rPr>
        <w:t>Осташков</w:t>
      </w:r>
      <w:r w:rsidRPr="008858DF">
        <w:rPr>
          <w:rFonts w:ascii="Times New Roman" w:hAnsi="Times New Roman" w:cs="Times New Roman"/>
          <w:sz w:val="28"/>
          <w:szCs w:val="28"/>
        </w:rPr>
        <w:t>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</w:p>
    <w:p w:rsidR="00294950" w:rsidRDefault="00294950" w:rsidP="00294950">
      <w:pPr>
        <w:jc w:val="center"/>
        <w:rPr>
          <w:rFonts w:ascii="Times New Roman" w:hAnsi="Times New Roman" w:cs="Times New Roman"/>
          <w:b/>
        </w:rPr>
      </w:pPr>
    </w:p>
    <w:p w:rsidR="00294950" w:rsidRPr="00661957" w:rsidRDefault="00294950" w:rsidP="002949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957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294950" w:rsidRPr="00661957" w:rsidRDefault="00294950" w:rsidP="002949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950" w:rsidRPr="008858DF" w:rsidRDefault="00294950" w:rsidP="00294950">
      <w:pPr>
        <w:ind w:left="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8858DF">
        <w:rPr>
          <w:rFonts w:ascii="Times New Roman" w:hAnsi="Times New Roman" w:cs="Times New Roman"/>
          <w:sz w:val="28"/>
          <w:szCs w:val="28"/>
        </w:rPr>
        <w:t>Утвердить Положение о</w:t>
      </w:r>
      <w:r w:rsidR="00661957">
        <w:rPr>
          <w:rFonts w:ascii="Times New Roman" w:hAnsi="Times New Roman" w:cs="Times New Roman"/>
          <w:sz w:val="28"/>
          <w:szCs w:val="28"/>
        </w:rPr>
        <w:t>б</w:t>
      </w:r>
      <w:r w:rsidRPr="008858DF">
        <w:rPr>
          <w:rFonts w:ascii="Times New Roman" w:hAnsi="Times New Roman" w:cs="Times New Roman"/>
          <w:sz w:val="28"/>
          <w:szCs w:val="28"/>
        </w:rPr>
        <w:t xml:space="preserve"> </w:t>
      </w:r>
      <w:r w:rsidR="00661957">
        <w:rPr>
          <w:rFonts w:ascii="Times New Roman" w:hAnsi="Times New Roman" w:cs="Times New Roman"/>
          <w:sz w:val="28"/>
          <w:szCs w:val="28"/>
        </w:rPr>
        <w:t>обеспечении</w:t>
      </w:r>
      <w:r w:rsidRPr="008858DF">
        <w:rPr>
          <w:rFonts w:ascii="Times New Roman" w:hAnsi="Times New Roman" w:cs="Times New Roman"/>
          <w:sz w:val="28"/>
          <w:szCs w:val="28"/>
        </w:rPr>
        <w:t xml:space="preserve"> первичных мер пожарной безопасности в границах </w:t>
      </w:r>
      <w:r>
        <w:rPr>
          <w:rFonts w:ascii="Times New Roman" w:hAnsi="Times New Roman" w:cs="Times New Roman"/>
          <w:sz w:val="28"/>
          <w:szCs w:val="28"/>
        </w:rPr>
        <w:t>Осташков</w:t>
      </w:r>
      <w:r w:rsidRPr="008858DF">
        <w:rPr>
          <w:rFonts w:ascii="Times New Roman" w:hAnsi="Times New Roman" w:cs="Times New Roman"/>
          <w:sz w:val="28"/>
          <w:szCs w:val="28"/>
        </w:rPr>
        <w:t>ского городского округа, в муниципальных предприятиях и учреждениях (Приложение).</w:t>
      </w:r>
    </w:p>
    <w:p w:rsidR="00294950" w:rsidRPr="008858DF" w:rsidRDefault="00294950" w:rsidP="00294950">
      <w:pPr>
        <w:ind w:left="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8858DF">
        <w:rPr>
          <w:rFonts w:ascii="Times New Roman" w:hAnsi="Times New Roman" w:cs="Times New Roman"/>
          <w:sz w:val="28"/>
          <w:szCs w:val="28"/>
        </w:rPr>
        <w:t xml:space="preserve">В целях реализации первичных мер пожарной безопасности, а также в целях реализации требований пожарной безопасности, направленных на обеспечение тушения пожаров, спасение людей, имущества и проведения аварийно-спасательных работ, ответственным должностным лицам Администрации </w:t>
      </w:r>
      <w:r>
        <w:rPr>
          <w:rFonts w:ascii="Times New Roman" w:hAnsi="Times New Roman" w:cs="Times New Roman"/>
          <w:sz w:val="28"/>
          <w:szCs w:val="28"/>
        </w:rPr>
        <w:t>Осташков</w:t>
      </w:r>
      <w:r w:rsidRPr="008858DF">
        <w:rPr>
          <w:rFonts w:ascii="Times New Roman" w:hAnsi="Times New Roman" w:cs="Times New Roman"/>
          <w:sz w:val="28"/>
          <w:szCs w:val="28"/>
        </w:rPr>
        <w:t>ского городского округа, руководителям муниципальных предприятий и учреждений (далее – муниципальные организации):</w:t>
      </w:r>
    </w:p>
    <w:p w:rsidR="00294950" w:rsidRPr="008858DF" w:rsidRDefault="00294950" w:rsidP="00294950">
      <w:pPr>
        <w:ind w:left="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Pr="008858DF">
        <w:rPr>
          <w:rFonts w:ascii="Times New Roman" w:hAnsi="Times New Roman" w:cs="Times New Roman"/>
          <w:sz w:val="28"/>
          <w:szCs w:val="28"/>
        </w:rPr>
        <w:t xml:space="preserve">Представлять по запросам отдела надзорной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и профилактической работы </w:t>
      </w:r>
      <w:r w:rsidRPr="008858D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Осташковскому, Селижаровскому, Пеновскому районам</w:t>
      </w:r>
      <w:r w:rsidRPr="008858DF">
        <w:rPr>
          <w:rFonts w:ascii="Times New Roman" w:hAnsi="Times New Roman" w:cs="Times New Roman"/>
          <w:sz w:val="28"/>
          <w:szCs w:val="28"/>
        </w:rPr>
        <w:t xml:space="preserve"> сведения и документы о состоянии пожарной безопасности. </w:t>
      </w:r>
    </w:p>
    <w:p w:rsidR="00294950" w:rsidRPr="008858DF" w:rsidRDefault="00294950" w:rsidP="00294950">
      <w:pPr>
        <w:ind w:left="567" w:firstLine="709"/>
        <w:rPr>
          <w:rFonts w:ascii="Times New Roman" w:hAnsi="Times New Roman" w:cs="Times New Roman"/>
          <w:sz w:val="28"/>
          <w:szCs w:val="28"/>
        </w:rPr>
      </w:pPr>
      <w:r w:rsidRPr="008858DF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858DF">
        <w:rPr>
          <w:rFonts w:ascii="Times New Roman" w:hAnsi="Times New Roman" w:cs="Times New Roman"/>
          <w:sz w:val="28"/>
          <w:szCs w:val="28"/>
        </w:rPr>
        <w:t>Согласовывать, разрабатываемые отделом надзорной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профилактической работы </w:t>
      </w:r>
      <w:r w:rsidRPr="008858D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Осташковскому, Селижаровскому, Пеновскому районам</w:t>
      </w:r>
      <w:r w:rsidRPr="008858DF">
        <w:rPr>
          <w:rFonts w:ascii="Times New Roman" w:hAnsi="Times New Roman" w:cs="Times New Roman"/>
          <w:sz w:val="28"/>
          <w:szCs w:val="28"/>
        </w:rPr>
        <w:t xml:space="preserve"> графики проверок муниципальных организаций на соответствие требованиям пожарной безопасности с целью получения квалифицированной оценки возможности тушения пожаров, спасения людей, имущества и проведения аварийно-спасательных работ (возможности подъезда, проезда пожарной техники, использования пожарных </w:t>
      </w:r>
      <w:proofErr w:type="spellStart"/>
      <w:r w:rsidRPr="008858DF">
        <w:rPr>
          <w:rFonts w:ascii="Times New Roman" w:hAnsi="Times New Roman" w:cs="Times New Roman"/>
          <w:sz w:val="28"/>
          <w:szCs w:val="28"/>
        </w:rPr>
        <w:t>автолестниц</w:t>
      </w:r>
      <w:proofErr w:type="spellEnd"/>
      <w:r w:rsidRPr="008858DF">
        <w:rPr>
          <w:rFonts w:ascii="Times New Roman" w:hAnsi="Times New Roman" w:cs="Times New Roman"/>
          <w:sz w:val="28"/>
          <w:szCs w:val="28"/>
        </w:rPr>
        <w:t xml:space="preserve"> и автоподъемников, наличия и исправности систем противопожарного водоснабжения и др.), а также порядок и сроки проведения пожарно-тактических учений, занятий с отработкой планов эвакуации, включая вопросы проведения противопожарной пропаганды. </w:t>
      </w:r>
    </w:p>
    <w:p w:rsidR="0037525B" w:rsidRDefault="00294950" w:rsidP="00294950">
      <w:pPr>
        <w:keepNext/>
        <w:ind w:left="56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</w:p>
    <w:p w:rsidR="00294950" w:rsidRPr="008858DF" w:rsidRDefault="0037525B" w:rsidP="00294950">
      <w:pPr>
        <w:keepNext/>
        <w:ind w:left="56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94950">
        <w:rPr>
          <w:rFonts w:ascii="Times New Roman" w:hAnsi="Times New Roman" w:cs="Times New Roman"/>
          <w:sz w:val="28"/>
          <w:szCs w:val="28"/>
        </w:rPr>
        <w:t>3. </w:t>
      </w:r>
      <w:r w:rsidR="00294950" w:rsidRPr="008858DF">
        <w:rPr>
          <w:rFonts w:ascii="Times New Roman" w:hAnsi="Times New Roman" w:cs="Times New Roman"/>
          <w:sz w:val="28"/>
          <w:szCs w:val="28"/>
        </w:rPr>
        <w:t>Рекомендовать руководителям организаций, осуществляющих содержание и эксплуатацию систем и сетей наружного водоснабжения по согласованным графикам обеспечивать проведение сезонных осмотров источников наружного противопожарного водоснабжения подразделениями пожарной охр</w:t>
      </w:r>
      <w:r w:rsidR="00294950">
        <w:rPr>
          <w:rFonts w:ascii="Times New Roman" w:hAnsi="Times New Roman" w:cs="Times New Roman"/>
          <w:sz w:val="28"/>
          <w:szCs w:val="28"/>
        </w:rPr>
        <w:t>аны.</w:t>
      </w:r>
    </w:p>
    <w:p w:rsidR="00294950" w:rsidRPr="008858DF" w:rsidRDefault="00294950" w:rsidP="00294950">
      <w:pPr>
        <w:keepNext/>
        <w:ind w:left="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8858DF">
        <w:rPr>
          <w:rFonts w:ascii="Times New Roman" w:hAnsi="Times New Roman" w:cs="Times New Roman"/>
          <w:sz w:val="28"/>
          <w:szCs w:val="28"/>
        </w:rPr>
        <w:t>С целью обеспечения необходимых условий для успешной деятельности добровольной пожарной охраны и добровольных пожарных определить специалистов казенных учреждений, исполняющих функции в области гражданской обороны, защите от чрезвычайных ситуаций, обеспечения первичных мер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858DF">
        <w:rPr>
          <w:rFonts w:ascii="Times New Roman" w:hAnsi="Times New Roman" w:cs="Times New Roman"/>
          <w:sz w:val="28"/>
          <w:szCs w:val="28"/>
        </w:rPr>
        <w:t>ответственными за обеспечение необходимых условий для успешной деятельности подразделений добровольной пожарной.</w:t>
      </w:r>
    </w:p>
    <w:p w:rsidR="00294950" w:rsidRPr="008858DF" w:rsidRDefault="00294950" w:rsidP="00294950">
      <w:pPr>
        <w:keepNext/>
        <w:ind w:left="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8858DF">
        <w:rPr>
          <w:rFonts w:ascii="Times New Roman" w:hAnsi="Times New Roman" w:cs="Times New Roman"/>
          <w:sz w:val="28"/>
          <w:szCs w:val="28"/>
        </w:rPr>
        <w:t>Основными направлениями работы по противопожарной пропаганде и агитации считать:</w:t>
      </w:r>
    </w:p>
    <w:p w:rsidR="00294950" w:rsidRPr="008858DF" w:rsidRDefault="00294950" w:rsidP="00294950">
      <w:pPr>
        <w:keepNext/>
        <w:ind w:left="56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858DF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858DF">
        <w:rPr>
          <w:rFonts w:ascii="Times New Roman" w:hAnsi="Times New Roman" w:cs="Times New Roman"/>
          <w:sz w:val="28"/>
          <w:szCs w:val="28"/>
        </w:rPr>
        <w:t>Работу с населением по месту жительства путем проведения собраний, индивидуальных бесед.</w:t>
      </w:r>
    </w:p>
    <w:p w:rsidR="00294950" w:rsidRPr="008858DF" w:rsidRDefault="00294950" w:rsidP="00294950">
      <w:pPr>
        <w:keepNext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5.2. </w:t>
      </w:r>
      <w:r w:rsidRPr="008858DF">
        <w:rPr>
          <w:rFonts w:ascii="Times New Roman" w:hAnsi="Times New Roman" w:cs="Times New Roman"/>
          <w:sz w:val="28"/>
          <w:szCs w:val="28"/>
        </w:rPr>
        <w:t>Привлечение к работе общественных объединений.</w:t>
      </w:r>
    </w:p>
    <w:p w:rsidR="00294950" w:rsidRPr="008858DF" w:rsidRDefault="00294950" w:rsidP="00294950">
      <w:pPr>
        <w:keepNext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5.3. </w:t>
      </w:r>
      <w:r w:rsidRPr="008858DF">
        <w:rPr>
          <w:rFonts w:ascii="Times New Roman" w:hAnsi="Times New Roman" w:cs="Times New Roman"/>
          <w:sz w:val="28"/>
          <w:szCs w:val="28"/>
        </w:rPr>
        <w:t>Использование средств наружной рекламы.</w:t>
      </w:r>
    </w:p>
    <w:p w:rsidR="00294950" w:rsidRPr="008858DF" w:rsidRDefault="00294950" w:rsidP="00294950">
      <w:pPr>
        <w:keepNext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858DF"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858DF">
        <w:rPr>
          <w:rFonts w:ascii="Times New Roman" w:hAnsi="Times New Roman" w:cs="Times New Roman"/>
          <w:sz w:val="28"/>
          <w:szCs w:val="28"/>
        </w:rPr>
        <w:t>Размещение материалов по противопожарной пропаганде в средствах массовой информации, на информационных стендах.</w:t>
      </w:r>
    </w:p>
    <w:p w:rsidR="00294950" w:rsidRPr="008858DF" w:rsidRDefault="00294950" w:rsidP="00294950">
      <w:pPr>
        <w:keepNext/>
        <w:ind w:left="567" w:firstLine="0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7525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6. </w:t>
      </w:r>
      <w:r w:rsidRPr="008858DF">
        <w:rPr>
          <w:rFonts w:ascii="Times New Roman" w:hAnsi="Times New Roman" w:cs="Times New Roman"/>
          <w:sz w:val="28"/>
          <w:szCs w:val="28"/>
        </w:rPr>
        <w:t>Обучение работников муниципальных организаций, населения (и лиц, обучающихся в муниципальных образовательных учреждениях) мерам пожарной безопасности осуществлять в соответствии с порядком, установленным федеральными и областными нормативными правовыми актами.</w:t>
      </w:r>
    </w:p>
    <w:p w:rsidR="00294950" w:rsidRPr="008858DF" w:rsidRDefault="00294950" w:rsidP="00294950">
      <w:pPr>
        <w:keepNext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7. </w:t>
      </w:r>
      <w:r w:rsidRPr="008858DF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организаций,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Осташков</w:t>
      </w:r>
      <w:r w:rsidRPr="008858DF">
        <w:rPr>
          <w:rFonts w:ascii="Times New Roman" w:hAnsi="Times New Roman" w:cs="Times New Roman"/>
          <w:sz w:val="28"/>
          <w:szCs w:val="28"/>
        </w:rPr>
        <w:t>ского городского округа:</w:t>
      </w:r>
    </w:p>
    <w:p w:rsidR="00294950" w:rsidRPr="008858DF" w:rsidRDefault="00294950" w:rsidP="00294950">
      <w:pPr>
        <w:keepNext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7.1. </w:t>
      </w:r>
      <w:r w:rsidRPr="008858DF">
        <w:rPr>
          <w:rFonts w:ascii="Times New Roman" w:hAnsi="Times New Roman" w:cs="Times New Roman"/>
          <w:sz w:val="28"/>
          <w:szCs w:val="28"/>
        </w:rPr>
        <w:t>Разрабатывать и осуществлять меры по обеспечению пожарной безопасности.</w:t>
      </w:r>
    </w:p>
    <w:p w:rsidR="00294950" w:rsidRPr="008858DF" w:rsidRDefault="00294950" w:rsidP="00294950">
      <w:pPr>
        <w:keepNext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7.2. </w:t>
      </w:r>
      <w:r w:rsidRPr="008858DF">
        <w:rPr>
          <w:rFonts w:ascii="Times New Roman" w:hAnsi="Times New Roman" w:cs="Times New Roman"/>
          <w:sz w:val="28"/>
          <w:szCs w:val="28"/>
        </w:rPr>
        <w:t>Проводить противопожарную пропаганду, а также обучение работников мерам пожарной безопасности.</w:t>
      </w:r>
    </w:p>
    <w:p w:rsidR="00294950" w:rsidRPr="008858DF" w:rsidRDefault="00294950" w:rsidP="00294950">
      <w:pPr>
        <w:keepNext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7.3. </w:t>
      </w:r>
      <w:r w:rsidRPr="008858DF">
        <w:rPr>
          <w:rFonts w:ascii="Times New Roman" w:hAnsi="Times New Roman" w:cs="Times New Roman"/>
          <w:sz w:val="28"/>
          <w:szCs w:val="28"/>
        </w:rPr>
        <w:t>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назначению.</w:t>
      </w:r>
    </w:p>
    <w:p w:rsidR="00294950" w:rsidRPr="008858DF" w:rsidRDefault="00294950" w:rsidP="00294950">
      <w:pPr>
        <w:keepNext/>
        <w:ind w:left="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7.4. </w:t>
      </w:r>
      <w:r w:rsidRPr="008858DF">
        <w:rPr>
          <w:rFonts w:ascii="Times New Roman" w:hAnsi="Times New Roman" w:cs="Times New Roman"/>
          <w:sz w:val="28"/>
          <w:szCs w:val="28"/>
        </w:rPr>
        <w:t>Согласовывать порядок и сроки проведения пожарно-тактических учений, занятий, проводимых областными учреждениями противопожарной службы, подразделениями добровольной пожарной охраны на объектах организации.</w:t>
      </w:r>
    </w:p>
    <w:p w:rsidR="00A63BEB" w:rsidRPr="00A63BEB" w:rsidRDefault="00A63BEB" w:rsidP="00A63BEB">
      <w:pPr>
        <w:ind w:left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63BEB">
        <w:rPr>
          <w:rFonts w:ascii="Times New Roman" w:hAnsi="Times New Roman" w:cs="Times New Roman"/>
          <w:sz w:val="28"/>
          <w:szCs w:val="28"/>
        </w:rPr>
        <w:t xml:space="preserve">. С момента вступления в законную силу настоящего постановления </w:t>
      </w:r>
      <w:r w:rsidRPr="00A63BEB">
        <w:rPr>
          <w:rFonts w:ascii="Times New Roman" w:eastAsia="Calibri" w:hAnsi="Times New Roman" w:cs="Times New Roman"/>
          <w:color w:val="000000"/>
          <w:sz w:val="28"/>
          <w:szCs w:val="28"/>
        </w:rPr>
        <w:t>считать утратившим силу</w:t>
      </w:r>
      <w:r w:rsidRPr="00A63BEB">
        <w:rPr>
          <w:rFonts w:ascii="Times New Roman" w:hAnsi="Times New Roman" w:cs="Times New Roman"/>
          <w:sz w:val="28"/>
          <w:szCs w:val="28"/>
        </w:rPr>
        <w:t xml:space="preserve"> п</w:t>
      </w:r>
      <w:r w:rsidRPr="00A63B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остановление Администрации Осташковского городского округа от 1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6</w:t>
      </w:r>
      <w:r w:rsidRPr="00A63B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.0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4</w:t>
      </w:r>
      <w:r w:rsidRPr="00A63B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.201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8</w:t>
      </w:r>
      <w:r w:rsidRPr="00A63B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№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536</w:t>
      </w:r>
      <w:r w:rsidRPr="00A63B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«О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порядке обеспечения первичных мер пожарной безопасности в границах</w:t>
      </w:r>
      <w:r w:rsidRPr="00A63B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Осташковского городского округа</w:t>
      </w:r>
      <w:r w:rsidRPr="00A63BEB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A63BEB" w:rsidRPr="00A63BEB" w:rsidRDefault="00A63BEB" w:rsidP="00A63BEB">
      <w:pPr>
        <w:pStyle w:val="2"/>
        <w:spacing w:after="0" w:line="240" w:lineRule="auto"/>
        <w:ind w:left="567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Pr="00A63BEB">
        <w:rPr>
          <w:rFonts w:eastAsia="Calibri"/>
          <w:sz w:val="28"/>
          <w:szCs w:val="28"/>
        </w:rPr>
        <w:t>. Настоящее постановление вступает в силу со дня подписания, подлежит обязательному опубликованию в печатном издании - газете «Селигер» и размещению на официальном сайте муниципального образования Осташковский городской округ в сети Интернет.</w:t>
      </w:r>
    </w:p>
    <w:p w:rsidR="00A63BEB" w:rsidRPr="00A63BEB" w:rsidRDefault="00A63BEB" w:rsidP="00A63BEB">
      <w:pPr>
        <w:keepNext/>
        <w:autoSpaceDE w:val="0"/>
        <w:autoSpaceDN w:val="0"/>
        <w:adjustRightInd w:val="0"/>
        <w:ind w:left="567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10</w:t>
      </w:r>
      <w:r w:rsidRPr="00A63B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Осташковского городского округа </w:t>
      </w:r>
      <w:proofErr w:type="spellStart"/>
      <w:r w:rsidRPr="00A63BEB">
        <w:rPr>
          <w:rFonts w:ascii="Times New Roman" w:eastAsia="Calibri" w:hAnsi="Times New Roman" w:cs="Times New Roman"/>
          <w:color w:val="000000"/>
          <w:sz w:val="28"/>
          <w:szCs w:val="28"/>
        </w:rPr>
        <w:t>Темирбулатову</w:t>
      </w:r>
      <w:proofErr w:type="spellEnd"/>
      <w:r w:rsidRPr="00A63B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С.С.</w:t>
      </w:r>
    </w:p>
    <w:p w:rsidR="00A63BEB" w:rsidRPr="00A63BEB" w:rsidRDefault="00A63BEB" w:rsidP="00A63BEB">
      <w:pPr>
        <w:pStyle w:val="2"/>
        <w:spacing w:after="0" w:line="240" w:lineRule="auto"/>
        <w:ind w:firstLine="708"/>
        <w:jc w:val="both"/>
        <w:rPr>
          <w:rFonts w:eastAsia="Calibri"/>
          <w:sz w:val="28"/>
          <w:szCs w:val="28"/>
        </w:rPr>
      </w:pPr>
    </w:p>
    <w:p w:rsidR="004827B7" w:rsidRDefault="004827B7" w:rsidP="00294950">
      <w:pPr>
        <w:tabs>
          <w:tab w:val="left" w:pos="2520"/>
          <w:tab w:val="left" w:pos="5461"/>
        </w:tabs>
        <w:rPr>
          <w:rFonts w:ascii="Times New Roman" w:hAnsi="Times New Roman" w:cs="Times New Roman"/>
          <w:sz w:val="28"/>
        </w:rPr>
      </w:pPr>
    </w:p>
    <w:p w:rsidR="00294950" w:rsidRDefault="00294950" w:rsidP="00294950">
      <w:pPr>
        <w:tabs>
          <w:tab w:val="left" w:pos="2520"/>
          <w:tab w:val="left" w:pos="6900"/>
        </w:tabs>
        <w:ind w:left="567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Осташковского</w:t>
      </w:r>
    </w:p>
    <w:p w:rsidR="00294950" w:rsidRDefault="00294950" w:rsidP="00294950">
      <w:pPr>
        <w:shd w:val="clear" w:color="auto" w:fill="FFFFFF"/>
        <w:ind w:right="-2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4827B7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 xml:space="preserve">ородского округа                                                 </w:t>
      </w:r>
      <w:r w:rsidR="00357B20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 xml:space="preserve">                           А.А. Титов</w:t>
      </w:r>
    </w:p>
    <w:p w:rsidR="00357B20" w:rsidRPr="00357B20" w:rsidRDefault="004827B7" w:rsidP="00357B20">
      <w:pPr>
        <w:pStyle w:val="a4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="00357B20">
        <w:lastRenderedPageBreak/>
        <w:t xml:space="preserve">                                                 </w:t>
      </w:r>
      <w:r w:rsidR="00294950">
        <w:t xml:space="preserve">                       </w:t>
      </w:r>
      <w:r w:rsidR="00A63BEB">
        <w:t xml:space="preserve">               </w:t>
      </w:r>
      <w:r w:rsidR="00294950">
        <w:t xml:space="preserve"> </w:t>
      </w:r>
      <w:r w:rsidR="00357B20">
        <w:t xml:space="preserve">                    </w:t>
      </w:r>
      <w:r w:rsidR="00294950">
        <w:t xml:space="preserve"> </w:t>
      </w:r>
      <w:r w:rsidR="00294950" w:rsidRPr="00357B2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94950" w:rsidRPr="00357B20" w:rsidRDefault="00357B20" w:rsidP="00357B20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357B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57B20">
        <w:rPr>
          <w:rFonts w:ascii="Times New Roman" w:hAnsi="Times New Roman" w:cs="Times New Roman"/>
          <w:sz w:val="28"/>
          <w:szCs w:val="28"/>
        </w:rPr>
        <w:t xml:space="preserve">      </w:t>
      </w:r>
      <w:r w:rsidR="00294950" w:rsidRPr="00357B20">
        <w:rPr>
          <w:rFonts w:ascii="Times New Roman" w:hAnsi="Times New Roman" w:cs="Times New Roman"/>
          <w:bCs/>
          <w:sz w:val="28"/>
          <w:szCs w:val="28"/>
        </w:rPr>
        <w:t xml:space="preserve">к постановлению Администрации </w:t>
      </w:r>
    </w:p>
    <w:p w:rsidR="00294950" w:rsidRPr="00357B20" w:rsidRDefault="00A63BEB" w:rsidP="00357B20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357B2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</w:t>
      </w:r>
      <w:r w:rsidR="00294950" w:rsidRPr="00357B20">
        <w:rPr>
          <w:rFonts w:ascii="Times New Roman" w:hAnsi="Times New Roman" w:cs="Times New Roman"/>
          <w:bCs/>
          <w:sz w:val="28"/>
          <w:szCs w:val="28"/>
        </w:rPr>
        <w:t>Осташковского городского округа</w:t>
      </w:r>
    </w:p>
    <w:p w:rsidR="00294950" w:rsidRPr="00357B20" w:rsidRDefault="00A63BEB" w:rsidP="00357B20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357B20">
        <w:rPr>
          <w:rFonts w:ascii="Times New Roman" w:hAnsi="Times New Roman" w:cs="Times New Roman"/>
          <w:bCs/>
          <w:sz w:val="28"/>
          <w:szCs w:val="28"/>
        </w:rPr>
        <w:tab/>
      </w:r>
      <w:r w:rsidRPr="00357B20">
        <w:rPr>
          <w:rFonts w:ascii="Times New Roman" w:hAnsi="Times New Roman" w:cs="Times New Roman"/>
          <w:bCs/>
          <w:sz w:val="28"/>
          <w:szCs w:val="28"/>
        </w:rPr>
        <w:tab/>
      </w:r>
      <w:r w:rsidRPr="00357B20">
        <w:rPr>
          <w:rFonts w:ascii="Times New Roman" w:hAnsi="Times New Roman" w:cs="Times New Roman"/>
          <w:bCs/>
          <w:sz w:val="28"/>
          <w:szCs w:val="28"/>
        </w:rPr>
        <w:tab/>
      </w:r>
      <w:r w:rsidRPr="00357B20">
        <w:rPr>
          <w:rFonts w:ascii="Times New Roman" w:hAnsi="Times New Roman" w:cs="Times New Roman"/>
          <w:bCs/>
          <w:sz w:val="28"/>
          <w:szCs w:val="28"/>
        </w:rPr>
        <w:tab/>
      </w:r>
      <w:r w:rsidRPr="00357B20">
        <w:rPr>
          <w:rFonts w:ascii="Times New Roman" w:hAnsi="Times New Roman" w:cs="Times New Roman"/>
          <w:bCs/>
          <w:sz w:val="28"/>
          <w:szCs w:val="28"/>
        </w:rPr>
        <w:tab/>
      </w:r>
      <w:r w:rsidRPr="00357B20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</w:t>
      </w:r>
      <w:r w:rsidR="00357B20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357B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4950" w:rsidRPr="00357B20">
        <w:rPr>
          <w:rFonts w:ascii="Times New Roman" w:hAnsi="Times New Roman" w:cs="Times New Roman"/>
          <w:bCs/>
          <w:sz w:val="28"/>
          <w:szCs w:val="28"/>
        </w:rPr>
        <w:t>от «</w:t>
      </w:r>
      <w:r w:rsidR="00357B20">
        <w:rPr>
          <w:rFonts w:ascii="Times New Roman" w:hAnsi="Times New Roman" w:cs="Times New Roman"/>
          <w:bCs/>
          <w:sz w:val="28"/>
          <w:szCs w:val="28"/>
        </w:rPr>
        <w:t>10</w:t>
      </w:r>
      <w:r w:rsidR="00294950" w:rsidRPr="00357B20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357B20">
        <w:rPr>
          <w:rFonts w:ascii="Times New Roman" w:hAnsi="Times New Roman" w:cs="Times New Roman"/>
          <w:bCs/>
          <w:sz w:val="28"/>
          <w:szCs w:val="28"/>
        </w:rPr>
        <w:t xml:space="preserve">марта 2022 г. </w:t>
      </w:r>
      <w:r w:rsidR="00294950" w:rsidRPr="00357B20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357B20">
        <w:rPr>
          <w:rFonts w:ascii="Times New Roman" w:hAnsi="Times New Roman" w:cs="Times New Roman"/>
          <w:bCs/>
          <w:sz w:val="28"/>
          <w:szCs w:val="28"/>
        </w:rPr>
        <w:t>31</w:t>
      </w:r>
      <w:bookmarkStart w:id="0" w:name="_GoBack"/>
      <w:bookmarkEnd w:id="0"/>
      <w:r w:rsidR="00357B20">
        <w:rPr>
          <w:rFonts w:ascii="Times New Roman" w:hAnsi="Times New Roman" w:cs="Times New Roman"/>
          <w:bCs/>
          <w:sz w:val="28"/>
          <w:szCs w:val="28"/>
        </w:rPr>
        <w:t>8</w:t>
      </w:r>
    </w:p>
    <w:p w:rsidR="007A393D" w:rsidRPr="00357B20" w:rsidRDefault="007A393D" w:rsidP="00357B2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7525B" w:rsidRDefault="0037525B" w:rsidP="0037525B">
      <w:pPr>
        <w:jc w:val="center"/>
      </w:pPr>
    </w:p>
    <w:p w:rsidR="0037525B" w:rsidRPr="0037525B" w:rsidRDefault="0037525B" w:rsidP="0037525B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25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Положение</w:t>
      </w:r>
    </w:p>
    <w:p w:rsidR="0037525B" w:rsidRPr="0037525B" w:rsidRDefault="00A63BEB" w:rsidP="0037525B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 обеспечении</w:t>
      </w:r>
      <w:r w:rsidR="0037525B" w:rsidRPr="003752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первичных мер пожарной безопасности в границах </w:t>
      </w:r>
      <w:r w:rsidR="0037525B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Осташков</w:t>
      </w:r>
      <w:r w:rsidR="0037525B" w:rsidRPr="0037525B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 городского округа.</w:t>
      </w:r>
    </w:p>
    <w:p w:rsidR="0037525B" w:rsidRPr="0037525B" w:rsidRDefault="0037525B" w:rsidP="0037525B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7525B" w:rsidRDefault="0037525B" w:rsidP="0037525B">
      <w:pPr>
        <w:pStyle w:val="a3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525B">
        <w:rPr>
          <w:rFonts w:ascii="Times New Roman" w:eastAsia="Times New Roman" w:hAnsi="Times New Roman"/>
          <w:sz w:val="28"/>
          <w:szCs w:val="28"/>
          <w:lang w:eastAsia="ar-SA"/>
        </w:rPr>
        <w:t>Общие положения.</w:t>
      </w:r>
    </w:p>
    <w:p w:rsidR="0037525B" w:rsidRPr="0037525B" w:rsidRDefault="0037525B" w:rsidP="0037525B">
      <w:pPr>
        <w:pStyle w:val="a3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7525B" w:rsidRPr="0037525B" w:rsidRDefault="0037525B" w:rsidP="0037525B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2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Настоящее Положение устанавливает порядок деятельности по обеспечению первичных мер пожарной безопасности в границах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Осташков</w:t>
      </w:r>
      <w:r w:rsidRPr="0037525B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 городского округа.</w:t>
      </w:r>
    </w:p>
    <w:p w:rsidR="0037525B" w:rsidRPr="0037525B" w:rsidRDefault="0037525B" w:rsidP="0037525B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2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 Требования пожарной безопасности –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правовыми актами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Осташков</w:t>
      </w:r>
      <w:r w:rsidRPr="0037525B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 городского округа, нормативными документами по пожарной безопасности.</w:t>
      </w:r>
    </w:p>
    <w:p w:rsidR="0037525B" w:rsidRPr="0037525B" w:rsidRDefault="0037525B" w:rsidP="0037525B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25B">
        <w:rPr>
          <w:rFonts w:ascii="Times New Roman" w:eastAsia="Times New Roman" w:hAnsi="Times New Roman" w:cs="Times New Roman"/>
          <w:sz w:val="28"/>
          <w:szCs w:val="28"/>
          <w:lang w:eastAsia="ar-SA"/>
        </w:rPr>
        <w:t>1.3. Меры пожарной безопасности – действия по обеспечению пожарной безопасности, в том числе по выполнению требований пожарной безопасности.</w:t>
      </w:r>
    </w:p>
    <w:p w:rsidR="0037525B" w:rsidRPr="0037525B" w:rsidRDefault="0037525B" w:rsidP="0037525B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25B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Первичные меры пожарной безопасности –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 </w:t>
      </w:r>
    </w:p>
    <w:p w:rsidR="0037525B" w:rsidRPr="0037525B" w:rsidRDefault="0037525B" w:rsidP="0037525B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25B">
        <w:rPr>
          <w:rFonts w:ascii="Times New Roman" w:eastAsia="Times New Roman" w:hAnsi="Times New Roman" w:cs="Times New Roman"/>
          <w:sz w:val="28"/>
          <w:szCs w:val="28"/>
          <w:lang w:eastAsia="ar-SA"/>
        </w:rPr>
        <w:t>1.4. Первичные меры пожарной безопасности разрабатываются в соответствии с законодательством Российской Федерации, и иными федеральными нормативными актами по пожарной безопасности.</w:t>
      </w:r>
    </w:p>
    <w:p w:rsidR="0037525B" w:rsidRPr="0037525B" w:rsidRDefault="0037525B" w:rsidP="0037525B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25B">
        <w:rPr>
          <w:rFonts w:ascii="Times New Roman" w:eastAsia="Times New Roman" w:hAnsi="Times New Roman" w:cs="Times New Roman"/>
          <w:sz w:val="28"/>
          <w:szCs w:val="28"/>
          <w:lang w:eastAsia="ar-SA"/>
        </w:rPr>
        <w:t>1.5. Разработка и реализация первичных мер пожарной безопасности для организаций, а также зданий, сооружений, в том числе при их проектировании, должны в обязательном порядке предусматривать решения, обеспечивающие эвакуацию людей при пожарах.</w:t>
      </w:r>
    </w:p>
    <w:p w:rsidR="0037525B" w:rsidRPr="0037525B" w:rsidRDefault="0037525B" w:rsidP="0037525B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2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1.6. Деятельность по обеспечению первичных мер пожарной безопасности осуществляется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Осташков</w:t>
      </w:r>
      <w:r w:rsidRPr="0037525B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 городского округа, МКУ «Управление сельскими территориями» предприятиями, учреждениями и гражданами в соответствии с требованиями пожарной безопасности, установленными федеральными и областными нормативными документами по пожарной безопасности, а также на основании обязательных для исполнения предписаний органов государственного пожарного надзора по устранению нарушений требований пожарной безопасности.</w:t>
      </w:r>
    </w:p>
    <w:p w:rsidR="0037525B" w:rsidRPr="0037525B" w:rsidRDefault="0037525B" w:rsidP="0037525B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7525B" w:rsidRPr="0037525B" w:rsidRDefault="0037525B" w:rsidP="0037525B">
      <w:pPr>
        <w:pStyle w:val="a3"/>
        <w:numPr>
          <w:ilvl w:val="0"/>
          <w:numId w:val="1"/>
        </w:num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525B">
        <w:rPr>
          <w:rFonts w:ascii="Times New Roman" w:eastAsia="Times New Roman" w:hAnsi="Times New Roman"/>
          <w:sz w:val="28"/>
          <w:szCs w:val="28"/>
          <w:lang w:eastAsia="ar-SA"/>
        </w:rPr>
        <w:t>Первичные меры пожарной безопасности</w:t>
      </w:r>
    </w:p>
    <w:p w:rsidR="0037525B" w:rsidRPr="0037525B" w:rsidRDefault="0037525B" w:rsidP="0037525B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25B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Первичные меры пожарной безопасности включают в себя:</w:t>
      </w:r>
    </w:p>
    <w:p w:rsidR="0037525B" w:rsidRPr="0037525B" w:rsidRDefault="0037525B" w:rsidP="0037525B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25B">
        <w:rPr>
          <w:rFonts w:ascii="Times New Roman" w:eastAsia="Times New Roman" w:hAnsi="Times New Roman" w:cs="Times New Roman"/>
          <w:sz w:val="28"/>
          <w:szCs w:val="28"/>
          <w:lang w:eastAsia="ar-SA"/>
        </w:rPr>
        <w:t>2.1.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образования.</w:t>
      </w:r>
    </w:p>
    <w:p w:rsidR="0037525B" w:rsidRPr="0037525B" w:rsidRDefault="0037525B" w:rsidP="0037525B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25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2.2. Разработку и осуществление мероприятий по обеспечению пожарной безопасности муниципального образования и объектов муниципальной собственности,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:rsidR="0037525B" w:rsidRPr="0037525B" w:rsidRDefault="0037525B" w:rsidP="0037525B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25B">
        <w:rPr>
          <w:rFonts w:ascii="Times New Roman" w:eastAsia="Times New Roman" w:hAnsi="Times New Roman" w:cs="Times New Roman"/>
          <w:sz w:val="28"/>
          <w:szCs w:val="28"/>
          <w:lang w:eastAsia="ar-SA"/>
        </w:rPr>
        <w:t>2.3. Разработку и организацию выполнения муниципальных целевых программ по вопросам обеспечения пожарной безопасности.</w:t>
      </w:r>
    </w:p>
    <w:p w:rsidR="0037525B" w:rsidRPr="0037525B" w:rsidRDefault="0037525B" w:rsidP="0037525B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2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2.4. Разработку плана привлечения сил и средств для тушения пожаров и проведения аварийно-спасательных работ на территории </w:t>
      </w:r>
      <w:r w:rsidR="004001AD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Осташковского городского округа</w:t>
      </w:r>
      <w:r w:rsidRPr="003752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контроль за его выполнением.</w:t>
      </w:r>
    </w:p>
    <w:p w:rsidR="0037525B" w:rsidRPr="0037525B" w:rsidRDefault="0037525B" w:rsidP="0037525B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25B">
        <w:rPr>
          <w:rFonts w:ascii="Times New Roman" w:eastAsia="Times New Roman" w:hAnsi="Times New Roman" w:cs="Times New Roman"/>
          <w:sz w:val="28"/>
          <w:szCs w:val="28"/>
          <w:lang w:eastAsia="ar-SA"/>
        </w:rPr>
        <w:t>2.5. Установление особого противопожарного режима на территории</w:t>
      </w:r>
      <w:r w:rsidR="004001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Осташковского городского округа</w:t>
      </w:r>
      <w:r w:rsidRPr="0037525B">
        <w:rPr>
          <w:rFonts w:ascii="Times New Roman" w:eastAsia="Times New Roman" w:hAnsi="Times New Roman" w:cs="Times New Roman"/>
          <w:sz w:val="28"/>
          <w:szCs w:val="28"/>
          <w:lang w:eastAsia="ar-SA"/>
        </w:rPr>
        <w:t>, а также дополнительных требований пожарной безопасности на время его действия.</w:t>
      </w:r>
    </w:p>
    <w:p w:rsidR="0037525B" w:rsidRPr="0037525B" w:rsidRDefault="0037525B" w:rsidP="0037525B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25B">
        <w:rPr>
          <w:rFonts w:ascii="Times New Roman" w:eastAsia="Times New Roman" w:hAnsi="Times New Roman" w:cs="Times New Roman"/>
          <w:sz w:val="28"/>
          <w:szCs w:val="28"/>
          <w:lang w:eastAsia="ar-SA"/>
        </w:rPr>
        <w:t>2.6. Обеспечение беспрепятственного проезда пожарной техники к месту пожара.</w:t>
      </w:r>
      <w:r w:rsidR="004001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7525B" w:rsidRPr="0037525B" w:rsidRDefault="0037525B" w:rsidP="0037525B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25B">
        <w:rPr>
          <w:rFonts w:ascii="Times New Roman" w:eastAsia="Times New Roman" w:hAnsi="Times New Roman" w:cs="Times New Roman"/>
          <w:sz w:val="28"/>
          <w:szCs w:val="28"/>
          <w:lang w:eastAsia="ar-SA"/>
        </w:rPr>
        <w:t>2.7. Обеспечение связи и оповещения населения о пожаре.</w:t>
      </w:r>
    </w:p>
    <w:p w:rsidR="0037525B" w:rsidRPr="0037525B" w:rsidRDefault="0037525B" w:rsidP="0037525B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25B">
        <w:rPr>
          <w:rFonts w:ascii="Times New Roman" w:eastAsia="Times New Roman" w:hAnsi="Times New Roman" w:cs="Times New Roman"/>
          <w:sz w:val="28"/>
          <w:szCs w:val="28"/>
          <w:lang w:eastAsia="ar-SA"/>
        </w:rPr>
        <w:t>2.8.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знаний.</w:t>
      </w:r>
    </w:p>
    <w:p w:rsidR="0037525B" w:rsidRPr="0037525B" w:rsidRDefault="0037525B" w:rsidP="0037525B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25B">
        <w:rPr>
          <w:rFonts w:ascii="Times New Roman" w:eastAsia="Times New Roman" w:hAnsi="Times New Roman" w:cs="Times New Roman"/>
          <w:sz w:val="28"/>
          <w:szCs w:val="28"/>
          <w:lang w:eastAsia="ar-SA"/>
        </w:rPr>
        <w:t>2.9.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37525B" w:rsidRPr="0037525B" w:rsidRDefault="0037525B" w:rsidP="0037525B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7525B" w:rsidRDefault="0037525B" w:rsidP="0037525B">
      <w:pPr>
        <w:suppressAutoHyphens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2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3.Финансирование и материально-техническое обеспечение первичных мер </w:t>
      </w:r>
      <w:r w:rsidR="004001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</w:t>
      </w:r>
      <w:r w:rsidRPr="003752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пожарной безопасности в границах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Осташков</w:t>
      </w:r>
      <w:r w:rsidRPr="0037525B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 городского округа.</w:t>
      </w:r>
    </w:p>
    <w:p w:rsidR="0037525B" w:rsidRPr="0037525B" w:rsidRDefault="0037525B" w:rsidP="0037525B">
      <w:pPr>
        <w:suppressAutoHyphens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7525B" w:rsidRPr="0037525B" w:rsidRDefault="0037525B" w:rsidP="0037525B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25B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Финансирование обеспечени</w:t>
      </w:r>
      <w:r w:rsidR="004001AD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3752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первичных мер пожарной безопасности и материально-техническо</w:t>
      </w:r>
      <w:r w:rsidR="004001AD">
        <w:rPr>
          <w:rFonts w:ascii="Times New Roman" w:eastAsia="Times New Roman" w:hAnsi="Times New Roman" w:cs="Times New Roman"/>
          <w:sz w:val="28"/>
          <w:szCs w:val="28"/>
          <w:lang w:eastAsia="ar-SA"/>
        </w:rPr>
        <w:t>го обеспечения</w:t>
      </w:r>
      <w:r w:rsidRPr="003752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границах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Осташков</w:t>
      </w:r>
      <w:r w:rsidRPr="003752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ского городского округа осуществляется из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Осташков</w:t>
      </w:r>
      <w:r w:rsidRPr="003752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ского </w:t>
      </w:r>
      <w:r w:rsidR="00A63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городского округа </w:t>
      </w:r>
      <w:r w:rsidRPr="0037525B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действующим законодательством.</w:t>
      </w:r>
    </w:p>
    <w:p w:rsidR="0037525B" w:rsidRPr="0037525B" w:rsidRDefault="0037525B" w:rsidP="0037525B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7525B" w:rsidRDefault="0037525B" w:rsidP="0037525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Pr="0037525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Права и обязанности организаций, расположенных в границах Осташковского городского округа в области обеспечения мер пожарной безопасности</w:t>
      </w:r>
    </w:p>
    <w:p w:rsidR="0037525B" w:rsidRPr="0037525B" w:rsidRDefault="0037525B" w:rsidP="0037525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7525B" w:rsidRPr="0037525B" w:rsidRDefault="0037525B" w:rsidP="0037525B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25B">
        <w:rPr>
          <w:rFonts w:ascii="Times New Roman" w:eastAsia="Times New Roman" w:hAnsi="Times New Roman" w:cs="Times New Roman"/>
          <w:sz w:val="28"/>
          <w:szCs w:val="28"/>
          <w:lang w:eastAsia="ar-SA"/>
        </w:rPr>
        <w:t>4.1. Руководители организации имеют право:</w:t>
      </w:r>
    </w:p>
    <w:p w:rsidR="0037525B" w:rsidRPr="0037525B" w:rsidRDefault="0037525B" w:rsidP="0037525B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25B">
        <w:rPr>
          <w:rFonts w:ascii="Times New Roman" w:eastAsia="Times New Roman" w:hAnsi="Times New Roman" w:cs="Times New Roman"/>
          <w:sz w:val="28"/>
          <w:szCs w:val="28"/>
          <w:lang w:eastAsia="ar-SA"/>
        </w:rPr>
        <w:t>4.1.2. устанавливать меры социального и экономического стимулирования обеспечения пожарной безопасности;</w:t>
      </w:r>
    </w:p>
    <w:p w:rsidR="0037525B" w:rsidRPr="0037525B" w:rsidRDefault="0037525B" w:rsidP="0037525B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25B">
        <w:rPr>
          <w:rFonts w:ascii="Times New Roman" w:eastAsia="Times New Roman" w:hAnsi="Times New Roman" w:cs="Times New Roman"/>
          <w:sz w:val="28"/>
          <w:szCs w:val="28"/>
          <w:lang w:eastAsia="ar-SA"/>
        </w:rPr>
        <w:t>4.1.3. получать информацию по вопросам пожарной безопасности, от органов местного самоуправления и подразделений пожарного надзора.</w:t>
      </w:r>
    </w:p>
    <w:p w:rsidR="0037525B" w:rsidRPr="0037525B" w:rsidRDefault="0037525B" w:rsidP="0037525B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25B">
        <w:rPr>
          <w:rFonts w:ascii="Times New Roman" w:eastAsia="Times New Roman" w:hAnsi="Times New Roman" w:cs="Times New Roman"/>
          <w:sz w:val="28"/>
          <w:szCs w:val="28"/>
          <w:lang w:eastAsia="ar-SA"/>
        </w:rPr>
        <w:t>4.2. Руководители организации обязаны:</w:t>
      </w:r>
    </w:p>
    <w:p w:rsidR="0037525B" w:rsidRPr="0037525B" w:rsidRDefault="0037525B" w:rsidP="0037525B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25B">
        <w:rPr>
          <w:rFonts w:ascii="Times New Roman" w:eastAsia="Times New Roman" w:hAnsi="Times New Roman" w:cs="Times New Roman"/>
          <w:sz w:val="28"/>
          <w:szCs w:val="28"/>
          <w:lang w:eastAsia="ar-SA"/>
        </w:rPr>
        <w:t>4.2.1. соблюдать требования пожарной безопасности, а также выполнять предписания, постановления и иные законные требования должностных лиц пожарной охраны;</w:t>
      </w:r>
    </w:p>
    <w:p w:rsidR="0037525B" w:rsidRPr="0037525B" w:rsidRDefault="0037525B" w:rsidP="0037525B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25B">
        <w:rPr>
          <w:rFonts w:ascii="Times New Roman" w:eastAsia="Times New Roman" w:hAnsi="Times New Roman" w:cs="Times New Roman"/>
          <w:sz w:val="28"/>
          <w:szCs w:val="28"/>
          <w:lang w:eastAsia="ar-SA"/>
        </w:rPr>
        <w:t>4.2.2. разрабатывать и осуществлять меры по обеспечению пожарной безопасности;</w:t>
      </w:r>
    </w:p>
    <w:p w:rsidR="0037525B" w:rsidRPr="0037525B" w:rsidRDefault="0037525B" w:rsidP="0037525B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25B">
        <w:rPr>
          <w:rFonts w:ascii="Times New Roman" w:eastAsia="Times New Roman" w:hAnsi="Times New Roman" w:cs="Times New Roman"/>
          <w:sz w:val="28"/>
          <w:szCs w:val="28"/>
          <w:lang w:eastAsia="ar-SA"/>
        </w:rPr>
        <w:t>4.2.3. проводить противопожарную пропаганду, а также обучать своих работников мерам пожарной безопасности;</w:t>
      </w:r>
    </w:p>
    <w:p w:rsidR="0037525B" w:rsidRPr="0037525B" w:rsidRDefault="0037525B" w:rsidP="0037525B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25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4.2.4. 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назначению;</w:t>
      </w:r>
    </w:p>
    <w:p w:rsidR="0037525B" w:rsidRPr="0037525B" w:rsidRDefault="0037525B" w:rsidP="0037525B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25B">
        <w:rPr>
          <w:rFonts w:ascii="Times New Roman" w:eastAsia="Times New Roman" w:hAnsi="Times New Roman" w:cs="Times New Roman"/>
          <w:sz w:val="28"/>
          <w:szCs w:val="28"/>
          <w:lang w:eastAsia="ar-SA"/>
        </w:rPr>
        <w:t>4.2.5. оказывать содействие при тушении пожаров, установлении причин и условий их возникновения и развития, а также при выявлении лиц, виновных в нарушении требований пожарной безопасности и возникновении пожаров;</w:t>
      </w:r>
    </w:p>
    <w:p w:rsidR="0037525B" w:rsidRPr="0037525B" w:rsidRDefault="0037525B" w:rsidP="0037525B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25B">
        <w:rPr>
          <w:rFonts w:ascii="Times New Roman" w:eastAsia="Times New Roman" w:hAnsi="Times New Roman" w:cs="Times New Roman"/>
          <w:sz w:val="28"/>
          <w:szCs w:val="28"/>
          <w:lang w:eastAsia="ar-SA"/>
        </w:rPr>
        <w:t>4.2.6. предоставлять при тушении пожаров на территориях предприятий необходимые силы и средства;</w:t>
      </w:r>
    </w:p>
    <w:p w:rsidR="0037525B" w:rsidRPr="0037525B" w:rsidRDefault="0037525B" w:rsidP="0037525B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25B">
        <w:rPr>
          <w:rFonts w:ascii="Times New Roman" w:eastAsia="Times New Roman" w:hAnsi="Times New Roman" w:cs="Times New Roman"/>
          <w:sz w:val="28"/>
          <w:szCs w:val="28"/>
          <w:lang w:eastAsia="ar-SA"/>
        </w:rPr>
        <w:t>4.2.7. обеспечивать доступ должностным лицам пожарного надзора при осуществлении ими служебных обязанностей на территории, в здания, сооружения и на иные объекты предприятий;</w:t>
      </w:r>
    </w:p>
    <w:p w:rsidR="0037525B" w:rsidRPr="0037525B" w:rsidRDefault="0037525B" w:rsidP="0037525B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25B">
        <w:rPr>
          <w:rFonts w:ascii="Times New Roman" w:eastAsia="Times New Roman" w:hAnsi="Times New Roman" w:cs="Times New Roman"/>
          <w:sz w:val="28"/>
          <w:szCs w:val="28"/>
          <w:lang w:eastAsia="ar-SA"/>
        </w:rPr>
        <w:t>4.2.8. 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предприятиях, в том числе о пожарной опасности производимой ими продукции, а также о происшедших на их территориях пожарах и их последствиях;</w:t>
      </w:r>
    </w:p>
    <w:p w:rsidR="0037525B" w:rsidRPr="0037525B" w:rsidRDefault="0037525B" w:rsidP="0037525B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25B">
        <w:rPr>
          <w:rFonts w:ascii="Times New Roman" w:eastAsia="Times New Roman" w:hAnsi="Times New Roman" w:cs="Times New Roman"/>
          <w:sz w:val="28"/>
          <w:szCs w:val="28"/>
          <w:lang w:eastAsia="ar-SA"/>
        </w:rPr>
        <w:t>4.2.9. незамедлительно сообщать в пожарную охрану о возникших пожарах, неисправностях имеющихся систем и средств противопожарной защиты, об изменении состояния дорог и про</w:t>
      </w:r>
      <w:r w:rsidR="004001AD">
        <w:rPr>
          <w:rFonts w:ascii="Times New Roman" w:eastAsia="Times New Roman" w:hAnsi="Times New Roman" w:cs="Times New Roman"/>
          <w:sz w:val="28"/>
          <w:szCs w:val="28"/>
          <w:lang w:eastAsia="ar-SA"/>
        </w:rPr>
        <w:t>ездов.</w:t>
      </w:r>
    </w:p>
    <w:p w:rsidR="0037525B" w:rsidRPr="0037525B" w:rsidRDefault="0037525B" w:rsidP="0037525B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25B">
        <w:rPr>
          <w:rFonts w:ascii="Times New Roman" w:eastAsia="Times New Roman" w:hAnsi="Times New Roman" w:cs="Times New Roman"/>
          <w:sz w:val="28"/>
          <w:szCs w:val="28"/>
          <w:lang w:eastAsia="ar-SA"/>
        </w:rPr>
        <w:t>4.3. 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безопасности.</w:t>
      </w:r>
    </w:p>
    <w:p w:rsidR="0037525B" w:rsidRPr="0037525B" w:rsidRDefault="0037525B" w:rsidP="0037525B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7525B" w:rsidRPr="0037525B" w:rsidRDefault="0037525B" w:rsidP="0037525B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25B">
        <w:rPr>
          <w:rFonts w:ascii="Times New Roman" w:eastAsia="Times New Roman" w:hAnsi="Times New Roman" w:cs="Times New Roman"/>
          <w:sz w:val="28"/>
          <w:szCs w:val="28"/>
          <w:lang w:eastAsia="ar-SA"/>
        </w:rPr>
        <w:t>5. Права и обязанности граждан, проживающих на территории</w:t>
      </w:r>
    </w:p>
    <w:p w:rsidR="0037525B" w:rsidRPr="0037525B" w:rsidRDefault="0037525B" w:rsidP="0037525B">
      <w:pPr>
        <w:suppressAutoHyphens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Осташковс</w:t>
      </w:r>
      <w:r w:rsidRPr="0037525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кого городского округа в области обеспечения мер пожарной безопасности</w:t>
      </w:r>
    </w:p>
    <w:p w:rsidR="0037525B" w:rsidRPr="0037525B" w:rsidRDefault="0037525B" w:rsidP="0037525B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25B">
        <w:rPr>
          <w:rFonts w:ascii="Times New Roman" w:eastAsia="Times New Roman" w:hAnsi="Times New Roman" w:cs="Times New Roman"/>
          <w:sz w:val="28"/>
          <w:szCs w:val="28"/>
          <w:lang w:eastAsia="ar-SA"/>
        </w:rPr>
        <w:t>5.1. Граждане имеют право на:</w:t>
      </w:r>
    </w:p>
    <w:p w:rsidR="0037525B" w:rsidRPr="0037525B" w:rsidRDefault="0037525B" w:rsidP="0037525B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25B">
        <w:rPr>
          <w:rFonts w:ascii="Times New Roman" w:eastAsia="Times New Roman" w:hAnsi="Times New Roman" w:cs="Times New Roman"/>
          <w:sz w:val="28"/>
          <w:szCs w:val="28"/>
          <w:lang w:eastAsia="ar-SA"/>
        </w:rPr>
        <w:t>5.1.1. защиту их жизни, здоровья и имущества в случае пожара;</w:t>
      </w:r>
    </w:p>
    <w:p w:rsidR="0037525B" w:rsidRPr="0037525B" w:rsidRDefault="0037525B" w:rsidP="0037525B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25B">
        <w:rPr>
          <w:rFonts w:ascii="Times New Roman" w:eastAsia="Times New Roman" w:hAnsi="Times New Roman" w:cs="Times New Roman"/>
          <w:sz w:val="28"/>
          <w:szCs w:val="28"/>
          <w:lang w:eastAsia="ar-SA"/>
        </w:rPr>
        <w:t>5.1.2. возмещение ущерба, причиненного пожаром, в порядке, установленном действующим законодательством;</w:t>
      </w:r>
    </w:p>
    <w:p w:rsidR="0037525B" w:rsidRPr="0037525B" w:rsidRDefault="0037525B" w:rsidP="0037525B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25B">
        <w:rPr>
          <w:rFonts w:ascii="Times New Roman" w:eastAsia="Times New Roman" w:hAnsi="Times New Roman" w:cs="Times New Roman"/>
          <w:sz w:val="28"/>
          <w:szCs w:val="28"/>
          <w:lang w:eastAsia="ar-SA"/>
        </w:rPr>
        <w:t>5.1.3. участие в установлении причин пожара, нанесшего ущерб их здоровью и имуществу;</w:t>
      </w:r>
    </w:p>
    <w:p w:rsidR="0037525B" w:rsidRPr="0037525B" w:rsidRDefault="0037525B" w:rsidP="0037525B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25B">
        <w:rPr>
          <w:rFonts w:ascii="Times New Roman" w:eastAsia="Times New Roman" w:hAnsi="Times New Roman" w:cs="Times New Roman"/>
          <w:sz w:val="28"/>
          <w:szCs w:val="28"/>
          <w:lang w:eastAsia="ar-SA"/>
        </w:rPr>
        <w:t>5.1.4. получение информации по вопросам пожарной безопасности, в том числе в установленном порядке от органов управления и подразделений пожарной охраны;</w:t>
      </w:r>
    </w:p>
    <w:p w:rsidR="0037525B" w:rsidRPr="0037525B" w:rsidRDefault="0037525B" w:rsidP="0037525B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25B">
        <w:rPr>
          <w:rFonts w:ascii="Times New Roman" w:eastAsia="Times New Roman" w:hAnsi="Times New Roman" w:cs="Times New Roman"/>
          <w:sz w:val="28"/>
          <w:szCs w:val="28"/>
          <w:lang w:eastAsia="ar-SA"/>
        </w:rPr>
        <w:t>5.1.5. участие в обеспечении пожарной безопасности</w:t>
      </w:r>
      <w:r w:rsidR="004001A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7525B" w:rsidRPr="0037525B" w:rsidRDefault="0037525B" w:rsidP="0037525B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25B">
        <w:rPr>
          <w:rFonts w:ascii="Times New Roman" w:eastAsia="Times New Roman" w:hAnsi="Times New Roman" w:cs="Times New Roman"/>
          <w:sz w:val="28"/>
          <w:szCs w:val="28"/>
          <w:lang w:eastAsia="ar-SA"/>
        </w:rPr>
        <w:t>5.2. Граждане обязаны:</w:t>
      </w:r>
    </w:p>
    <w:p w:rsidR="0037525B" w:rsidRPr="0037525B" w:rsidRDefault="0037525B" w:rsidP="0037525B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25B">
        <w:rPr>
          <w:rFonts w:ascii="Times New Roman" w:eastAsia="Times New Roman" w:hAnsi="Times New Roman" w:cs="Times New Roman"/>
          <w:sz w:val="28"/>
          <w:szCs w:val="28"/>
          <w:lang w:eastAsia="ar-SA"/>
        </w:rPr>
        <w:t>5.2.1. соблюдать требования пожарной безопасности;</w:t>
      </w:r>
    </w:p>
    <w:p w:rsidR="0037525B" w:rsidRPr="0037525B" w:rsidRDefault="0037525B" w:rsidP="0037525B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25B">
        <w:rPr>
          <w:rFonts w:ascii="Times New Roman" w:eastAsia="Times New Roman" w:hAnsi="Times New Roman" w:cs="Times New Roman"/>
          <w:sz w:val="28"/>
          <w:szCs w:val="28"/>
          <w:lang w:eastAsia="ar-SA"/>
        </w:rPr>
        <w:t>5.2.2.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37525B" w:rsidRPr="0037525B" w:rsidRDefault="0037525B" w:rsidP="0037525B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25B">
        <w:rPr>
          <w:rFonts w:ascii="Times New Roman" w:eastAsia="Times New Roman" w:hAnsi="Times New Roman" w:cs="Times New Roman"/>
          <w:sz w:val="28"/>
          <w:szCs w:val="28"/>
          <w:lang w:eastAsia="ar-SA"/>
        </w:rPr>
        <w:t>5.2.3. при обнаружении пожаров немедленно уведомлять о них пожарную охрану;</w:t>
      </w:r>
    </w:p>
    <w:p w:rsidR="0037525B" w:rsidRPr="0037525B" w:rsidRDefault="0037525B" w:rsidP="0037525B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25B">
        <w:rPr>
          <w:rFonts w:ascii="Times New Roman" w:eastAsia="Times New Roman" w:hAnsi="Times New Roman" w:cs="Times New Roman"/>
          <w:sz w:val="28"/>
          <w:szCs w:val="28"/>
          <w:lang w:eastAsia="ar-SA"/>
        </w:rPr>
        <w:t>5.2.4. до прибытия пожарной охраны принимать посильные меры по спасению людей, имущества и тушению пожаров;</w:t>
      </w:r>
    </w:p>
    <w:p w:rsidR="0037525B" w:rsidRPr="0037525B" w:rsidRDefault="0037525B" w:rsidP="0037525B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25B">
        <w:rPr>
          <w:rFonts w:ascii="Times New Roman" w:eastAsia="Times New Roman" w:hAnsi="Times New Roman" w:cs="Times New Roman"/>
          <w:sz w:val="28"/>
          <w:szCs w:val="28"/>
          <w:lang w:eastAsia="ar-SA"/>
        </w:rPr>
        <w:t>5.2.5. оказывать содействие пожарной охране при тушении пожаров;</w:t>
      </w:r>
    </w:p>
    <w:p w:rsidR="0037525B" w:rsidRPr="0037525B" w:rsidRDefault="0037525B" w:rsidP="0037525B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25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5.2.6. выполнять предписания, постановления и иные законные требования должностных лиц государственного пожарного надзора;</w:t>
      </w:r>
    </w:p>
    <w:p w:rsidR="0037525B" w:rsidRPr="0037525B" w:rsidRDefault="0037525B" w:rsidP="0037525B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25B">
        <w:rPr>
          <w:rFonts w:ascii="Times New Roman" w:eastAsia="Times New Roman" w:hAnsi="Times New Roman" w:cs="Times New Roman"/>
          <w:sz w:val="28"/>
          <w:szCs w:val="28"/>
          <w:lang w:eastAsia="ar-SA"/>
        </w:rPr>
        <w:t>5.2.7.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37525B" w:rsidRPr="0037525B" w:rsidRDefault="0037525B" w:rsidP="0037525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7525B" w:rsidRPr="0037525B" w:rsidRDefault="0037525B" w:rsidP="0037525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7525B" w:rsidRPr="0037525B" w:rsidSect="002949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B62D2"/>
    <w:multiLevelType w:val="hybridMultilevel"/>
    <w:tmpl w:val="3E663C7E"/>
    <w:lvl w:ilvl="0" w:tplc="82A45A2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611BD6"/>
    <w:multiLevelType w:val="hybridMultilevel"/>
    <w:tmpl w:val="68BEB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76F2F"/>
    <w:multiLevelType w:val="hybridMultilevel"/>
    <w:tmpl w:val="F9885D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4950"/>
    <w:rsid w:val="00294950"/>
    <w:rsid w:val="00357B20"/>
    <w:rsid w:val="0037525B"/>
    <w:rsid w:val="004001AD"/>
    <w:rsid w:val="004827B7"/>
    <w:rsid w:val="00572372"/>
    <w:rsid w:val="00661957"/>
    <w:rsid w:val="007A393D"/>
    <w:rsid w:val="00A63BEB"/>
    <w:rsid w:val="00BB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24476-4D19-4AF8-AC3B-92B61136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950"/>
    <w:pPr>
      <w:spacing w:after="0" w:line="240" w:lineRule="auto"/>
      <w:ind w:firstLine="675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94950"/>
    <w:pPr>
      <w:spacing w:after="120" w:line="48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2949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7525B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37525B"/>
    <w:pPr>
      <w:spacing w:after="0" w:line="240" w:lineRule="auto"/>
      <w:ind w:firstLine="675"/>
      <w:jc w:val="both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27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27B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4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1980</Words>
  <Characters>11288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KozlovaNV</dc:creator>
  <cp:keywords/>
  <dc:description/>
  <cp:lastModifiedBy>Сергей Владимирович Казицкий</cp:lastModifiedBy>
  <cp:revision>8</cp:revision>
  <cp:lastPrinted>2022-03-11T06:31:00Z</cp:lastPrinted>
  <dcterms:created xsi:type="dcterms:W3CDTF">2018-04-12T06:52:00Z</dcterms:created>
  <dcterms:modified xsi:type="dcterms:W3CDTF">2022-03-11T06:35:00Z</dcterms:modified>
</cp:coreProperties>
</file>