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6941" w14:textId="77777777" w:rsidR="00285B61" w:rsidRDefault="008F5B1F">
      <w:pPr>
        <w:pStyle w:val="21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5F36ADE2" wp14:editId="4FB9B2F5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9318" w14:textId="77777777" w:rsidR="00285B61" w:rsidRDefault="00285B61">
      <w:pPr>
        <w:pStyle w:val="21"/>
        <w:jc w:val="center"/>
        <w:rPr>
          <w:sz w:val="20"/>
        </w:rPr>
      </w:pPr>
    </w:p>
    <w:p w14:paraId="2E48C734" w14:textId="77777777" w:rsidR="00E963FD" w:rsidRPr="00F23D03" w:rsidRDefault="00E963FD" w:rsidP="00E963FD">
      <w:pPr>
        <w:pStyle w:val="21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АДМИНИСТРАЦИЯ ОСТАШКОВСКОГО ГОРОДСКОГО ОКРУГА</w:t>
      </w:r>
    </w:p>
    <w:p w14:paraId="390ED44F" w14:textId="77777777" w:rsidR="00285B61" w:rsidRPr="008478F9" w:rsidRDefault="00285B61">
      <w:pPr>
        <w:pStyle w:val="21"/>
        <w:jc w:val="both"/>
        <w:rPr>
          <w:sz w:val="28"/>
          <w:szCs w:val="28"/>
        </w:rPr>
      </w:pPr>
    </w:p>
    <w:p w14:paraId="08F399F1" w14:textId="77777777" w:rsidR="00285B61" w:rsidRPr="008478F9" w:rsidRDefault="00285B61">
      <w:pPr>
        <w:pStyle w:val="21"/>
        <w:jc w:val="center"/>
        <w:rPr>
          <w:b/>
          <w:bCs/>
          <w:sz w:val="28"/>
          <w:szCs w:val="28"/>
        </w:rPr>
      </w:pPr>
      <w:r w:rsidRPr="008478F9">
        <w:rPr>
          <w:b/>
          <w:bCs/>
          <w:sz w:val="28"/>
          <w:szCs w:val="28"/>
        </w:rPr>
        <w:t>П О С Т А Н О В Л Е Н И Е</w:t>
      </w:r>
    </w:p>
    <w:p w14:paraId="046571B8" w14:textId="77777777" w:rsidR="006F6965" w:rsidRPr="008478F9" w:rsidRDefault="006F6965">
      <w:pPr>
        <w:pStyle w:val="21"/>
        <w:jc w:val="both"/>
        <w:rPr>
          <w:sz w:val="28"/>
          <w:szCs w:val="28"/>
        </w:rPr>
      </w:pPr>
    </w:p>
    <w:p w14:paraId="42C8580A" w14:textId="60A2BFFA" w:rsidR="00285B61" w:rsidRPr="008478F9" w:rsidRDefault="00285B61">
      <w:pPr>
        <w:pStyle w:val="21"/>
        <w:jc w:val="both"/>
        <w:rPr>
          <w:sz w:val="28"/>
          <w:szCs w:val="28"/>
        </w:rPr>
      </w:pPr>
      <w:r w:rsidRPr="008478F9">
        <w:rPr>
          <w:sz w:val="28"/>
          <w:szCs w:val="28"/>
        </w:rPr>
        <w:t>«</w:t>
      </w:r>
      <w:r w:rsidR="00B76785">
        <w:rPr>
          <w:sz w:val="28"/>
          <w:szCs w:val="28"/>
        </w:rPr>
        <w:t xml:space="preserve"> 30 </w:t>
      </w:r>
      <w:r w:rsidRPr="008478F9">
        <w:rPr>
          <w:sz w:val="28"/>
          <w:szCs w:val="28"/>
        </w:rPr>
        <w:t xml:space="preserve">» </w:t>
      </w:r>
      <w:r w:rsidR="00B76785">
        <w:rPr>
          <w:sz w:val="28"/>
          <w:szCs w:val="28"/>
        </w:rPr>
        <w:t>января</w:t>
      </w:r>
      <w:r w:rsidR="008823BC">
        <w:rPr>
          <w:sz w:val="28"/>
          <w:szCs w:val="28"/>
        </w:rPr>
        <w:t xml:space="preserve"> </w:t>
      </w:r>
      <w:r w:rsidR="00F51F84" w:rsidRPr="008478F9">
        <w:rPr>
          <w:sz w:val="28"/>
          <w:szCs w:val="28"/>
        </w:rPr>
        <w:t>20</w:t>
      </w:r>
      <w:r w:rsidR="00A063FB">
        <w:rPr>
          <w:sz w:val="28"/>
          <w:szCs w:val="28"/>
        </w:rPr>
        <w:t>2</w:t>
      </w:r>
      <w:r w:rsidR="001340BA">
        <w:rPr>
          <w:sz w:val="28"/>
          <w:szCs w:val="28"/>
        </w:rPr>
        <w:t>3</w:t>
      </w:r>
      <w:r w:rsidRPr="008478F9">
        <w:rPr>
          <w:sz w:val="28"/>
          <w:szCs w:val="28"/>
        </w:rPr>
        <w:t xml:space="preserve"> г.</w:t>
      </w:r>
      <w:r w:rsidRPr="008478F9">
        <w:rPr>
          <w:sz w:val="28"/>
          <w:szCs w:val="28"/>
        </w:rPr>
        <w:tab/>
      </w:r>
      <w:r w:rsidRPr="008478F9">
        <w:rPr>
          <w:sz w:val="28"/>
          <w:szCs w:val="28"/>
        </w:rPr>
        <w:tab/>
      </w:r>
      <w:r w:rsidR="008823BC">
        <w:rPr>
          <w:sz w:val="28"/>
          <w:szCs w:val="28"/>
        </w:rPr>
        <w:t xml:space="preserve">      </w:t>
      </w:r>
      <w:r w:rsidRPr="008478F9">
        <w:rPr>
          <w:sz w:val="28"/>
          <w:szCs w:val="28"/>
        </w:rPr>
        <w:t xml:space="preserve">  г. Осташков</w:t>
      </w:r>
      <w:r w:rsidRPr="008478F9">
        <w:rPr>
          <w:sz w:val="28"/>
          <w:szCs w:val="28"/>
        </w:rPr>
        <w:tab/>
      </w:r>
      <w:r w:rsidR="00440A91">
        <w:rPr>
          <w:sz w:val="28"/>
          <w:szCs w:val="28"/>
        </w:rPr>
        <w:t xml:space="preserve"> </w:t>
      </w:r>
      <w:r w:rsidR="008823BC">
        <w:rPr>
          <w:sz w:val="28"/>
          <w:szCs w:val="28"/>
        </w:rPr>
        <w:t xml:space="preserve">      </w:t>
      </w:r>
      <w:r w:rsidR="008823BC">
        <w:rPr>
          <w:sz w:val="28"/>
          <w:szCs w:val="28"/>
        </w:rPr>
        <w:tab/>
        <w:t xml:space="preserve">                  № </w:t>
      </w:r>
      <w:r w:rsidR="00B76785">
        <w:rPr>
          <w:sz w:val="28"/>
          <w:szCs w:val="28"/>
        </w:rPr>
        <w:t>60</w:t>
      </w:r>
    </w:p>
    <w:p w14:paraId="1AE65A51" w14:textId="77777777" w:rsidR="00285B61" w:rsidRPr="008478F9" w:rsidRDefault="00285B61">
      <w:pPr>
        <w:pStyle w:val="21"/>
        <w:jc w:val="both"/>
        <w:rPr>
          <w:sz w:val="28"/>
          <w:szCs w:val="28"/>
        </w:rPr>
      </w:pPr>
    </w:p>
    <w:tbl>
      <w:tblPr>
        <w:tblStyle w:val="ac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</w:tblGrid>
      <w:tr w:rsidR="00331E58" w14:paraId="798CA8F9" w14:textId="77777777" w:rsidTr="00331E58">
        <w:tc>
          <w:tcPr>
            <w:tcW w:w="4655" w:type="dxa"/>
          </w:tcPr>
          <w:p w14:paraId="22D37580" w14:textId="77777777" w:rsidR="001340BA" w:rsidRPr="001340BA" w:rsidRDefault="001340BA" w:rsidP="001340B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1340BA">
              <w:rPr>
                <w:sz w:val="28"/>
                <w:szCs w:val="28"/>
                <w:lang w:eastAsia="ru-RU"/>
              </w:rPr>
              <w:t>Об утверждении муниципального</w:t>
            </w:r>
          </w:p>
          <w:p w14:paraId="1223915F" w14:textId="254F7EED" w:rsidR="00331E58" w:rsidRDefault="001340BA" w:rsidP="001340BA">
            <w:pPr>
              <w:pStyle w:val="30"/>
              <w:shd w:val="clear" w:color="auto" w:fill="auto"/>
              <w:spacing w:before="0" w:after="0" w:line="240" w:lineRule="auto"/>
              <w:ind w:left="23" w:right="40"/>
              <w:rPr>
                <w:b w:val="0"/>
                <w:color w:val="000000"/>
                <w:sz w:val="28"/>
                <w:szCs w:val="28"/>
              </w:rPr>
            </w:pPr>
            <w:r w:rsidRPr="001340BA">
              <w:rPr>
                <w:b w:val="0"/>
                <w:bCs w:val="0"/>
                <w:sz w:val="28"/>
                <w:szCs w:val="28"/>
              </w:rPr>
              <w:t>проекта «Школьная инициатива»</w:t>
            </w:r>
          </w:p>
        </w:tc>
      </w:tr>
    </w:tbl>
    <w:p w14:paraId="243B52E4" w14:textId="77777777" w:rsidR="00331E58" w:rsidRDefault="00331E58" w:rsidP="00D242F8">
      <w:pPr>
        <w:pStyle w:val="30"/>
        <w:shd w:val="clear" w:color="auto" w:fill="auto"/>
        <w:spacing w:before="0" w:after="0" w:line="240" w:lineRule="auto"/>
        <w:ind w:left="23" w:right="40"/>
        <w:rPr>
          <w:b w:val="0"/>
          <w:color w:val="000000"/>
          <w:sz w:val="28"/>
          <w:szCs w:val="28"/>
        </w:rPr>
      </w:pPr>
    </w:p>
    <w:p w14:paraId="60D0D4B9" w14:textId="7D1397BA" w:rsidR="001F5379" w:rsidRDefault="001340BA" w:rsidP="001F5379">
      <w:pPr>
        <w:pStyle w:val="21"/>
        <w:ind w:firstLine="709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В соответствии с</w:t>
      </w:r>
      <w:r w:rsidR="00B76785">
        <w:rPr>
          <w:sz w:val="28"/>
          <w:szCs w:val="28"/>
          <w:lang w:eastAsia="ru-RU"/>
        </w:rPr>
        <w:t>о статьями</w:t>
      </w:r>
      <w:r w:rsidRPr="001340BA">
        <w:rPr>
          <w:sz w:val="28"/>
          <w:szCs w:val="28"/>
          <w:lang w:eastAsia="ru-RU"/>
        </w:rPr>
        <w:t xml:space="preserve"> 12, 132 Конституции Российской Федерации, Федеральным законом от 06.10.2003 №131-ФЗ «Об общих принципах организации местного самоуправления в Российской Федерации», статьей 9 Бюджетного кодекса Российской Федерации, </w:t>
      </w:r>
      <w:r w:rsidRPr="001340BA">
        <w:rPr>
          <w:color w:val="000000"/>
          <w:sz w:val="28"/>
          <w:szCs w:val="28"/>
          <w:lang w:eastAsia="ru-RU"/>
        </w:rPr>
        <w:t>Уставом</w:t>
      </w:r>
      <w:r w:rsidRPr="001340BA">
        <w:rPr>
          <w:color w:val="FF0000"/>
          <w:sz w:val="28"/>
          <w:szCs w:val="28"/>
          <w:lang w:eastAsia="ru-RU"/>
        </w:rPr>
        <w:t xml:space="preserve"> </w:t>
      </w:r>
      <w:r w:rsidRPr="001340BA">
        <w:rPr>
          <w:sz w:val="28"/>
          <w:szCs w:val="28"/>
          <w:lang w:eastAsia="ru-RU"/>
        </w:rPr>
        <w:t>Осташковского городского округа, Администрация Осташковского городского округа</w:t>
      </w:r>
    </w:p>
    <w:p w14:paraId="78688499" w14:textId="77777777" w:rsidR="001340BA" w:rsidRPr="008478F9" w:rsidRDefault="001340BA" w:rsidP="001F5379">
      <w:pPr>
        <w:pStyle w:val="21"/>
        <w:ind w:firstLine="709"/>
        <w:jc w:val="both"/>
        <w:rPr>
          <w:sz w:val="28"/>
          <w:szCs w:val="28"/>
        </w:rPr>
      </w:pPr>
    </w:p>
    <w:p w14:paraId="79F2A452" w14:textId="6C96D5D2" w:rsidR="001340BA" w:rsidRPr="00F23D03" w:rsidRDefault="00E963FD" w:rsidP="001340BA">
      <w:pPr>
        <w:pStyle w:val="21"/>
        <w:spacing w:line="360" w:lineRule="auto"/>
        <w:ind w:right="225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П О С Т А Н О В Л Я Е Т:</w:t>
      </w:r>
    </w:p>
    <w:p w14:paraId="32EEDBD7" w14:textId="77777777" w:rsidR="001340BA" w:rsidRPr="001340BA" w:rsidRDefault="001340BA" w:rsidP="001340BA">
      <w:pPr>
        <w:numPr>
          <w:ilvl w:val="0"/>
          <w:numId w:val="1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Утвердить муниципальный проект «Школьная инициатива» (Прилагается).</w:t>
      </w:r>
    </w:p>
    <w:p w14:paraId="1074A13F" w14:textId="2EA67A64" w:rsidR="001340BA" w:rsidRPr="001340BA" w:rsidRDefault="001340BA" w:rsidP="001340BA">
      <w:pPr>
        <w:numPr>
          <w:ilvl w:val="0"/>
          <w:numId w:val="1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 xml:space="preserve">Определить уполномоченным органом, координирующим организацию и реализацию мероприятий, </w:t>
      </w:r>
      <w:r w:rsidR="006A0A4C">
        <w:rPr>
          <w:sz w:val="28"/>
          <w:szCs w:val="28"/>
          <w:lang w:eastAsia="ru-RU"/>
        </w:rPr>
        <w:t xml:space="preserve">в рамках проекта </w:t>
      </w:r>
      <w:r w:rsidRPr="001340BA">
        <w:rPr>
          <w:sz w:val="28"/>
          <w:szCs w:val="28"/>
          <w:lang w:eastAsia="ru-RU"/>
        </w:rPr>
        <w:t>Отдел образования администрации Осташковского городского округа.</w:t>
      </w:r>
    </w:p>
    <w:p w14:paraId="1A983075" w14:textId="77777777" w:rsidR="00BC3FA7" w:rsidRDefault="001340BA" w:rsidP="00BC3FA7">
      <w:pPr>
        <w:numPr>
          <w:ilvl w:val="0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Контроль  за исполнением настоящего постановления возложить на заместителя Главы Администрации Осташковского городского округа            Уткину С. Ю</w:t>
      </w:r>
      <w:r w:rsidRPr="001340BA">
        <w:rPr>
          <w:iCs/>
          <w:sz w:val="28"/>
          <w:szCs w:val="28"/>
          <w:lang w:eastAsia="ru-RU"/>
        </w:rPr>
        <w:t>.</w:t>
      </w:r>
    </w:p>
    <w:p w14:paraId="562119DD" w14:textId="0857D8CB" w:rsidR="000C026F" w:rsidRPr="00BC3FA7" w:rsidRDefault="001340BA" w:rsidP="00BC3FA7">
      <w:pPr>
        <w:numPr>
          <w:ilvl w:val="0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3FA7">
        <w:rPr>
          <w:iCs/>
          <w:sz w:val="28"/>
          <w:szCs w:val="28"/>
        </w:rPr>
        <w:t xml:space="preserve">Настоящее постановление вступает в силу со дня подписания, подлежит опубликованию </w:t>
      </w:r>
      <w:r w:rsidR="00BC3FA7" w:rsidRPr="00BC3FA7">
        <w:rPr>
          <w:iCs/>
          <w:sz w:val="28"/>
          <w:szCs w:val="28"/>
        </w:rPr>
        <w:t xml:space="preserve">в печатном издании- газете «Селигер» и размещению </w:t>
      </w:r>
      <w:r w:rsidRPr="00BC3FA7">
        <w:rPr>
          <w:iCs/>
          <w:sz w:val="28"/>
          <w:szCs w:val="28"/>
        </w:rPr>
        <w:t xml:space="preserve">на официальном сайте </w:t>
      </w:r>
      <w:r w:rsidR="006A0A4C">
        <w:rPr>
          <w:iCs/>
          <w:sz w:val="28"/>
          <w:szCs w:val="28"/>
        </w:rPr>
        <w:t>муниципального образования Осташковский городской округ в сети интернет.</w:t>
      </w:r>
    </w:p>
    <w:p w14:paraId="19C6E434" w14:textId="77777777" w:rsidR="00BC3FA7" w:rsidRPr="00BC3FA7" w:rsidRDefault="00BC3FA7" w:rsidP="00BC3FA7">
      <w:pPr>
        <w:suppressAutoHyphens w:val="0"/>
        <w:overflowPunct w:val="0"/>
        <w:autoSpaceDE w:val="0"/>
        <w:ind w:left="1107" w:right="225"/>
        <w:jc w:val="both"/>
        <w:textAlignment w:val="baseline"/>
        <w:rPr>
          <w:sz w:val="28"/>
          <w:szCs w:val="28"/>
        </w:rPr>
      </w:pPr>
    </w:p>
    <w:p w14:paraId="4EEA161D" w14:textId="77777777" w:rsidR="00530C44" w:rsidRDefault="00530C44" w:rsidP="00440A91">
      <w:pPr>
        <w:pStyle w:val="21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7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Осташковского </w:t>
      </w:r>
    </w:p>
    <w:p w14:paraId="055F46C8" w14:textId="77777777" w:rsidR="0056576E" w:rsidRDefault="00530C44" w:rsidP="00440A91">
      <w:pPr>
        <w:pStyle w:val="21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478F9">
        <w:rPr>
          <w:sz w:val="28"/>
          <w:szCs w:val="28"/>
        </w:rPr>
        <w:t xml:space="preserve">                 </w:t>
      </w:r>
      <w:r w:rsidR="001F5379">
        <w:rPr>
          <w:sz w:val="28"/>
          <w:szCs w:val="28"/>
        </w:rPr>
        <w:t xml:space="preserve">   </w:t>
      </w:r>
      <w:r w:rsidRPr="008478F9">
        <w:rPr>
          <w:sz w:val="28"/>
          <w:szCs w:val="28"/>
        </w:rPr>
        <w:t xml:space="preserve"> </w:t>
      </w:r>
      <w:r w:rsidRPr="008478F9">
        <w:rPr>
          <w:sz w:val="28"/>
          <w:szCs w:val="28"/>
        </w:rPr>
        <w:tab/>
      </w:r>
      <w:r w:rsidRPr="008478F9">
        <w:rPr>
          <w:sz w:val="28"/>
          <w:szCs w:val="28"/>
        </w:rPr>
        <w:tab/>
      </w:r>
      <w:r w:rsidR="0067672D">
        <w:rPr>
          <w:sz w:val="28"/>
          <w:szCs w:val="28"/>
        </w:rPr>
        <w:t xml:space="preserve">      </w:t>
      </w:r>
      <w:r w:rsidRPr="008478F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 А. Титов</w:t>
      </w:r>
      <w:r w:rsidRPr="008478F9">
        <w:rPr>
          <w:sz w:val="28"/>
          <w:szCs w:val="28"/>
        </w:rPr>
        <w:t xml:space="preserve"> </w:t>
      </w:r>
    </w:p>
    <w:p w14:paraId="332B1DE1" w14:textId="77777777" w:rsidR="0056576E" w:rsidRDefault="0056576E" w:rsidP="0056576E">
      <w:pPr>
        <w:jc w:val="both"/>
        <w:rPr>
          <w:sz w:val="28"/>
          <w:szCs w:val="28"/>
        </w:rPr>
      </w:pPr>
    </w:p>
    <w:p w14:paraId="1826158F" w14:textId="77777777" w:rsidR="007E0BB1" w:rsidRDefault="007E0BB1" w:rsidP="0056576E">
      <w:pPr>
        <w:jc w:val="both"/>
        <w:rPr>
          <w:sz w:val="28"/>
          <w:szCs w:val="28"/>
        </w:rPr>
      </w:pPr>
    </w:p>
    <w:p w14:paraId="0815DA1B" w14:textId="77777777" w:rsidR="001F5379" w:rsidRDefault="001F5379" w:rsidP="0056576E">
      <w:pPr>
        <w:jc w:val="both"/>
        <w:rPr>
          <w:sz w:val="28"/>
          <w:szCs w:val="28"/>
        </w:rPr>
      </w:pPr>
    </w:p>
    <w:p w14:paraId="495CF867" w14:textId="77777777" w:rsidR="007E0BB1" w:rsidRDefault="007E0BB1" w:rsidP="0056576E">
      <w:pPr>
        <w:jc w:val="both"/>
        <w:rPr>
          <w:sz w:val="28"/>
          <w:szCs w:val="28"/>
        </w:rPr>
      </w:pPr>
    </w:p>
    <w:p w14:paraId="0EB262E9" w14:textId="70E9AEB0" w:rsidR="007E0BB1" w:rsidRDefault="007E0BB1" w:rsidP="0056576E">
      <w:pPr>
        <w:jc w:val="both"/>
        <w:rPr>
          <w:sz w:val="28"/>
          <w:szCs w:val="28"/>
        </w:rPr>
      </w:pPr>
    </w:p>
    <w:p w14:paraId="4FDF9B89" w14:textId="505EAB83" w:rsidR="001340BA" w:rsidRDefault="001340BA" w:rsidP="0056576E">
      <w:pPr>
        <w:jc w:val="both"/>
        <w:rPr>
          <w:sz w:val="28"/>
          <w:szCs w:val="28"/>
        </w:rPr>
      </w:pPr>
    </w:p>
    <w:p w14:paraId="3695E529" w14:textId="77777777" w:rsidR="00C20834" w:rsidRDefault="00C20834" w:rsidP="0056576E">
      <w:pPr>
        <w:jc w:val="both"/>
        <w:rPr>
          <w:sz w:val="28"/>
          <w:szCs w:val="28"/>
        </w:rPr>
        <w:sectPr w:rsidR="00C20834" w:rsidSect="00AB1C3C">
          <w:pgSz w:w="11905" w:h="16837" w:code="9"/>
          <w:pgMar w:top="1134" w:right="850" w:bottom="1134" w:left="1701" w:header="902" w:footer="1616" w:gutter="0"/>
          <w:cols w:space="720"/>
          <w:docGrid w:linePitch="360"/>
        </w:sectPr>
      </w:pPr>
    </w:p>
    <w:p w14:paraId="11F2B44D" w14:textId="77777777" w:rsidR="00C20834" w:rsidRPr="00F926B5" w:rsidRDefault="00C20834" w:rsidP="00C20834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t xml:space="preserve">                                                                                                                         Приложение </w:t>
      </w:r>
    </w:p>
    <w:p w14:paraId="26FBB741" w14:textId="77777777" w:rsidR="00C20834" w:rsidRPr="00F926B5" w:rsidRDefault="00C20834" w:rsidP="00C20834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F926B5">
        <w:rPr>
          <w:color w:val="000000" w:themeColor="text1"/>
        </w:rPr>
        <w:t xml:space="preserve">к постановлению  Администрации </w:t>
      </w:r>
    </w:p>
    <w:p w14:paraId="21B204D1" w14:textId="77777777" w:rsidR="00C20834" w:rsidRPr="00F926B5" w:rsidRDefault="00C20834" w:rsidP="00C20834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Осташковского городского округа </w:t>
      </w:r>
    </w:p>
    <w:p w14:paraId="456F955A" w14:textId="77777777" w:rsidR="00C20834" w:rsidRPr="00F926B5" w:rsidRDefault="00C20834" w:rsidP="00C20834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t xml:space="preserve">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F926B5">
        <w:rPr>
          <w:color w:val="000000" w:themeColor="text1"/>
        </w:rPr>
        <w:t xml:space="preserve">от </w:t>
      </w:r>
      <w:r>
        <w:rPr>
          <w:color w:val="000000" w:themeColor="text1"/>
        </w:rPr>
        <w:t>30.01.2023</w:t>
      </w:r>
      <w:r w:rsidRPr="00F926B5">
        <w:rPr>
          <w:color w:val="000000" w:themeColor="text1"/>
        </w:rPr>
        <w:t xml:space="preserve">г. № </w:t>
      </w:r>
      <w:r w:rsidRPr="008D2150">
        <w:rPr>
          <w:color w:val="000000" w:themeColor="text1"/>
        </w:rPr>
        <w:t>60</w:t>
      </w:r>
    </w:p>
    <w:p w14:paraId="64C165D9" w14:textId="77777777" w:rsidR="00C20834" w:rsidRPr="00E47AFF" w:rsidRDefault="00C20834" w:rsidP="00C20834">
      <w:pPr>
        <w:tabs>
          <w:tab w:val="left" w:pos="6120"/>
        </w:tabs>
        <w:rPr>
          <w:b/>
        </w:rPr>
      </w:pPr>
      <w:r>
        <w:tab/>
      </w:r>
      <w:r w:rsidRPr="00E47AFF">
        <w:rPr>
          <w:b/>
          <w:sz w:val="28"/>
        </w:rPr>
        <w:t xml:space="preserve">Муниципальный проект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77"/>
        <w:gridCol w:w="3705"/>
        <w:gridCol w:w="3578"/>
      </w:tblGrid>
      <w:tr w:rsidR="00C20834" w14:paraId="7A48EE3E" w14:textId="77777777" w:rsidTr="002F59EA">
        <w:tc>
          <w:tcPr>
            <w:tcW w:w="14786" w:type="dxa"/>
            <w:gridSpan w:val="3"/>
          </w:tcPr>
          <w:p w14:paraId="6A6D32F6" w14:textId="77777777" w:rsidR="00C20834" w:rsidRPr="00E47AFF" w:rsidRDefault="00C20834" w:rsidP="00C20834">
            <w:pPr>
              <w:pStyle w:val="ad"/>
              <w:numPr>
                <w:ilvl w:val="0"/>
                <w:numId w:val="16"/>
              </w:numPr>
              <w:tabs>
                <w:tab w:val="left" w:pos="6120"/>
              </w:tabs>
              <w:suppressAutoHyphens w:val="0"/>
              <w:jc w:val="center"/>
              <w:rPr>
                <w:b/>
              </w:rPr>
            </w:pPr>
            <w:r w:rsidRPr="00CA4D82">
              <w:rPr>
                <w:b/>
              </w:rPr>
              <w:t xml:space="preserve">О проекте </w:t>
            </w:r>
          </w:p>
        </w:tc>
      </w:tr>
      <w:tr w:rsidR="00C20834" w14:paraId="02188CEC" w14:textId="77777777" w:rsidTr="002F59EA">
        <w:tc>
          <w:tcPr>
            <w:tcW w:w="7393" w:type="dxa"/>
          </w:tcPr>
          <w:p w14:paraId="5AE8A96C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Направление проекта </w:t>
            </w:r>
          </w:p>
        </w:tc>
        <w:tc>
          <w:tcPr>
            <w:tcW w:w="7393" w:type="dxa"/>
            <w:gridSpan w:val="2"/>
          </w:tcPr>
          <w:p w14:paraId="2AB87977" w14:textId="77777777" w:rsidR="00C20834" w:rsidRDefault="00C20834" w:rsidP="002F59EA">
            <w:pPr>
              <w:tabs>
                <w:tab w:val="left" w:pos="6120"/>
              </w:tabs>
            </w:pPr>
            <w:r>
              <w:t>Поддержка молодежных проектов</w:t>
            </w:r>
          </w:p>
        </w:tc>
      </w:tr>
      <w:tr w:rsidR="00C20834" w14:paraId="388FC84C" w14:textId="77777777" w:rsidTr="002F59EA">
        <w:tc>
          <w:tcPr>
            <w:tcW w:w="7393" w:type="dxa"/>
          </w:tcPr>
          <w:p w14:paraId="02E2E02D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Название проекта </w:t>
            </w:r>
          </w:p>
        </w:tc>
        <w:tc>
          <w:tcPr>
            <w:tcW w:w="7393" w:type="dxa"/>
            <w:gridSpan w:val="2"/>
          </w:tcPr>
          <w:p w14:paraId="54BED8CB" w14:textId="77777777" w:rsidR="00C20834" w:rsidRDefault="00C20834" w:rsidP="002F59EA">
            <w:pPr>
              <w:tabs>
                <w:tab w:val="left" w:pos="6120"/>
              </w:tabs>
            </w:pPr>
            <w:r>
              <w:t>Школьная инициатива</w:t>
            </w:r>
          </w:p>
        </w:tc>
      </w:tr>
      <w:tr w:rsidR="00C20834" w14:paraId="7B8B212A" w14:textId="77777777" w:rsidTr="002F59EA">
        <w:tc>
          <w:tcPr>
            <w:tcW w:w="7393" w:type="dxa"/>
          </w:tcPr>
          <w:p w14:paraId="7F03D4A9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Кратное описание проекта </w:t>
            </w:r>
            <w:bookmarkStart w:id="0" w:name="_GoBack"/>
            <w:bookmarkEnd w:id="0"/>
          </w:p>
        </w:tc>
        <w:tc>
          <w:tcPr>
            <w:tcW w:w="7393" w:type="dxa"/>
            <w:gridSpan w:val="2"/>
          </w:tcPr>
          <w:p w14:paraId="51025B6B" w14:textId="77777777" w:rsidR="00C20834" w:rsidRDefault="00C20834" w:rsidP="002F59EA">
            <w:pPr>
              <w:tabs>
                <w:tab w:val="left" w:pos="6120"/>
              </w:tabs>
            </w:pPr>
            <w:r>
              <w:t>«Школьная инициатива»-это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14:paraId="6279F3CE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Проект «Школьная инициатива» 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</w:t>
            </w:r>
          </w:p>
        </w:tc>
      </w:tr>
      <w:tr w:rsidR="00C20834" w14:paraId="717D4C7C" w14:textId="77777777" w:rsidTr="002F59EA">
        <w:tc>
          <w:tcPr>
            <w:tcW w:w="7393" w:type="dxa"/>
          </w:tcPr>
          <w:p w14:paraId="238447B7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География проекта </w:t>
            </w:r>
          </w:p>
        </w:tc>
        <w:tc>
          <w:tcPr>
            <w:tcW w:w="7393" w:type="dxa"/>
            <w:gridSpan w:val="2"/>
          </w:tcPr>
          <w:p w14:paraId="24BFE9E9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Общеобразовательные организации Осташковского городского округа </w:t>
            </w:r>
          </w:p>
        </w:tc>
      </w:tr>
      <w:tr w:rsidR="00C20834" w14:paraId="4CE2CC7F" w14:textId="77777777" w:rsidTr="002F59EA">
        <w:tc>
          <w:tcPr>
            <w:tcW w:w="7393" w:type="dxa"/>
          </w:tcPr>
          <w:p w14:paraId="6EEC1DC4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Дата начала реализации проекта</w:t>
            </w:r>
          </w:p>
        </w:tc>
        <w:tc>
          <w:tcPr>
            <w:tcW w:w="7393" w:type="dxa"/>
            <w:gridSpan w:val="2"/>
          </w:tcPr>
          <w:p w14:paraId="733ED79E" w14:textId="77777777" w:rsidR="00C20834" w:rsidRDefault="00C20834" w:rsidP="002F59EA">
            <w:pPr>
              <w:tabs>
                <w:tab w:val="left" w:pos="6120"/>
              </w:tabs>
            </w:pPr>
            <w:r>
              <w:t>30.01.2023 г.</w:t>
            </w:r>
          </w:p>
        </w:tc>
      </w:tr>
      <w:tr w:rsidR="00C20834" w14:paraId="2C082B0B" w14:textId="77777777" w:rsidTr="002F59EA">
        <w:tc>
          <w:tcPr>
            <w:tcW w:w="7393" w:type="dxa"/>
          </w:tcPr>
          <w:p w14:paraId="33CC06F8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Дата окончания реализации проекта </w:t>
            </w:r>
          </w:p>
        </w:tc>
        <w:tc>
          <w:tcPr>
            <w:tcW w:w="7393" w:type="dxa"/>
            <w:gridSpan w:val="2"/>
          </w:tcPr>
          <w:p w14:paraId="353421F9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31.12.2023г. </w:t>
            </w:r>
          </w:p>
        </w:tc>
      </w:tr>
      <w:tr w:rsidR="00C20834" w14:paraId="55B60832" w14:textId="77777777" w:rsidTr="002F59EA">
        <w:tc>
          <w:tcPr>
            <w:tcW w:w="7393" w:type="dxa"/>
          </w:tcPr>
          <w:p w14:paraId="506819D0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Обоснование социальной значимости проекта </w:t>
            </w:r>
          </w:p>
        </w:tc>
        <w:tc>
          <w:tcPr>
            <w:tcW w:w="7393" w:type="dxa"/>
            <w:gridSpan w:val="2"/>
          </w:tcPr>
          <w:p w14:paraId="44B33214" w14:textId="77777777" w:rsidR="00C20834" w:rsidRDefault="00C20834" w:rsidP="002F59EA">
            <w:pPr>
              <w:tabs>
                <w:tab w:val="left" w:pos="6120"/>
              </w:tabs>
            </w:pPr>
            <w:r>
              <w:t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осознании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с систему обшественно-полезных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14:paraId="29950A39" w14:textId="77777777" w:rsidR="00C20834" w:rsidRDefault="00C20834" w:rsidP="002F59EA">
            <w:pPr>
              <w:tabs>
                <w:tab w:val="left" w:pos="6120"/>
              </w:tabs>
            </w:pPr>
            <w: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C20834" w14:paraId="75CBA0CB" w14:textId="77777777" w:rsidTr="002F59EA">
        <w:tc>
          <w:tcPr>
            <w:tcW w:w="7393" w:type="dxa"/>
          </w:tcPr>
          <w:p w14:paraId="436537B0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Целевые группы проекта</w:t>
            </w:r>
          </w:p>
        </w:tc>
        <w:tc>
          <w:tcPr>
            <w:tcW w:w="7393" w:type="dxa"/>
            <w:gridSpan w:val="2"/>
          </w:tcPr>
          <w:p w14:paraId="1D162665" w14:textId="77777777" w:rsidR="00C20834" w:rsidRDefault="00C20834" w:rsidP="002F59EA">
            <w:pPr>
              <w:tabs>
                <w:tab w:val="left" w:pos="6120"/>
              </w:tabs>
            </w:pPr>
            <w:r>
              <w:t>Обучающиеся 8-11 классов, родители, работники образовательных организаций</w:t>
            </w:r>
          </w:p>
        </w:tc>
      </w:tr>
      <w:tr w:rsidR="00C20834" w14:paraId="40FF124D" w14:textId="77777777" w:rsidTr="002F59EA">
        <w:tc>
          <w:tcPr>
            <w:tcW w:w="7393" w:type="dxa"/>
          </w:tcPr>
          <w:p w14:paraId="1FE47D1D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Цели проекта</w:t>
            </w:r>
          </w:p>
        </w:tc>
        <w:tc>
          <w:tcPr>
            <w:tcW w:w="7393" w:type="dxa"/>
            <w:gridSpan w:val="2"/>
          </w:tcPr>
          <w:p w14:paraId="1BA094A2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-выявление и поддержка инициатив обучающихся общеобразовательных организаций Осташковского городского округа в реализации проектов, направленных на развитие школьной инфраструктуры, развитие диалога между участниками образовательных отношений и органами местного самоуправления; </w:t>
            </w:r>
          </w:p>
          <w:p w14:paraId="7A72CF2F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-реализация новых идей по обустройству школьной инфраструктуры; </w:t>
            </w:r>
          </w:p>
          <w:p w14:paraId="21833117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-повышение финансовой и бюджетной грамотности, а также гражданской активности старшеклассников. </w:t>
            </w:r>
          </w:p>
        </w:tc>
      </w:tr>
      <w:tr w:rsidR="00C20834" w14:paraId="7CBA0FEA" w14:textId="77777777" w:rsidTr="002F59EA">
        <w:tc>
          <w:tcPr>
            <w:tcW w:w="7393" w:type="dxa"/>
          </w:tcPr>
          <w:p w14:paraId="146DF0BD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Задачи проекта</w:t>
            </w:r>
          </w:p>
        </w:tc>
        <w:tc>
          <w:tcPr>
            <w:tcW w:w="7393" w:type="dxa"/>
            <w:gridSpan w:val="2"/>
          </w:tcPr>
          <w:p w14:paraId="58B93130" w14:textId="77777777" w:rsidR="00C20834" w:rsidRDefault="00C20834" w:rsidP="00C20834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Содействие внедрению социально-активных технологий и креативных форм воспитания обучающихся по формированию активной жизненной позиции.</w:t>
            </w:r>
          </w:p>
          <w:p w14:paraId="53A0F6EC" w14:textId="77777777" w:rsidR="00C20834" w:rsidRDefault="00C20834" w:rsidP="00C20834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Проведение организационных мероприятий</w:t>
            </w:r>
          </w:p>
          <w:p w14:paraId="612D9892" w14:textId="77777777" w:rsidR="00C20834" w:rsidRDefault="00C20834" w:rsidP="00C20834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Осуществление мероприятий проектных инициатив</w:t>
            </w:r>
          </w:p>
          <w:p w14:paraId="2D42F4E7" w14:textId="77777777" w:rsidR="00C20834" w:rsidRPr="00CB263D" w:rsidRDefault="00C20834" w:rsidP="00C20834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Подведение итогов, анализ и оценка эффективности проекта</w:t>
            </w:r>
          </w:p>
        </w:tc>
      </w:tr>
      <w:tr w:rsidR="00C20834" w14:paraId="72C8D463" w14:textId="77777777" w:rsidTr="002F59EA">
        <w:tc>
          <w:tcPr>
            <w:tcW w:w="7393" w:type="dxa"/>
          </w:tcPr>
          <w:p w14:paraId="09018796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Партнеры проекта </w:t>
            </w:r>
          </w:p>
        </w:tc>
        <w:tc>
          <w:tcPr>
            <w:tcW w:w="7393" w:type="dxa"/>
            <w:gridSpan w:val="2"/>
          </w:tcPr>
          <w:p w14:paraId="1ABB3779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Администрация Осташковского городского округа; </w:t>
            </w:r>
          </w:p>
          <w:p w14:paraId="1B4BD65B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Отдел образования администрации Осташковского городского округа; </w:t>
            </w:r>
          </w:p>
          <w:p w14:paraId="476B19C7" w14:textId="77777777" w:rsidR="00C20834" w:rsidRDefault="00C20834" w:rsidP="002F59EA">
            <w:pPr>
              <w:tabs>
                <w:tab w:val="left" w:pos="6120"/>
              </w:tabs>
            </w:pPr>
            <w:r>
              <w:t>8 общеобразовательных организаций Осташковского городского округа;</w:t>
            </w:r>
          </w:p>
        </w:tc>
      </w:tr>
      <w:tr w:rsidR="00C20834" w14:paraId="16ED492E" w14:textId="77777777" w:rsidTr="002F59EA">
        <w:tc>
          <w:tcPr>
            <w:tcW w:w="7393" w:type="dxa"/>
          </w:tcPr>
          <w:p w14:paraId="1D88C5CA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Как будет организовано информационное сопровождение проекта</w:t>
            </w:r>
          </w:p>
        </w:tc>
        <w:tc>
          <w:tcPr>
            <w:tcW w:w="7393" w:type="dxa"/>
            <w:gridSpan w:val="2"/>
          </w:tcPr>
          <w:p w14:paraId="2318988C" w14:textId="77777777" w:rsidR="00C20834" w:rsidRPr="00333D53" w:rsidRDefault="00C20834" w:rsidP="002F59EA">
            <w:pPr>
              <w:tabs>
                <w:tab w:val="left" w:pos="6120"/>
              </w:tabs>
              <w:rPr>
                <w:color w:val="000000" w:themeColor="text1"/>
              </w:rPr>
            </w:pPr>
            <w:r w:rsidRPr="00333D53">
              <w:rPr>
                <w:color w:val="000000" w:themeColor="text1"/>
              </w:rPr>
              <w:t xml:space="preserve">Средства массовой информации: </w:t>
            </w:r>
          </w:p>
          <w:p w14:paraId="01A0F540" w14:textId="77777777" w:rsidR="00C20834" w:rsidRDefault="00C20834" w:rsidP="002F59EA">
            <w:pPr>
              <w:tabs>
                <w:tab w:val="left" w:pos="6120"/>
              </w:tabs>
            </w:pPr>
            <w:r w:rsidRPr="00333D53">
              <w:rPr>
                <w:color w:val="000000" w:themeColor="text1"/>
              </w:rPr>
              <w:t>Официальный сайт муниципального образования Осташковский городской округ http://осташковский-округ.рф в сети Интернет, газет</w:t>
            </w:r>
            <w:r>
              <w:rPr>
                <w:color w:val="000000" w:themeColor="text1"/>
              </w:rPr>
              <w:t>а</w:t>
            </w:r>
            <w:r w:rsidRPr="00333D53">
              <w:rPr>
                <w:color w:val="000000" w:themeColor="text1"/>
              </w:rPr>
              <w:t xml:space="preserve"> «Селигер», сайты проекта «Школьная инициатива» общеобразовательных организаций округа; социальные сети «В Контакте», «Одноклассники», родительские чаты</w:t>
            </w:r>
          </w:p>
        </w:tc>
      </w:tr>
      <w:tr w:rsidR="00C20834" w14:paraId="53A2DB38" w14:textId="77777777" w:rsidTr="002F59EA">
        <w:tc>
          <w:tcPr>
            <w:tcW w:w="7393" w:type="dxa"/>
            <w:vMerge w:val="restart"/>
          </w:tcPr>
          <w:p w14:paraId="281D34A4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Количественные результаты</w:t>
            </w:r>
          </w:p>
        </w:tc>
        <w:tc>
          <w:tcPr>
            <w:tcW w:w="3765" w:type="dxa"/>
          </w:tcPr>
          <w:p w14:paraId="03794F23" w14:textId="77777777" w:rsidR="00C20834" w:rsidRDefault="00C20834" w:rsidP="002F59EA">
            <w:pPr>
              <w:tabs>
                <w:tab w:val="left" w:pos="6120"/>
              </w:tabs>
            </w:pPr>
            <w:r>
              <w:t>Показатель</w:t>
            </w:r>
          </w:p>
        </w:tc>
        <w:tc>
          <w:tcPr>
            <w:tcW w:w="3628" w:type="dxa"/>
          </w:tcPr>
          <w:p w14:paraId="5FDD9B7C" w14:textId="77777777" w:rsidR="00C20834" w:rsidRDefault="00C20834" w:rsidP="002F59EA">
            <w:pPr>
              <w:tabs>
                <w:tab w:val="left" w:pos="6120"/>
              </w:tabs>
            </w:pPr>
            <w:r>
              <w:t>Ожидаемый результат</w:t>
            </w:r>
          </w:p>
        </w:tc>
      </w:tr>
      <w:tr w:rsidR="00C20834" w14:paraId="3D172F16" w14:textId="77777777" w:rsidTr="002F59EA">
        <w:tc>
          <w:tcPr>
            <w:tcW w:w="7393" w:type="dxa"/>
            <w:vMerge/>
          </w:tcPr>
          <w:p w14:paraId="29C0DC8B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</w:pPr>
          </w:p>
        </w:tc>
        <w:tc>
          <w:tcPr>
            <w:tcW w:w="3765" w:type="dxa"/>
          </w:tcPr>
          <w:p w14:paraId="66D99B3B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Количества участников проекта </w:t>
            </w:r>
          </w:p>
        </w:tc>
        <w:tc>
          <w:tcPr>
            <w:tcW w:w="3628" w:type="dxa"/>
          </w:tcPr>
          <w:p w14:paraId="4525255D" w14:textId="77777777" w:rsidR="00C20834" w:rsidRDefault="00C20834" w:rsidP="002F59EA">
            <w:pPr>
              <w:tabs>
                <w:tab w:val="left" w:pos="6120"/>
              </w:tabs>
            </w:pPr>
            <w:r w:rsidRPr="00631DE6">
              <w:t>81</w:t>
            </w:r>
            <w:r>
              <w:t>9</w:t>
            </w:r>
            <w:r w:rsidRPr="00631DE6">
              <w:t xml:space="preserve"> обучающихся </w:t>
            </w:r>
          </w:p>
        </w:tc>
      </w:tr>
      <w:tr w:rsidR="00C20834" w14:paraId="03662181" w14:textId="77777777" w:rsidTr="002F59EA">
        <w:tc>
          <w:tcPr>
            <w:tcW w:w="7393" w:type="dxa"/>
          </w:tcPr>
          <w:p w14:paraId="3D7631B7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Качественные результаты </w:t>
            </w:r>
          </w:p>
        </w:tc>
        <w:tc>
          <w:tcPr>
            <w:tcW w:w="7393" w:type="dxa"/>
            <w:gridSpan w:val="2"/>
          </w:tcPr>
          <w:p w14:paraId="7A5E0155" w14:textId="77777777" w:rsidR="00C20834" w:rsidRDefault="00C20834" w:rsidP="002F59EA">
            <w:pPr>
              <w:tabs>
                <w:tab w:val="left" w:pos="6120"/>
              </w:tabs>
            </w:pPr>
          </w:p>
        </w:tc>
      </w:tr>
      <w:tr w:rsidR="00C20834" w14:paraId="49EAFDDE" w14:textId="77777777" w:rsidTr="002F59EA">
        <w:tc>
          <w:tcPr>
            <w:tcW w:w="7393" w:type="dxa"/>
          </w:tcPr>
          <w:p w14:paraId="001FFCA7" w14:textId="77777777" w:rsidR="00C20834" w:rsidRPr="00CA4D82" w:rsidRDefault="00C20834" w:rsidP="00C20834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Дальнейшее развитие проекта</w:t>
            </w:r>
          </w:p>
        </w:tc>
        <w:tc>
          <w:tcPr>
            <w:tcW w:w="7393" w:type="dxa"/>
            <w:gridSpan w:val="2"/>
          </w:tcPr>
          <w:p w14:paraId="662C3B47" w14:textId="77777777" w:rsidR="00C20834" w:rsidRDefault="00C20834" w:rsidP="002F59EA">
            <w:pPr>
              <w:tabs>
                <w:tab w:val="left" w:pos="6120"/>
              </w:tabs>
            </w:pPr>
            <w:r w:rsidRPr="00631DE6">
              <w:t>Вовлечение в проект учащихся 1-11 классов, распространение опыта в регионе</w:t>
            </w:r>
          </w:p>
        </w:tc>
      </w:tr>
      <w:tr w:rsidR="00C20834" w14:paraId="1C44FC18" w14:textId="77777777" w:rsidTr="002F59EA">
        <w:tc>
          <w:tcPr>
            <w:tcW w:w="14786" w:type="dxa"/>
            <w:gridSpan w:val="3"/>
          </w:tcPr>
          <w:p w14:paraId="571A052A" w14:textId="77777777" w:rsidR="00C20834" w:rsidRPr="00AB5CE5" w:rsidRDefault="00C20834" w:rsidP="00C20834">
            <w:pPr>
              <w:pStyle w:val="ad"/>
              <w:numPr>
                <w:ilvl w:val="0"/>
                <w:numId w:val="16"/>
              </w:numPr>
              <w:tabs>
                <w:tab w:val="left" w:pos="6120"/>
              </w:tabs>
              <w:suppressAutoHyphens w:val="0"/>
              <w:jc w:val="center"/>
            </w:pPr>
            <w:r w:rsidRPr="00CA4D82">
              <w:rPr>
                <w:b/>
              </w:rPr>
              <w:t>Руководитель проекта</w:t>
            </w:r>
          </w:p>
        </w:tc>
      </w:tr>
      <w:tr w:rsidR="00C20834" w14:paraId="4E3DA24F" w14:textId="77777777" w:rsidTr="002F59EA">
        <w:tc>
          <w:tcPr>
            <w:tcW w:w="7393" w:type="dxa"/>
          </w:tcPr>
          <w:p w14:paraId="1D87E469" w14:textId="77777777" w:rsidR="00C20834" w:rsidRPr="00CA4D82" w:rsidRDefault="00C20834" w:rsidP="00C20834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Должность руководителя проекта </w:t>
            </w:r>
          </w:p>
        </w:tc>
        <w:tc>
          <w:tcPr>
            <w:tcW w:w="7393" w:type="dxa"/>
            <w:gridSpan w:val="2"/>
          </w:tcPr>
          <w:p w14:paraId="015252C3" w14:textId="77777777" w:rsidR="00C20834" w:rsidRDefault="00C20834" w:rsidP="002F59EA">
            <w:pPr>
              <w:tabs>
                <w:tab w:val="left" w:pos="6120"/>
              </w:tabs>
            </w:pPr>
            <w:r>
              <w:t>Заведующий отделом образования администрации Осташковского городского округа</w:t>
            </w:r>
          </w:p>
        </w:tc>
      </w:tr>
      <w:tr w:rsidR="00C20834" w14:paraId="35B43942" w14:textId="77777777" w:rsidTr="002F59EA">
        <w:tc>
          <w:tcPr>
            <w:tcW w:w="7393" w:type="dxa"/>
          </w:tcPr>
          <w:p w14:paraId="2D8895A1" w14:textId="77777777" w:rsidR="00C20834" w:rsidRPr="00CA4D82" w:rsidRDefault="00C20834" w:rsidP="00C20834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ФИО руководителя проекта </w:t>
            </w:r>
          </w:p>
        </w:tc>
        <w:tc>
          <w:tcPr>
            <w:tcW w:w="7393" w:type="dxa"/>
            <w:gridSpan w:val="2"/>
          </w:tcPr>
          <w:p w14:paraId="6BE11A20" w14:textId="77777777" w:rsidR="00C20834" w:rsidRDefault="00C20834" w:rsidP="002F59EA">
            <w:pPr>
              <w:tabs>
                <w:tab w:val="left" w:pos="6120"/>
              </w:tabs>
            </w:pPr>
            <w:r>
              <w:t>Свистакова Анастасия Юрьевна</w:t>
            </w:r>
          </w:p>
        </w:tc>
      </w:tr>
      <w:tr w:rsidR="00C20834" w14:paraId="2C19C828" w14:textId="77777777" w:rsidTr="002F59EA">
        <w:tc>
          <w:tcPr>
            <w:tcW w:w="7393" w:type="dxa"/>
          </w:tcPr>
          <w:p w14:paraId="5E0567BA" w14:textId="77777777" w:rsidR="00C20834" w:rsidRPr="00CA4D82" w:rsidRDefault="00C20834" w:rsidP="00C20834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Рабочий телефон руководителя проекта</w:t>
            </w:r>
          </w:p>
        </w:tc>
        <w:tc>
          <w:tcPr>
            <w:tcW w:w="7393" w:type="dxa"/>
            <w:gridSpan w:val="2"/>
          </w:tcPr>
          <w:p w14:paraId="106920BE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8(48235)5-10-16 </w:t>
            </w:r>
          </w:p>
        </w:tc>
      </w:tr>
      <w:tr w:rsidR="00C20834" w14:paraId="28A80E6B" w14:textId="77777777" w:rsidTr="002F59EA">
        <w:tc>
          <w:tcPr>
            <w:tcW w:w="7393" w:type="dxa"/>
          </w:tcPr>
          <w:p w14:paraId="742063AB" w14:textId="77777777" w:rsidR="00C20834" w:rsidRPr="00CA4D82" w:rsidRDefault="00C20834" w:rsidP="00C20834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Электронная почта </w:t>
            </w:r>
          </w:p>
        </w:tc>
        <w:tc>
          <w:tcPr>
            <w:tcW w:w="7393" w:type="dxa"/>
            <w:gridSpan w:val="2"/>
          </w:tcPr>
          <w:p w14:paraId="199C9FB8" w14:textId="77777777" w:rsidR="00C20834" w:rsidRDefault="00C20834" w:rsidP="002F59EA">
            <w:pPr>
              <w:tabs>
                <w:tab w:val="left" w:pos="6120"/>
              </w:tabs>
            </w:pPr>
            <w:hyperlink r:id="rId9" w:history="1">
              <w:r w:rsidRPr="000B7827">
                <w:rPr>
                  <w:rStyle w:val="af"/>
                </w:rPr>
                <w:t>ppobrost@yandex.ru</w:t>
              </w:r>
            </w:hyperlink>
            <w:r>
              <w:t xml:space="preserve"> </w:t>
            </w:r>
          </w:p>
        </w:tc>
      </w:tr>
      <w:tr w:rsidR="00C20834" w14:paraId="298788D3" w14:textId="77777777" w:rsidTr="002F59EA">
        <w:tc>
          <w:tcPr>
            <w:tcW w:w="14786" w:type="dxa"/>
            <w:gridSpan w:val="3"/>
          </w:tcPr>
          <w:p w14:paraId="523DD7AA" w14:textId="77777777" w:rsidR="00C20834" w:rsidRPr="00B21DAB" w:rsidRDefault="00C20834" w:rsidP="00C20834">
            <w:pPr>
              <w:pStyle w:val="ad"/>
              <w:numPr>
                <w:ilvl w:val="0"/>
                <w:numId w:val="16"/>
              </w:numPr>
              <w:tabs>
                <w:tab w:val="left" w:pos="6120"/>
              </w:tabs>
              <w:suppressAutoHyphens w:val="0"/>
              <w:jc w:val="center"/>
              <w:rPr>
                <w:b/>
              </w:rPr>
            </w:pPr>
            <w:r w:rsidRPr="00CA4D82">
              <w:rPr>
                <w:b/>
              </w:rPr>
              <w:t>Команда проекта</w:t>
            </w:r>
          </w:p>
        </w:tc>
      </w:tr>
      <w:tr w:rsidR="00C20834" w14:paraId="4AAA938E" w14:textId="77777777" w:rsidTr="002F59EA">
        <w:tc>
          <w:tcPr>
            <w:tcW w:w="7393" w:type="dxa"/>
          </w:tcPr>
          <w:p w14:paraId="4F98C7FD" w14:textId="77777777" w:rsidR="00C20834" w:rsidRPr="00CA4D82" w:rsidRDefault="00C20834" w:rsidP="00C20834">
            <w:pPr>
              <w:pStyle w:val="ad"/>
              <w:numPr>
                <w:ilvl w:val="0"/>
                <w:numId w:val="20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Организация, ФИО руководителя</w:t>
            </w:r>
          </w:p>
        </w:tc>
        <w:tc>
          <w:tcPr>
            <w:tcW w:w="7393" w:type="dxa"/>
            <w:gridSpan w:val="2"/>
          </w:tcPr>
          <w:p w14:paraId="333D1DBC" w14:textId="77777777" w:rsidR="00C20834" w:rsidRDefault="00C20834" w:rsidP="002F59EA">
            <w:pPr>
              <w:tabs>
                <w:tab w:val="left" w:pos="6120"/>
              </w:tabs>
            </w:pPr>
            <w:r>
              <w:t xml:space="preserve">Отдел образования Осташковского городского округа, руководитель Страхова Мария Владимировна </w:t>
            </w:r>
          </w:p>
        </w:tc>
      </w:tr>
      <w:tr w:rsidR="00C20834" w14:paraId="1ABB980A" w14:textId="77777777" w:rsidTr="002F59EA">
        <w:tc>
          <w:tcPr>
            <w:tcW w:w="7393" w:type="dxa"/>
          </w:tcPr>
          <w:p w14:paraId="0CEB9BC3" w14:textId="77777777" w:rsidR="00C20834" w:rsidRPr="00CA4D82" w:rsidRDefault="00C20834" w:rsidP="00C20834">
            <w:pPr>
              <w:pStyle w:val="ad"/>
              <w:numPr>
                <w:ilvl w:val="0"/>
                <w:numId w:val="20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ФИО члена команды </w:t>
            </w:r>
          </w:p>
        </w:tc>
        <w:tc>
          <w:tcPr>
            <w:tcW w:w="7393" w:type="dxa"/>
            <w:gridSpan w:val="2"/>
          </w:tcPr>
          <w:p w14:paraId="45C32DE7" w14:textId="77777777" w:rsidR="00C20834" w:rsidRDefault="00C20834" w:rsidP="002F59EA">
            <w:pPr>
              <w:tabs>
                <w:tab w:val="left" w:pos="6120"/>
              </w:tabs>
            </w:pPr>
            <w:r>
              <w:t>Серкова Дарья Эдуардовна</w:t>
            </w:r>
          </w:p>
          <w:p w14:paraId="6BC4DB3F" w14:textId="77777777" w:rsidR="00C20834" w:rsidRDefault="00C20834" w:rsidP="002F59EA">
            <w:pPr>
              <w:tabs>
                <w:tab w:val="left" w:pos="6120"/>
              </w:tabs>
            </w:pPr>
            <w:r>
              <w:t>Иванова Светлана Васильевна</w:t>
            </w:r>
          </w:p>
          <w:p w14:paraId="7A1BE20A" w14:textId="77777777" w:rsidR="00C20834" w:rsidRDefault="00C20834" w:rsidP="002F59EA">
            <w:pPr>
              <w:tabs>
                <w:tab w:val="left" w:pos="6120"/>
              </w:tabs>
            </w:pPr>
            <w:r>
              <w:t>Соколова Мария Михайловна</w:t>
            </w:r>
          </w:p>
        </w:tc>
      </w:tr>
    </w:tbl>
    <w:p w14:paraId="29C47B98" w14:textId="77777777" w:rsidR="00C20834" w:rsidRPr="00472E14" w:rsidRDefault="00C20834" w:rsidP="00C20834">
      <w:pPr>
        <w:tabs>
          <w:tab w:val="left" w:pos="6120"/>
        </w:tabs>
        <w:jc w:val="center"/>
        <w:rPr>
          <w:b/>
        </w:rPr>
      </w:pPr>
    </w:p>
    <w:p w14:paraId="71C64664" w14:textId="77777777" w:rsidR="00C20834" w:rsidRDefault="00C20834" w:rsidP="00C20834">
      <w:pPr>
        <w:tabs>
          <w:tab w:val="left" w:pos="6120"/>
        </w:tabs>
        <w:jc w:val="center"/>
        <w:rPr>
          <w:b/>
        </w:rPr>
      </w:pPr>
      <w:r w:rsidRPr="00472E14">
        <w:rPr>
          <w:b/>
        </w:rPr>
        <w:t>4.Календарный план реализации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9"/>
        <w:gridCol w:w="5006"/>
        <w:gridCol w:w="5564"/>
        <w:gridCol w:w="1551"/>
        <w:gridCol w:w="1630"/>
      </w:tblGrid>
      <w:tr w:rsidR="00C20834" w14:paraId="76340D27" w14:textId="77777777" w:rsidTr="002F59EA">
        <w:trPr>
          <w:trHeight w:val="313"/>
        </w:trPr>
        <w:tc>
          <w:tcPr>
            <w:tcW w:w="817" w:type="dxa"/>
          </w:tcPr>
          <w:p w14:paraId="5E8751CD" w14:textId="77777777" w:rsidR="00C20834" w:rsidRPr="004818DA" w:rsidRDefault="00C20834" w:rsidP="002F59EA">
            <w:pPr>
              <w:tabs>
                <w:tab w:val="left" w:pos="6120"/>
              </w:tabs>
            </w:pPr>
            <w:r w:rsidRPr="004818DA">
              <w:t>№ п/п</w:t>
            </w:r>
          </w:p>
        </w:tc>
        <w:tc>
          <w:tcPr>
            <w:tcW w:w="5097" w:type="dxa"/>
          </w:tcPr>
          <w:p w14:paraId="085A1FD6" w14:textId="77777777" w:rsidR="00C20834" w:rsidRPr="004818DA" w:rsidRDefault="00C20834" w:rsidP="002F59EA">
            <w:pPr>
              <w:tabs>
                <w:tab w:val="left" w:pos="6120"/>
              </w:tabs>
              <w:jc w:val="center"/>
            </w:pPr>
            <w:r w:rsidRPr="004818DA">
              <w:t>Решаемая задача*</w:t>
            </w:r>
          </w:p>
        </w:tc>
        <w:tc>
          <w:tcPr>
            <w:tcW w:w="5676" w:type="dxa"/>
          </w:tcPr>
          <w:p w14:paraId="0483F99C" w14:textId="77777777" w:rsidR="00C20834" w:rsidRPr="004818DA" w:rsidRDefault="00C20834" w:rsidP="002F59EA">
            <w:pPr>
              <w:tabs>
                <w:tab w:val="left" w:pos="6120"/>
              </w:tabs>
              <w:jc w:val="center"/>
            </w:pPr>
            <w:r w:rsidRPr="004818DA">
              <w:t xml:space="preserve">Мероприятие </w:t>
            </w:r>
          </w:p>
        </w:tc>
        <w:tc>
          <w:tcPr>
            <w:tcW w:w="1559" w:type="dxa"/>
          </w:tcPr>
          <w:p w14:paraId="560B973C" w14:textId="77777777" w:rsidR="00C20834" w:rsidRPr="004818DA" w:rsidRDefault="00C20834" w:rsidP="002F59EA">
            <w:pPr>
              <w:tabs>
                <w:tab w:val="left" w:pos="6120"/>
              </w:tabs>
              <w:jc w:val="center"/>
            </w:pPr>
            <w:r w:rsidRPr="004818DA">
              <w:t>Дата начала</w:t>
            </w:r>
          </w:p>
        </w:tc>
        <w:tc>
          <w:tcPr>
            <w:tcW w:w="1637" w:type="dxa"/>
          </w:tcPr>
          <w:p w14:paraId="15B5B02B" w14:textId="77777777" w:rsidR="00C20834" w:rsidRPr="004818DA" w:rsidRDefault="00C20834" w:rsidP="002F59EA">
            <w:pPr>
              <w:tabs>
                <w:tab w:val="left" w:pos="6120"/>
              </w:tabs>
              <w:jc w:val="center"/>
            </w:pPr>
            <w:r w:rsidRPr="004818DA">
              <w:t xml:space="preserve">Дата завершения </w:t>
            </w:r>
          </w:p>
        </w:tc>
      </w:tr>
      <w:tr w:rsidR="00C20834" w14:paraId="7372D750" w14:textId="77777777" w:rsidTr="002F59EA">
        <w:trPr>
          <w:trHeight w:val="345"/>
        </w:trPr>
        <w:tc>
          <w:tcPr>
            <w:tcW w:w="817" w:type="dxa"/>
            <w:vMerge w:val="restart"/>
          </w:tcPr>
          <w:p w14:paraId="45E97F76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1</w:t>
            </w:r>
          </w:p>
        </w:tc>
        <w:tc>
          <w:tcPr>
            <w:tcW w:w="5097" w:type="dxa"/>
            <w:vMerge w:val="restart"/>
          </w:tcPr>
          <w:p w14:paraId="29CBBA18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 xml:space="preserve">Содействие внедрению социально-активных технологий и креативных форм воспитания обучающихся по формированию активной жизненной позиции </w:t>
            </w:r>
          </w:p>
        </w:tc>
        <w:tc>
          <w:tcPr>
            <w:tcW w:w="5676" w:type="dxa"/>
          </w:tcPr>
          <w:p w14:paraId="07AEF799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Презентация проекта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E5D69FE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02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40B82511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02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</w:tr>
      <w:tr w:rsidR="00C20834" w14:paraId="7BF2CAC5" w14:textId="77777777" w:rsidTr="002F59EA">
        <w:trPr>
          <w:trHeight w:val="330"/>
        </w:trPr>
        <w:tc>
          <w:tcPr>
            <w:tcW w:w="817" w:type="dxa"/>
            <w:vMerge/>
          </w:tcPr>
          <w:p w14:paraId="17BB059C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7CD2FAB9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44E98F3B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Школа ПШИ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F28A65F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03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65835F7A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03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</w:tr>
      <w:tr w:rsidR="00C20834" w14:paraId="41B446CA" w14:textId="77777777" w:rsidTr="002F59EA">
        <w:trPr>
          <w:trHeight w:val="390"/>
        </w:trPr>
        <w:tc>
          <w:tcPr>
            <w:tcW w:w="817" w:type="dxa"/>
            <w:vMerge/>
          </w:tcPr>
          <w:p w14:paraId="2C59E6A5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0FF2242E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5762C330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Проведение школьного этапа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2E6F769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07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71AE2AFE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08.02</w:t>
            </w:r>
            <w:r w:rsidRPr="002B5283">
              <w:t>.202</w:t>
            </w:r>
            <w:r>
              <w:t>3</w:t>
            </w:r>
          </w:p>
        </w:tc>
      </w:tr>
      <w:tr w:rsidR="00C20834" w14:paraId="7CD71A14" w14:textId="77777777" w:rsidTr="002F59EA">
        <w:trPr>
          <w:trHeight w:val="375"/>
        </w:trPr>
        <w:tc>
          <w:tcPr>
            <w:tcW w:w="817" w:type="dxa"/>
            <w:vMerge w:val="restart"/>
          </w:tcPr>
          <w:p w14:paraId="3C0C8F2C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2</w:t>
            </w:r>
          </w:p>
        </w:tc>
        <w:tc>
          <w:tcPr>
            <w:tcW w:w="5097" w:type="dxa"/>
            <w:vMerge w:val="restart"/>
          </w:tcPr>
          <w:p w14:paraId="48DD5204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Проведение организационных мероприятий</w:t>
            </w:r>
          </w:p>
        </w:tc>
        <w:tc>
          <w:tcPr>
            <w:tcW w:w="5676" w:type="dxa"/>
          </w:tcPr>
          <w:p w14:paraId="6DA044C8" w14:textId="77777777" w:rsidR="00C20834" w:rsidRPr="00944D9E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944D9E">
              <w:t>Подготовка проектного предложения</w:t>
            </w:r>
          </w:p>
        </w:tc>
        <w:tc>
          <w:tcPr>
            <w:tcW w:w="1559" w:type="dxa"/>
          </w:tcPr>
          <w:p w14:paraId="387BAAFC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09.02.2023</w:t>
            </w:r>
          </w:p>
        </w:tc>
        <w:tc>
          <w:tcPr>
            <w:tcW w:w="1637" w:type="dxa"/>
          </w:tcPr>
          <w:p w14:paraId="7B5B68F9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09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</w:tr>
      <w:tr w:rsidR="00C20834" w14:paraId="2E6AF307" w14:textId="77777777" w:rsidTr="002F59EA">
        <w:trPr>
          <w:trHeight w:val="330"/>
        </w:trPr>
        <w:tc>
          <w:tcPr>
            <w:tcW w:w="817" w:type="dxa"/>
            <w:vMerge/>
          </w:tcPr>
          <w:p w14:paraId="63107AC2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0A424A4F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2C296668" w14:textId="77777777" w:rsidR="00C20834" w:rsidRPr="00944D9E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944D9E">
              <w:t xml:space="preserve">Конкурс </w:t>
            </w:r>
            <w:r>
              <w:t>п</w:t>
            </w:r>
            <w:r w:rsidRPr="00944D9E">
              <w:t>роектов на муниципальном уровне. Заседание комиссии. Закрепление лучших проектов</w:t>
            </w:r>
          </w:p>
          <w:p w14:paraId="4B4A75FA" w14:textId="77777777" w:rsidR="00C20834" w:rsidRPr="00944D9E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1559" w:type="dxa"/>
          </w:tcPr>
          <w:p w14:paraId="029CDBA1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09.02.2023</w:t>
            </w:r>
          </w:p>
        </w:tc>
        <w:tc>
          <w:tcPr>
            <w:tcW w:w="1637" w:type="dxa"/>
          </w:tcPr>
          <w:p w14:paraId="56A260DD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09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</w:tr>
      <w:tr w:rsidR="00C20834" w14:paraId="3937D719" w14:textId="77777777" w:rsidTr="002F59EA">
        <w:trPr>
          <w:trHeight w:val="405"/>
        </w:trPr>
        <w:tc>
          <w:tcPr>
            <w:tcW w:w="817" w:type="dxa"/>
            <w:vMerge/>
          </w:tcPr>
          <w:p w14:paraId="57FA1DDF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3158D50C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37F1E974" w14:textId="77777777" w:rsidR="00C20834" w:rsidRPr="00944D9E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944D9E">
              <w:t>Подготовка проектного предложения на регион</w:t>
            </w:r>
          </w:p>
        </w:tc>
        <w:tc>
          <w:tcPr>
            <w:tcW w:w="1559" w:type="dxa"/>
          </w:tcPr>
          <w:p w14:paraId="5695D48A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10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  <w:tc>
          <w:tcPr>
            <w:tcW w:w="1637" w:type="dxa"/>
          </w:tcPr>
          <w:p w14:paraId="4D07A453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10</w:t>
            </w:r>
            <w:r w:rsidRPr="002B5283">
              <w:t>.0</w:t>
            </w:r>
            <w:r>
              <w:t>2</w:t>
            </w:r>
            <w:r w:rsidRPr="002B5283">
              <w:t>.202</w:t>
            </w:r>
            <w:r>
              <w:t>3</w:t>
            </w:r>
          </w:p>
        </w:tc>
      </w:tr>
      <w:tr w:rsidR="00C20834" w14:paraId="282707FE" w14:textId="77777777" w:rsidTr="002F59EA">
        <w:trPr>
          <w:trHeight w:val="375"/>
        </w:trPr>
        <w:tc>
          <w:tcPr>
            <w:tcW w:w="817" w:type="dxa"/>
            <w:vMerge/>
          </w:tcPr>
          <w:p w14:paraId="2E43B6D8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76CA515C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4AA02EE8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rPr>
                <w:color w:val="000000" w:themeColor="text1"/>
              </w:rPr>
            </w:pPr>
            <w:r w:rsidRPr="002B5283">
              <w:rPr>
                <w:color w:val="000000" w:themeColor="text1"/>
              </w:rPr>
              <w:t xml:space="preserve">Конкурс проектов на уровне региона. Заседание конкурсной комиссии. Закрепление победителя. </w:t>
            </w:r>
          </w:p>
        </w:tc>
        <w:tc>
          <w:tcPr>
            <w:tcW w:w="1559" w:type="dxa"/>
          </w:tcPr>
          <w:p w14:paraId="7E34571D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2B5283">
              <w:rPr>
                <w:color w:val="000000" w:themeColor="text1"/>
              </w:rPr>
              <w:t>.02.202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637" w:type="dxa"/>
          </w:tcPr>
          <w:p w14:paraId="38FEF5C3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</w:t>
            </w:r>
            <w:r w:rsidRPr="002B5283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</w:tr>
      <w:tr w:rsidR="00C20834" w14:paraId="3BAE8C59" w14:textId="77777777" w:rsidTr="002F59EA">
        <w:trPr>
          <w:trHeight w:val="465"/>
        </w:trPr>
        <w:tc>
          <w:tcPr>
            <w:tcW w:w="817" w:type="dxa"/>
            <w:vMerge w:val="restart"/>
          </w:tcPr>
          <w:p w14:paraId="7C6A600E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3</w:t>
            </w:r>
          </w:p>
        </w:tc>
        <w:tc>
          <w:tcPr>
            <w:tcW w:w="5097" w:type="dxa"/>
            <w:vMerge w:val="restart"/>
          </w:tcPr>
          <w:p w14:paraId="17F3EF8D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Осуществление мероприятий проектных инициатив</w:t>
            </w:r>
          </w:p>
        </w:tc>
        <w:tc>
          <w:tcPr>
            <w:tcW w:w="5676" w:type="dxa"/>
          </w:tcPr>
          <w:p w14:paraId="0439AE72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rPr>
                <w:color w:val="000000" w:themeColor="text1"/>
              </w:rPr>
            </w:pPr>
            <w:r w:rsidRPr="002B5283">
              <w:rPr>
                <w:color w:val="000000" w:themeColor="text1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33E60410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</w:t>
            </w:r>
            <w:r w:rsidRPr="002B5283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1A369994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</w:t>
            </w:r>
            <w:r w:rsidRPr="002B5283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</w:tr>
      <w:tr w:rsidR="00C20834" w14:paraId="6CC90DF2" w14:textId="77777777" w:rsidTr="002F59EA">
        <w:trPr>
          <w:trHeight w:val="406"/>
        </w:trPr>
        <w:tc>
          <w:tcPr>
            <w:tcW w:w="817" w:type="dxa"/>
            <w:vMerge/>
          </w:tcPr>
          <w:p w14:paraId="324AF40C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00812F4E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770066A0" w14:textId="77777777" w:rsidR="00C20834" w:rsidRPr="004818DA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4818DA">
              <w:t>Р</w:t>
            </w:r>
            <w:r>
              <w:t>еализация инициатив-победителей</w:t>
            </w:r>
          </w:p>
        </w:tc>
        <w:tc>
          <w:tcPr>
            <w:tcW w:w="1559" w:type="dxa"/>
            <w:shd w:val="clear" w:color="auto" w:fill="FFFFFF" w:themeFill="background1"/>
          </w:tcPr>
          <w:p w14:paraId="656DF72B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01.06</w:t>
            </w:r>
            <w:r w:rsidRPr="002B5283">
              <w:t>.202</w:t>
            </w:r>
            <w: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46B01958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>
              <w:t>01</w:t>
            </w:r>
            <w:r w:rsidRPr="002B5283">
              <w:t>.08.202</w:t>
            </w:r>
            <w:r>
              <w:t>3</w:t>
            </w:r>
          </w:p>
        </w:tc>
      </w:tr>
      <w:tr w:rsidR="00C20834" w14:paraId="06BA7F48" w14:textId="77777777" w:rsidTr="002F59EA">
        <w:trPr>
          <w:trHeight w:val="420"/>
        </w:trPr>
        <w:tc>
          <w:tcPr>
            <w:tcW w:w="817" w:type="dxa"/>
            <w:vMerge w:val="restart"/>
          </w:tcPr>
          <w:p w14:paraId="7828F9F7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4</w:t>
            </w:r>
          </w:p>
        </w:tc>
        <w:tc>
          <w:tcPr>
            <w:tcW w:w="5097" w:type="dxa"/>
            <w:vMerge w:val="restart"/>
          </w:tcPr>
          <w:p w14:paraId="570A7F13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 xml:space="preserve">Подведение итогов, анализ и оценка эффективности проекта </w:t>
            </w:r>
          </w:p>
        </w:tc>
        <w:tc>
          <w:tcPr>
            <w:tcW w:w="5676" w:type="dxa"/>
          </w:tcPr>
          <w:p w14:paraId="48B9EFF7" w14:textId="77777777" w:rsidR="00C20834" w:rsidRPr="004818DA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4818DA">
              <w:t xml:space="preserve">Торжественное открытие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37BE6F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B5283">
              <w:t>01.09.202</w:t>
            </w:r>
            <w: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15916ACA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B5283">
              <w:t>30.09.202</w:t>
            </w:r>
            <w:r>
              <w:t>3</w:t>
            </w:r>
          </w:p>
        </w:tc>
      </w:tr>
      <w:tr w:rsidR="00C20834" w14:paraId="59F5D095" w14:textId="77777777" w:rsidTr="002F59EA">
        <w:trPr>
          <w:trHeight w:val="345"/>
        </w:trPr>
        <w:tc>
          <w:tcPr>
            <w:tcW w:w="817" w:type="dxa"/>
            <w:vMerge/>
          </w:tcPr>
          <w:p w14:paraId="3BB1B3F7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2B51D729" w14:textId="77777777" w:rsidR="00C20834" w:rsidRPr="0026219B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676" w:type="dxa"/>
          </w:tcPr>
          <w:p w14:paraId="7DB7FDDB" w14:textId="77777777" w:rsidR="00C20834" w:rsidRPr="004818DA" w:rsidRDefault="00C20834" w:rsidP="002F59EA">
            <w:pPr>
              <w:shd w:val="clear" w:color="auto" w:fill="FFFFFF" w:themeFill="background1"/>
              <w:tabs>
                <w:tab w:val="left" w:pos="6120"/>
              </w:tabs>
            </w:pPr>
            <w:r w:rsidRPr="004818DA">
              <w:t xml:space="preserve">Подведение итогов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92C315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B5283">
              <w:t>01.10.202</w:t>
            </w:r>
            <w: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14:paraId="1752AE4F" w14:textId="77777777" w:rsidR="00C20834" w:rsidRPr="002B5283" w:rsidRDefault="00C20834" w:rsidP="002F59EA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B5283">
              <w:t>31.10.202</w:t>
            </w:r>
            <w:r>
              <w:t>3</w:t>
            </w:r>
          </w:p>
        </w:tc>
      </w:tr>
    </w:tbl>
    <w:p w14:paraId="464FD3B2" w14:textId="77777777" w:rsidR="00C20834" w:rsidRDefault="00C20834" w:rsidP="00C20834">
      <w:pPr>
        <w:shd w:val="clear" w:color="auto" w:fill="FFFFFF" w:themeFill="background1"/>
        <w:tabs>
          <w:tab w:val="left" w:pos="6120"/>
        </w:tabs>
        <w:rPr>
          <w:b/>
        </w:rPr>
      </w:pPr>
    </w:p>
    <w:p w14:paraId="7F793F42" w14:textId="77777777" w:rsidR="00C20834" w:rsidRPr="00944D9E" w:rsidRDefault="00C20834" w:rsidP="00C20834">
      <w:pPr>
        <w:tabs>
          <w:tab w:val="left" w:pos="3045"/>
          <w:tab w:val="left" w:pos="10440"/>
        </w:tabs>
      </w:pPr>
      <w:r w:rsidRPr="00944D9E">
        <w:t xml:space="preserve">Глава Осташковского городского округа </w:t>
      </w:r>
      <w:r w:rsidRPr="00944D9E">
        <w:tab/>
        <w:t xml:space="preserve">Титов А.А. </w:t>
      </w:r>
    </w:p>
    <w:p w14:paraId="5AE6AB23" w14:textId="286B472A" w:rsidR="001340BA" w:rsidRDefault="001340BA" w:rsidP="0056576E">
      <w:pPr>
        <w:jc w:val="both"/>
        <w:rPr>
          <w:sz w:val="28"/>
          <w:szCs w:val="28"/>
        </w:rPr>
      </w:pPr>
    </w:p>
    <w:sectPr w:rsidR="001340BA" w:rsidSect="00CA4D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156F" w14:textId="77777777" w:rsidR="004A5760" w:rsidRDefault="004A5760">
      <w:r>
        <w:separator/>
      </w:r>
    </w:p>
  </w:endnote>
  <w:endnote w:type="continuationSeparator" w:id="0">
    <w:p w14:paraId="5E889763" w14:textId="77777777" w:rsidR="004A5760" w:rsidRDefault="004A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D8EA" w14:textId="77777777" w:rsidR="004A5760" w:rsidRDefault="004A5760">
      <w:r>
        <w:separator/>
      </w:r>
    </w:p>
  </w:footnote>
  <w:footnote w:type="continuationSeparator" w:id="0">
    <w:p w14:paraId="47EE6CD3" w14:textId="77777777" w:rsidR="004A5760" w:rsidRDefault="004A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7E383B"/>
    <w:multiLevelType w:val="hybridMultilevel"/>
    <w:tmpl w:val="66D4527A"/>
    <w:lvl w:ilvl="0" w:tplc="7A4C56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87C6F"/>
    <w:multiLevelType w:val="hybridMultilevel"/>
    <w:tmpl w:val="81E2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F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BD696D"/>
    <w:multiLevelType w:val="multilevel"/>
    <w:tmpl w:val="B6C88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3D1ECF"/>
    <w:multiLevelType w:val="hybridMultilevel"/>
    <w:tmpl w:val="77E2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96B"/>
    <w:multiLevelType w:val="hybridMultilevel"/>
    <w:tmpl w:val="363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883"/>
    <w:multiLevelType w:val="multilevel"/>
    <w:tmpl w:val="5470D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3D7B15"/>
    <w:multiLevelType w:val="multilevel"/>
    <w:tmpl w:val="6748A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44769B"/>
    <w:multiLevelType w:val="multilevel"/>
    <w:tmpl w:val="F81A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E40CD1"/>
    <w:multiLevelType w:val="multilevel"/>
    <w:tmpl w:val="C3867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72250E"/>
    <w:multiLevelType w:val="hybridMultilevel"/>
    <w:tmpl w:val="B0AA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2FCC"/>
    <w:multiLevelType w:val="multilevel"/>
    <w:tmpl w:val="C06A2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E62D5C"/>
    <w:multiLevelType w:val="hybridMultilevel"/>
    <w:tmpl w:val="09E02330"/>
    <w:lvl w:ilvl="0" w:tplc="779AB1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53A72"/>
    <w:multiLevelType w:val="hybridMultilevel"/>
    <w:tmpl w:val="8D6A8B56"/>
    <w:lvl w:ilvl="0" w:tplc="E5DE1D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123D70">
      <w:numFmt w:val="none"/>
      <w:lvlText w:val=""/>
      <w:lvlJc w:val="left"/>
      <w:pPr>
        <w:tabs>
          <w:tab w:val="num" w:pos="360"/>
        </w:tabs>
      </w:pPr>
    </w:lvl>
    <w:lvl w:ilvl="2" w:tplc="71F07404">
      <w:numFmt w:val="none"/>
      <w:lvlText w:val=""/>
      <w:lvlJc w:val="left"/>
      <w:pPr>
        <w:tabs>
          <w:tab w:val="num" w:pos="360"/>
        </w:tabs>
      </w:pPr>
    </w:lvl>
    <w:lvl w:ilvl="3" w:tplc="24DC6854">
      <w:numFmt w:val="none"/>
      <w:lvlText w:val=""/>
      <w:lvlJc w:val="left"/>
      <w:pPr>
        <w:tabs>
          <w:tab w:val="num" w:pos="360"/>
        </w:tabs>
      </w:pPr>
    </w:lvl>
    <w:lvl w:ilvl="4" w:tplc="BA90C260">
      <w:numFmt w:val="none"/>
      <w:lvlText w:val=""/>
      <w:lvlJc w:val="left"/>
      <w:pPr>
        <w:tabs>
          <w:tab w:val="num" w:pos="360"/>
        </w:tabs>
      </w:pPr>
    </w:lvl>
    <w:lvl w:ilvl="5" w:tplc="7F22C510">
      <w:numFmt w:val="none"/>
      <w:lvlText w:val=""/>
      <w:lvlJc w:val="left"/>
      <w:pPr>
        <w:tabs>
          <w:tab w:val="num" w:pos="360"/>
        </w:tabs>
      </w:pPr>
    </w:lvl>
    <w:lvl w:ilvl="6" w:tplc="7DAEF124">
      <w:numFmt w:val="none"/>
      <w:lvlText w:val=""/>
      <w:lvlJc w:val="left"/>
      <w:pPr>
        <w:tabs>
          <w:tab w:val="num" w:pos="360"/>
        </w:tabs>
      </w:pPr>
    </w:lvl>
    <w:lvl w:ilvl="7" w:tplc="A3AEBA40">
      <w:numFmt w:val="none"/>
      <w:lvlText w:val=""/>
      <w:lvlJc w:val="left"/>
      <w:pPr>
        <w:tabs>
          <w:tab w:val="num" w:pos="360"/>
        </w:tabs>
      </w:pPr>
    </w:lvl>
    <w:lvl w:ilvl="8" w:tplc="C138252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86A734F"/>
    <w:multiLevelType w:val="multilevel"/>
    <w:tmpl w:val="CE3A0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F84D90"/>
    <w:multiLevelType w:val="hybridMultilevel"/>
    <w:tmpl w:val="DB4E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A25DD"/>
    <w:multiLevelType w:val="multilevel"/>
    <w:tmpl w:val="74E4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9"/>
  </w:num>
  <w:num w:numId="11">
    <w:abstractNumId w:val="1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4"/>
  </w:num>
  <w:num w:numId="17">
    <w:abstractNumId w:val="18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C"/>
    <w:rsid w:val="000046C3"/>
    <w:rsid w:val="0001373F"/>
    <w:rsid w:val="00027FB5"/>
    <w:rsid w:val="0003082C"/>
    <w:rsid w:val="00030DE9"/>
    <w:rsid w:val="000419A7"/>
    <w:rsid w:val="00046C65"/>
    <w:rsid w:val="000679E0"/>
    <w:rsid w:val="000712AA"/>
    <w:rsid w:val="00072A22"/>
    <w:rsid w:val="000A4509"/>
    <w:rsid w:val="000C026F"/>
    <w:rsid w:val="000C370C"/>
    <w:rsid w:val="000C5D7F"/>
    <w:rsid w:val="000D4B57"/>
    <w:rsid w:val="000E0472"/>
    <w:rsid w:val="000E0BE7"/>
    <w:rsid w:val="000F0F5A"/>
    <w:rsid w:val="000F295D"/>
    <w:rsid w:val="000F47E1"/>
    <w:rsid w:val="0010368B"/>
    <w:rsid w:val="00103DBC"/>
    <w:rsid w:val="00104466"/>
    <w:rsid w:val="001069C1"/>
    <w:rsid w:val="00106F9A"/>
    <w:rsid w:val="00116896"/>
    <w:rsid w:val="001214F7"/>
    <w:rsid w:val="0012496A"/>
    <w:rsid w:val="001340BA"/>
    <w:rsid w:val="0014132B"/>
    <w:rsid w:val="0014760D"/>
    <w:rsid w:val="0015109C"/>
    <w:rsid w:val="001536AB"/>
    <w:rsid w:val="0015371D"/>
    <w:rsid w:val="00166646"/>
    <w:rsid w:val="00180997"/>
    <w:rsid w:val="00181724"/>
    <w:rsid w:val="00193E1D"/>
    <w:rsid w:val="001A4E29"/>
    <w:rsid w:val="001A773D"/>
    <w:rsid w:val="001B237A"/>
    <w:rsid w:val="001B45ED"/>
    <w:rsid w:val="001B604B"/>
    <w:rsid w:val="001B779D"/>
    <w:rsid w:val="001B7ACF"/>
    <w:rsid w:val="001D1AB6"/>
    <w:rsid w:val="001D3819"/>
    <w:rsid w:val="001E5521"/>
    <w:rsid w:val="001F0B99"/>
    <w:rsid w:val="001F5379"/>
    <w:rsid w:val="0021338B"/>
    <w:rsid w:val="00216B55"/>
    <w:rsid w:val="0022198F"/>
    <w:rsid w:val="0022488B"/>
    <w:rsid w:val="0022541A"/>
    <w:rsid w:val="002262F4"/>
    <w:rsid w:val="00227266"/>
    <w:rsid w:val="00231D1C"/>
    <w:rsid w:val="00252D26"/>
    <w:rsid w:val="00253F23"/>
    <w:rsid w:val="00261A74"/>
    <w:rsid w:val="0026643A"/>
    <w:rsid w:val="00266E55"/>
    <w:rsid w:val="002704B6"/>
    <w:rsid w:val="00271AD9"/>
    <w:rsid w:val="002767C5"/>
    <w:rsid w:val="00285B61"/>
    <w:rsid w:val="0028609B"/>
    <w:rsid w:val="00293214"/>
    <w:rsid w:val="002A76B5"/>
    <w:rsid w:val="002D23A2"/>
    <w:rsid w:val="002D4DD4"/>
    <w:rsid w:val="002E093F"/>
    <w:rsid w:val="002E0BB1"/>
    <w:rsid w:val="002E0DA9"/>
    <w:rsid w:val="002F097D"/>
    <w:rsid w:val="002F0FA9"/>
    <w:rsid w:val="002F7406"/>
    <w:rsid w:val="003000FB"/>
    <w:rsid w:val="003124A7"/>
    <w:rsid w:val="00322DBE"/>
    <w:rsid w:val="00323DAC"/>
    <w:rsid w:val="00331E58"/>
    <w:rsid w:val="00333F03"/>
    <w:rsid w:val="00340A65"/>
    <w:rsid w:val="003441CB"/>
    <w:rsid w:val="00350C44"/>
    <w:rsid w:val="003536F3"/>
    <w:rsid w:val="00355A42"/>
    <w:rsid w:val="00360DFF"/>
    <w:rsid w:val="00361F11"/>
    <w:rsid w:val="00370427"/>
    <w:rsid w:val="003818E6"/>
    <w:rsid w:val="003878C6"/>
    <w:rsid w:val="003977A1"/>
    <w:rsid w:val="00397B29"/>
    <w:rsid w:val="003A2B30"/>
    <w:rsid w:val="003A452D"/>
    <w:rsid w:val="003B0655"/>
    <w:rsid w:val="003B4109"/>
    <w:rsid w:val="003B51E9"/>
    <w:rsid w:val="003B6720"/>
    <w:rsid w:val="003B7802"/>
    <w:rsid w:val="003E0EEE"/>
    <w:rsid w:val="003E10B5"/>
    <w:rsid w:val="003F23F9"/>
    <w:rsid w:val="003F4C74"/>
    <w:rsid w:val="003F67A4"/>
    <w:rsid w:val="004020B2"/>
    <w:rsid w:val="0041052F"/>
    <w:rsid w:val="004236C5"/>
    <w:rsid w:val="00426FAC"/>
    <w:rsid w:val="00440A91"/>
    <w:rsid w:val="00441C83"/>
    <w:rsid w:val="00453966"/>
    <w:rsid w:val="00470D6F"/>
    <w:rsid w:val="0049176E"/>
    <w:rsid w:val="00491AF0"/>
    <w:rsid w:val="00494CE6"/>
    <w:rsid w:val="004A5760"/>
    <w:rsid w:val="004C3586"/>
    <w:rsid w:val="004C554B"/>
    <w:rsid w:val="004C74C5"/>
    <w:rsid w:val="004D05ED"/>
    <w:rsid w:val="004E2A24"/>
    <w:rsid w:val="004E62FA"/>
    <w:rsid w:val="004E7458"/>
    <w:rsid w:val="00504179"/>
    <w:rsid w:val="005070E6"/>
    <w:rsid w:val="0051110C"/>
    <w:rsid w:val="00516998"/>
    <w:rsid w:val="00521A17"/>
    <w:rsid w:val="005267A8"/>
    <w:rsid w:val="00530C44"/>
    <w:rsid w:val="0053411E"/>
    <w:rsid w:val="00541E87"/>
    <w:rsid w:val="00565005"/>
    <w:rsid w:val="0056576E"/>
    <w:rsid w:val="00570BDF"/>
    <w:rsid w:val="005732F4"/>
    <w:rsid w:val="0057480A"/>
    <w:rsid w:val="00577784"/>
    <w:rsid w:val="005865DA"/>
    <w:rsid w:val="00586CCF"/>
    <w:rsid w:val="005911D7"/>
    <w:rsid w:val="005937BC"/>
    <w:rsid w:val="005A664B"/>
    <w:rsid w:val="005D21A2"/>
    <w:rsid w:val="005D6895"/>
    <w:rsid w:val="005E1CD4"/>
    <w:rsid w:val="0060541E"/>
    <w:rsid w:val="0060562F"/>
    <w:rsid w:val="0060624C"/>
    <w:rsid w:val="00614C00"/>
    <w:rsid w:val="006165D7"/>
    <w:rsid w:val="00623314"/>
    <w:rsid w:val="00623875"/>
    <w:rsid w:val="00623EFD"/>
    <w:rsid w:val="00633DEE"/>
    <w:rsid w:val="006463B0"/>
    <w:rsid w:val="00646592"/>
    <w:rsid w:val="00650D99"/>
    <w:rsid w:val="00653236"/>
    <w:rsid w:val="006577BC"/>
    <w:rsid w:val="0065791F"/>
    <w:rsid w:val="0066684A"/>
    <w:rsid w:val="00667B14"/>
    <w:rsid w:val="0067672D"/>
    <w:rsid w:val="00677BAF"/>
    <w:rsid w:val="006A0A4C"/>
    <w:rsid w:val="006C3DF4"/>
    <w:rsid w:val="006C3F84"/>
    <w:rsid w:val="006D6C8B"/>
    <w:rsid w:val="006E5E17"/>
    <w:rsid w:val="006F0195"/>
    <w:rsid w:val="006F044E"/>
    <w:rsid w:val="006F0B4F"/>
    <w:rsid w:val="006F1004"/>
    <w:rsid w:val="006F6965"/>
    <w:rsid w:val="006F7AC8"/>
    <w:rsid w:val="007066DE"/>
    <w:rsid w:val="00707792"/>
    <w:rsid w:val="0071459A"/>
    <w:rsid w:val="00725BA2"/>
    <w:rsid w:val="00734B60"/>
    <w:rsid w:val="0074119C"/>
    <w:rsid w:val="00745E44"/>
    <w:rsid w:val="00746F02"/>
    <w:rsid w:val="007606FF"/>
    <w:rsid w:val="00763627"/>
    <w:rsid w:val="00763EBF"/>
    <w:rsid w:val="00764911"/>
    <w:rsid w:val="007653E8"/>
    <w:rsid w:val="00767147"/>
    <w:rsid w:val="00780792"/>
    <w:rsid w:val="0078315D"/>
    <w:rsid w:val="0078476B"/>
    <w:rsid w:val="00785E78"/>
    <w:rsid w:val="00796943"/>
    <w:rsid w:val="007977C5"/>
    <w:rsid w:val="007A2E4C"/>
    <w:rsid w:val="007A6558"/>
    <w:rsid w:val="007B0F01"/>
    <w:rsid w:val="007B4669"/>
    <w:rsid w:val="007D08FD"/>
    <w:rsid w:val="007D77A4"/>
    <w:rsid w:val="007E0BB1"/>
    <w:rsid w:val="007E1494"/>
    <w:rsid w:val="00803E76"/>
    <w:rsid w:val="008104A7"/>
    <w:rsid w:val="00813CFC"/>
    <w:rsid w:val="00814E83"/>
    <w:rsid w:val="0083023F"/>
    <w:rsid w:val="00834665"/>
    <w:rsid w:val="008362E4"/>
    <w:rsid w:val="0084118C"/>
    <w:rsid w:val="0084367B"/>
    <w:rsid w:val="008478F9"/>
    <w:rsid w:val="0085190E"/>
    <w:rsid w:val="00854F18"/>
    <w:rsid w:val="008575BA"/>
    <w:rsid w:val="00863E5A"/>
    <w:rsid w:val="00864407"/>
    <w:rsid w:val="00874EE3"/>
    <w:rsid w:val="00876068"/>
    <w:rsid w:val="008823BC"/>
    <w:rsid w:val="00883121"/>
    <w:rsid w:val="00885BEA"/>
    <w:rsid w:val="00886817"/>
    <w:rsid w:val="00891BBC"/>
    <w:rsid w:val="008A5583"/>
    <w:rsid w:val="008A5C1E"/>
    <w:rsid w:val="008B0828"/>
    <w:rsid w:val="008B3F14"/>
    <w:rsid w:val="008B7C59"/>
    <w:rsid w:val="008C2CD9"/>
    <w:rsid w:val="008D5331"/>
    <w:rsid w:val="008E0BB1"/>
    <w:rsid w:val="008F58AF"/>
    <w:rsid w:val="008F5B1F"/>
    <w:rsid w:val="008F69A6"/>
    <w:rsid w:val="009066FE"/>
    <w:rsid w:val="00922CEB"/>
    <w:rsid w:val="00924F42"/>
    <w:rsid w:val="00931DA2"/>
    <w:rsid w:val="00944CA8"/>
    <w:rsid w:val="00944EFE"/>
    <w:rsid w:val="009543B8"/>
    <w:rsid w:val="009651D7"/>
    <w:rsid w:val="00966A96"/>
    <w:rsid w:val="0098270B"/>
    <w:rsid w:val="00983E3E"/>
    <w:rsid w:val="00990EE2"/>
    <w:rsid w:val="00994349"/>
    <w:rsid w:val="00997F3A"/>
    <w:rsid w:val="009A1E73"/>
    <w:rsid w:val="009B3E47"/>
    <w:rsid w:val="009B69CD"/>
    <w:rsid w:val="009C34A1"/>
    <w:rsid w:val="009C4527"/>
    <w:rsid w:val="009C582A"/>
    <w:rsid w:val="009E4E6D"/>
    <w:rsid w:val="009E5B04"/>
    <w:rsid w:val="009E7A8B"/>
    <w:rsid w:val="009F10A1"/>
    <w:rsid w:val="009F1268"/>
    <w:rsid w:val="009F74F2"/>
    <w:rsid w:val="00A063FB"/>
    <w:rsid w:val="00A06F4C"/>
    <w:rsid w:val="00A07607"/>
    <w:rsid w:val="00A16215"/>
    <w:rsid w:val="00A17D60"/>
    <w:rsid w:val="00A206D1"/>
    <w:rsid w:val="00A221BA"/>
    <w:rsid w:val="00A23538"/>
    <w:rsid w:val="00A2762B"/>
    <w:rsid w:val="00A27CC8"/>
    <w:rsid w:val="00A354E4"/>
    <w:rsid w:val="00A36472"/>
    <w:rsid w:val="00A36CAD"/>
    <w:rsid w:val="00A4782E"/>
    <w:rsid w:val="00A515C6"/>
    <w:rsid w:val="00A52680"/>
    <w:rsid w:val="00A549E0"/>
    <w:rsid w:val="00A62A73"/>
    <w:rsid w:val="00A6421D"/>
    <w:rsid w:val="00A668C5"/>
    <w:rsid w:val="00A71C85"/>
    <w:rsid w:val="00A753FC"/>
    <w:rsid w:val="00A7637B"/>
    <w:rsid w:val="00A854A1"/>
    <w:rsid w:val="00AA1D07"/>
    <w:rsid w:val="00AA5619"/>
    <w:rsid w:val="00AA6C1D"/>
    <w:rsid w:val="00AB1C3C"/>
    <w:rsid w:val="00AB2743"/>
    <w:rsid w:val="00AB2EB1"/>
    <w:rsid w:val="00AB3C60"/>
    <w:rsid w:val="00AD058C"/>
    <w:rsid w:val="00AD32CC"/>
    <w:rsid w:val="00AE1D72"/>
    <w:rsid w:val="00AE292F"/>
    <w:rsid w:val="00AE6589"/>
    <w:rsid w:val="00AF27E3"/>
    <w:rsid w:val="00AF2AD3"/>
    <w:rsid w:val="00AF4CF6"/>
    <w:rsid w:val="00B008C5"/>
    <w:rsid w:val="00B01818"/>
    <w:rsid w:val="00B06430"/>
    <w:rsid w:val="00B134B7"/>
    <w:rsid w:val="00B242FC"/>
    <w:rsid w:val="00B3735D"/>
    <w:rsid w:val="00B46689"/>
    <w:rsid w:val="00B5528D"/>
    <w:rsid w:val="00B627FA"/>
    <w:rsid w:val="00B67644"/>
    <w:rsid w:val="00B70170"/>
    <w:rsid w:val="00B74679"/>
    <w:rsid w:val="00B75EA4"/>
    <w:rsid w:val="00B7654A"/>
    <w:rsid w:val="00B76785"/>
    <w:rsid w:val="00B8184C"/>
    <w:rsid w:val="00B85C3C"/>
    <w:rsid w:val="00B902E4"/>
    <w:rsid w:val="00BA009C"/>
    <w:rsid w:val="00BA3ED4"/>
    <w:rsid w:val="00BA49F8"/>
    <w:rsid w:val="00BA6B25"/>
    <w:rsid w:val="00BB4615"/>
    <w:rsid w:val="00BC3FA7"/>
    <w:rsid w:val="00BC6C6B"/>
    <w:rsid w:val="00BD53B4"/>
    <w:rsid w:val="00BE5AB0"/>
    <w:rsid w:val="00BF45F5"/>
    <w:rsid w:val="00BF6F8E"/>
    <w:rsid w:val="00C035E6"/>
    <w:rsid w:val="00C15507"/>
    <w:rsid w:val="00C20834"/>
    <w:rsid w:val="00C21E9B"/>
    <w:rsid w:val="00C2533C"/>
    <w:rsid w:val="00C260B0"/>
    <w:rsid w:val="00C30BD5"/>
    <w:rsid w:val="00C31BC9"/>
    <w:rsid w:val="00C37463"/>
    <w:rsid w:val="00C42A79"/>
    <w:rsid w:val="00C4514E"/>
    <w:rsid w:val="00C45BD9"/>
    <w:rsid w:val="00C54149"/>
    <w:rsid w:val="00C54EB5"/>
    <w:rsid w:val="00C639BC"/>
    <w:rsid w:val="00C64683"/>
    <w:rsid w:val="00C64BA1"/>
    <w:rsid w:val="00C6583C"/>
    <w:rsid w:val="00C73CFB"/>
    <w:rsid w:val="00C764E3"/>
    <w:rsid w:val="00C80F9E"/>
    <w:rsid w:val="00C8620F"/>
    <w:rsid w:val="00C87BB6"/>
    <w:rsid w:val="00C93B3C"/>
    <w:rsid w:val="00C962DC"/>
    <w:rsid w:val="00CA1B3B"/>
    <w:rsid w:val="00CA7307"/>
    <w:rsid w:val="00CC001A"/>
    <w:rsid w:val="00CC6B4E"/>
    <w:rsid w:val="00CC6DD0"/>
    <w:rsid w:val="00CD2029"/>
    <w:rsid w:val="00CD2379"/>
    <w:rsid w:val="00CD458F"/>
    <w:rsid w:val="00CF6D3A"/>
    <w:rsid w:val="00D004C9"/>
    <w:rsid w:val="00D00F8B"/>
    <w:rsid w:val="00D060BD"/>
    <w:rsid w:val="00D15A77"/>
    <w:rsid w:val="00D17BD3"/>
    <w:rsid w:val="00D22FF1"/>
    <w:rsid w:val="00D242F8"/>
    <w:rsid w:val="00D27FCE"/>
    <w:rsid w:val="00D31F6E"/>
    <w:rsid w:val="00D41D83"/>
    <w:rsid w:val="00D561E0"/>
    <w:rsid w:val="00D73D68"/>
    <w:rsid w:val="00D82E2F"/>
    <w:rsid w:val="00D92102"/>
    <w:rsid w:val="00D94D20"/>
    <w:rsid w:val="00DB10A4"/>
    <w:rsid w:val="00DC2561"/>
    <w:rsid w:val="00DE41B8"/>
    <w:rsid w:val="00DE44DC"/>
    <w:rsid w:val="00DE56DF"/>
    <w:rsid w:val="00DF011D"/>
    <w:rsid w:val="00DF6D78"/>
    <w:rsid w:val="00E03C08"/>
    <w:rsid w:val="00E07A20"/>
    <w:rsid w:val="00E10700"/>
    <w:rsid w:val="00E14C70"/>
    <w:rsid w:val="00E27E64"/>
    <w:rsid w:val="00E318FE"/>
    <w:rsid w:val="00E7410A"/>
    <w:rsid w:val="00E75EA9"/>
    <w:rsid w:val="00E85B16"/>
    <w:rsid w:val="00E87D1D"/>
    <w:rsid w:val="00E9525F"/>
    <w:rsid w:val="00E963FD"/>
    <w:rsid w:val="00EA48C8"/>
    <w:rsid w:val="00EA58FD"/>
    <w:rsid w:val="00EA6A6D"/>
    <w:rsid w:val="00EB24C7"/>
    <w:rsid w:val="00EB77B8"/>
    <w:rsid w:val="00EE203D"/>
    <w:rsid w:val="00EE60F3"/>
    <w:rsid w:val="00EF6CF6"/>
    <w:rsid w:val="00F101BC"/>
    <w:rsid w:val="00F10B17"/>
    <w:rsid w:val="00F14BFA"/>
    <w:rsid w:val="00F16A5D"/>
    <w:rsid w:val="00F2414B"/>
    <w:rsid w:val="00F24DC0"/>
    <w:rsid w:val="00F25154"/>
    <w:rsid w:val="00F25FB9"/>
    <w:rsid w:val="00F27712"/>
    <w:rsid w:val="00F46FA5"/>
    <w:rsid w:val="00F47E57"/>
    <w:rsid w:val="00F51F84"/>
    <w:rsid w:val="00F5682A"/>
    <w:rsid w:val="00F727FF"/>
    <w:rsid w:val="00F72BB6"/>
    <w:rsid w:val="00F751F5"/>
    <w:rsid w:val="00F91136"/>
    <w:rsid w:val="00FA59C2"/>
    <w:rsid w:val="00FA7513"/>
    <w:rsid w:val="00FB58D8"/>
    <w:rsid w:val="00FC0BC1"/>
    <w:rsid w:val="00FC500A"/>
    <w:rsid w:val="00FC5D58"/>
    <w:rsid w:val="00FC79AB"/>
    <w:rsid w:val="00FD68EC"/>
    <w:rsid w:val="00FE1FE1"/>
    <w:rsid w:val="00FE36D6"/>
    <w:rsid w:val="00FE58DB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20683"/>
  <w15:docId w15:val="{337FE605-61DC-416D-A7FE-6DA7F4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79"/>
  </w:style>
  <w:style w:type="character" w:customStyle="1" w:styleId="WW-Absatz-Standardschriftart">
    <w:name w:val="WW-Absatz-Standardschriftart"/>
    <w:rsid w:val="00B74679"/>
  </w:style>
  <w:style w:type="character" w:customStyle="1" w:styleId="WW-Absatz-Standardschriftart1">
    <w:name w:val="WW-Absatz-Standardschriftart1"/>
    <w:rsid w:val="00B74679"/>
  </w:style>
  <w:style w:type="character" w:customStyle="1" w:styleId="WW-Absatz-Standardschriftart11">
    <w:name w:val="WW-Absatz-Standardschriftart11"/>
    <w:rsid w:val="00B74679"/>
  </w:style>
  <w:style w:type="character" w:customStyle="1" w:styleId="WW-Absatz-Standardschriftart111">
    <w:name w:val="WW-Absatz-Standardschriftart111"/>
    <w:rsid w:val="00B74679"/>
  </w:style>
  <w:style w:type="character" w:customStyle="1" w:styleId="WW-Absatz-Standardschriftart1111">
    <w:name w:val="WW-Absatz-Standardschriftart1111"/>
    <w:rsid w:val="00B74679"/>
  </w:style>
  <w:style w:type="character" w:customStyle="1" w:styleId="WW-Absatz-Standardschriftart11111">
    <w:name w:val="WW-Absatz-Standardschriftart11111"/>
    <w:rsid w:val="00B74679"/>
  </w:style>
  <w:style w:type="character" w:customStyle="1" w:styleId="WW-Absatz-Standardschriftart111111">
    <w:name w:val="WW-Absatz-Standardschriftart111111"/>
    <w:rsid w:val="00B74679"/>
  </w:style>
  <w:style w:type="character" w:customStyle="1" w:styleId="WW-Absatz-Standardschriftart1111111">
    <w:name w:val="WW-Absatz-Standardschriftart1111111"/>
    <w:rsid w:val="00B74679"/>
  </w:style>
  <w:style w:type="character" w:customStyle="1" w:styleId="1">
    <w:name w:val="Основной шрифт абзаца1"/>
    <w:rsid w:val="00B74679"/>
  </w:style>
  <w:style w:type="character" w:styleId="a3">
    <w:name w:val="page number"/>
    <w:basedOn w:val="1"/>
    <w:rsid w:val="00B74679"/>
  </w:style>
  <w:style w:type="character" w:customStyle="1" w:styleId="a4">
    <w:name w:val="Символ нумерации"/>
    <w:rsid w:val="00B74679"/>
  </w:style>
  <w:style w:type="paragraph" w:customStyle="1" w:styleId="10">
    <w:name w:val="Заголовок1"/>
    <w:basedOn w:val="a"/>
    <w:next w:val="a5"/>
    <w:rsid w:val="00B746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74679"/>
    <w:pPr>
      <w:overflowPunct w:val="0"/>
      <w:autoSpaceDE w:val="0"/>
      <w:textAlignment w:val="baseline"/>
    </w:pPr>
    <w:rPr>
      <w:sz w:val="28"/>
      <w:szCs w:val="20"/>
    </w:rPr>
  </w:style>
  <w:style w:type="paragraph" w:styleId="a6">
    <w:name w:val="List"/>
    <w:basedOn w:val="a5"/>
    <w:rsid w:val="00B74679"/>
    <w:rPr>
      <w:rFonts w:ascii="Arial" w:hAnsi="Arial" w:cs="Tahoma"/>
    </w:rPr>
  </w:style>
  <w:style w:type="paragraph" w:customStyle="1" w:styleId="11">
    <w:name w:val="Название1"/>
    <w:basedOn w:val="a"/>
    <w:rsid w:val="00B746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467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B7467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B74679"/>
    <w:pPr>
      <w:overflowPunct w:val="0"/>
      <w:autoSpaceDE w:val="0"/>
      <w:textAlignment w:val="baseline"/>
    </w:pPr>
    <w:rPr>
      <w:szCs w:val="20"/>
    </w:rPr>
  </w:style>
  <w:style w:type="paragraph" w:styleId="a8">
    <w:name w:val="Balloon Text"/>
    <w:basedOn w:val="a"/>
    <w:rsid w:val="00B7467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74679"/>
  </w:style>
  <w:style w:type="paragraph" w:styleId="aa">
    <w:name w:val="footer"/>
    <w:basedOn w:val="a"/>
    <w:rsid w:val="00B74679"/>
    <w:pPr>
      <w:suppressLineNumbers/>
      <w:tabs>
        <w:tab w:val="center" w:pos="4818"/>
        <w:tab w:val="right" w:pos="9637"/>
      </w:tabs>
    </w:pPr>
  </w:style>
  <w:style w:type="paragraph" w:customStyle="1" w:styleId="13">
    <w:name w:val="Стиль1"/>
    <w:basedOn w:val="a"/>
    <w:rsid w:val="00B74679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B74679"/>
    <w:pPr>
      <w:suppressLineNumbers/>
    </w:pPr>
  </w:style>
  <w:style w:type="table" w:styleId="ac">
    <w:name w:val="Table Grid"/>
    <w:basedOn w:val="a1"/>
    <w:uiPriority w:val="59"/>
    <w:rsid w:val="0074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14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242F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2F8"/>
    <w:pPr>
      <w:widowControl w:val="0"/>
      <w:shd w:val="clear" w:color="auto" w:fill="FFFFFF"/>
      <w:suppressAutoHyphens w:val="0"/>
      <w:spacing w:before="1080" w:after="600" w:line="322" w:lineRule="exact"/>
      <w:jc w:val="both"/>
    </w:pPr>
    <w:rPr>
      <w:b/>
      <w:bCs/>
      <w:sz w:val="27"/>
      <w:szCs w:val="27"/>
      <w:lang w:eastAsia="ru-RU"/>
    </w:rPr>
  </w:style>
  <w:style w:type="character" w:customStyle="1" w:styleId="125pt">
    <w:name w:val="Основной текст + 12;5 pt"/>
    <w:basedOn w:val="a0"/>
    <w:rsid w:val="003B7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basedOn w:val="a0"/>
    <w:link w:val="14"/>
    <w:rsid w:val="003B780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3B7802"/>
    <w:pPr>
      <w:widowControl w:val="0"/>
      <w:shd w:val="clear" w:color="auto" w:fill="FFFFFF"/>
      <w:suppressAutoHyphens w:val="0"/>
      <w:spacing w:before="480" w:after="60" w:line="0" w:lineRule="atLeast"/>
      <w:ind w:hanging="1960"/>
      <w:jc w:val="both"/>
    </w:pPr>
    <w:rPr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0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0BA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2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obro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1C3D-6CA8-49D1-A0CE-CCA20C8A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Krokoz™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cp:lastModifiedBy>Пользователь</cp:lastModifiedBy>
  <cp:revision>2</cp:revision>
  <cp:lastPrinted>2023-02-01T10:57:00Z</cp:lastPrinted>
  <dcterms:created xsi:type="dcterms:W3CDTF">2023-02-03T05:44:00Z</dcterms:created>
  <dcterms:modified xsi:type="dcterms:W3CDTF">2023-02-03T05:44:00Z</dcterms:modified>
</cp:coreProperties>
</file>