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31737" w14:textId="35F41333" w:rsidR="00FC0E56" w:rsidRPr="007358B8" w:rsidRDefault="007358B8" w:rsidP="00263870">
      <w:pPr>
        <w:spacing w:after="0" w:line="240" w:lineRule="auto"/>
        <w:ind w:left="4678" w:right="118"/>
        <w:jc w:val="left"/>
        <w:rPr>
          <w:color w:val="auto"/>
          <w:sz w:val="28"/>
          <w:szCs w:val="28"/>
        </w:rPr>
      </w:pPr>
      <w:r w:rsidRPr="007358B8">
        <w:rPr>
          <w:color w:val="auto"/>
          <w:sz w:val="28"/>
          <w:szCs w:val="28"/>
        </w:rPr>
        <w:t>Приложение</w:t>
      </w:r>
      <w:r w:rsidR="0006652E">
        <w:rPr>
          <w:color w:val="auto"/>
          <w:sz w:val="28"/>
          <w:szCs w:val="28"/>
        </w:rPr>
        <w:t xml:space="preserve"> </w:t>
      </w:r>
      <w:r w:rsidR="00054164">
        <w:rPr>
          <w:color w:val="auto"/>
          <w:sz w:val="28"/>
          <w:szCs w:val="28"/>
        </w:rPr>
        <w:t>2</w:t>
      </w:r>
    </w:p>
    <w:p w14:paraId="25B5247F" w14:textId="6F915A33" w:rsidR="00054164" w:rsidRDefault="007358B8" w:rsidP="00263870">
      <w:pPr>
        <w:spacing w:after="0" w:line="240" w:lineRule="auto"/>
        <w:ind w:left="4678" w:right="118"/>
        <w:jc w:val="left"/>
        <w:rPr>
          <w:color w:val="auto"/>
          <w:sz w:val="28"/>
          <w:szCs w:val="28"/>
        </w:rPr>
      </w:pPr>
      <w:r w:rsidRPr="007358B8">
        <w:rPr>
          <w:color w:val="auto"/>
          <w:sz w:val="28"/>
          <w:szCs w:val="28"/>
        </w:rPr>
        <w:t xml:space="preserve">к </w:t>
      </w:r>
      <w:r w:rsidR="00054164">
        <w:rPr>
          <w:color w:val="auto"/>
          <w:sz w:val="28"/>
          <w:szCs w:val="28"/>
        </w:rPr>
        <w:t>положению о проведении на территории</w:t>
      </w:r>
    </w:p>
    <w:p w14:paraId="351A09A1" w14:textId="363E4C17" w:rsidR="00054164" w:rsidRDefault="007358B8" w:rsidP="00263870">
      <w:pPr>
        <w:spacing w:after="0" w:line="240" w:lineRule="auto"/>
        <w:ind w:left="4678" w:right="118"/>
        <w:jc w:val="left"/>
        <w:rPr>
          <w:color w:val="auto"/>
          <w:sz w:val="28"/>
          <w:szCs w:val="28"/>
        </w:rPr>
      </w:pPr>
      <w:r w:rsidRPr="007358B8">
        <w:rPr>
          <w:color w:val="auto"/>
          <w:sz w:val="28"/>
          <w:szCs w:val="28"/>
        </w:rPr>
        <w:t>Осташковского городского округа</w:t>
      </w:r>
    </w:p>
    <w:p w14:paraId="7FF0475E" w14:textId="0EF9E80C" w:rsidR="00054164" w:rsidRDefault="00054164" w:rsidP="00263870">
      <w:pPr>
        <w:spacing w:after="0" w:line="240" w:lineRule="auto"/>
        <w:ind w:left="4678" w:right="118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VI</w:t>
      </w:r>
      <w:r w:rsidR="00401DBE">
        <w:rPr>
          <w:color w:val="auto"/>
          <w:sz w:val="28"/>
          <w:szCs w:val="28"/>
          <w:lang w:val="en-US"/>
        </w:rPr>
        <w:t>I</w:t>
      </w:r>
      <w:r w:rsidRPr="0005416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Гастрономического фестиваля</w:t>
      </w:r>
    </w:p>
    <w:p w14:paraId="4BC94495" w14:textId="7339F259" w:rsidR="007358B8" w:rsidRPr="00054164" w:rsidRDefault="00054164" w:rsidP="00263870">
      <w:pPr>
        <w:spacing w:after="0" w:line="240" w:lineRule="auto"/>
        <w:ind w:left="4678" w:right="118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proofErr w:type="spellStart"/>
      <w:r>
        <w:rPr>
          <w:color w:val="auto"/>
          <w:sz w:val="28"/>
          <w:szCs w:val="28"/>
        </w:rPr>
        <w:t>Селигерский</w:t>
      </w:r>
      <w:proofErr w:type="spellEnd"/>
      <w:r>
        <w:rPr>
          <w:color w:val="auto"/>
          <w:sz w:val="28"/>
          <w:szCs w:val="28"/>
        </w:rPr>
        <w:t xml:space="preserve"> рыбник»</w:t>
      </w:r>
    </w:p>
    <w:p w14:paraId="42AE83AE" w14:textId="27645AB5" w:rsidR="00FC0E56" w:rsidRDefault="00FC0E56" w:rsidP="00263870">
      <w:pPr>
        <w:spacing w:after="0" w:line="240" w:lineRule="auto"/>
        <w:ind w:left="0" w:right="68" w:firstLine="0"/>
        <w:jc w:val="right"/>
      </w:pPr>
    </w:p>
    <w:p w14:paraId="3BFE76DD" w14:textId="4062A7FF" w:rsidR="00FC0E56" w:rsidRPr="0070768D" w:rsidRDefault="000349E5" w:rsidP="00263870">
      <w:pPr>
        <w:spacing w:after="0" w:line="240" w:lineRule="auto"/>
        <w:ind w:left="595" w:right="718"/>
        <w:jc w:val="center"/>
        <w:rPr>
          <w:b/>
          <w:color w:val="auto"/>
          <w:sz w:val="28"/>
          <w:szCs w:val="28"/>
        </w:rPr>
      </w:pPr>
      <w:r w:rsidRPr="00FD1EE1">
        <w:rPr>
          <w:b/>
          <w:color w:val="auto"/>
          <w:sz w:val="28"/>
          <w:szCs w:val="28"/>
        </w:rPr>
        <w:t xml:space="preserve">Положение о </w:t>
      </w:r>
      <w:r w:rsidR="0082747E" w:rsidRPr="00FD1EE1">
        <w:rPr>
          <w:b/>
          <w:color w:val="auto"/>
          <w:sz w:val="28"/>
          <w:szCs w:val="28"/>
        </w:rPr>
        <w:t>муниц</w:t>
      </w:r>
      <w:r w:rsidR="00FD1EE1" w:rsidRPr="00FD1EE1">
        <w:rPr>
          <w:b/>
          <w:color w:val="auto"/>
          <w:sz w:val="28"/>
          <w:szCs w:val="28"/>
        </w:rPr>
        <w:t>и</w:t>
      </w:r>
      <w:r w:rsidR="0082747E" w:rsidRPr="00FD1EE1">
        <w:rPr>
          <w:b/>
          <w:color w:val="auto"/>
          <w:sz w:val="28"/>
          <w:szCs w:val="28"/>
        </w:rPr>
        <w:t>пальном</w:t>
      </w:r>
      <w:r w:rsidRPr="00FD1EE1">
        <w:rPr>
          <w:b/>
          <w:color w:val="auto"/>
          <w:sz w:val="28"/>
          <w:szCs w:val="28"/>
        </w:rPr>
        <w:t xml:space="preserve"> кулинарном конкурсе среди предприятий общественного питания </w:t>
      </w:r>
      <w:r w:rsidR="007358B8" w:rsidRPr="00FD1EE1">
        <w:rPr>
          <w:b/>
          <w:color w:val="auto"/>
          <w:sz w:val="28"/>
          <w:szCs w:val="28"/>
        </w:rPr>
        <w:t xml:space="preserve">«Лучшее рыбное </w:t>
      </w:r>
      <w:r w:rsidR="00C87D5B" w:rsidRPr="00FD1EE1">
        <w:rPr>
          <w:b/>
          <w:color w:val="auto"/>
          <w:sz w:val="28"/>
          <w:szCs w:val="28"/>
        </w:rPr>
        <w:t>меню</w:t>
      </w:r>
      <w:r w:rsidR="007358B8" w:rsidRPr="00FD1EE1">
        <w:rPr>
          <w:b/>
          <w:color w:val="auto"/>
          <w:sz w:val="28"/>
          <w:szCs w:val="28"/>
        </w:rPr>
        <w:t>»</w:t>
      </w:r>
    </w:p>
    <w:p w14:paraId="4E720753" w14:textId="0D4A8F97" w:rsidR="00FC0E56" w:rsidRPr="0070768D" w:rsidRDefault="00FC0E56" w:rsidP="00263870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</w:rPr>
      </w:pPr>
    </w:p>
    <w:p w14:paraId="078FD42C" w14:textId="77777777" w:rsidR="00FC0E56" w:rsidRPr="0070768D" w:rsidRDefault="000349E5" w:rsidP="00263870">
      <w:pPr>
        <w:pStyle w:val="1"/>
        <w:spacing w:after="0" w:line="240" w:lineRule="auto"/>
        <w:ind w:left="845" w:right="365" w:hanging="260"/>
        <w:rPr>
          <w:sz w:val="28"/>
          <w:szCs w:val="28"/>
        </w:rPr>
      </w:pPr>
      <w:r w:rsidRPr="0070768D">
        <w:rPr>
          <w:sz w:val="28"/>
          <w:szCs w:val="28"/>
        </w:rPr>
        <w:t xml:space="preserve">Общие положения </w:t>
      </w:r>
    </w:p>
    <w:p w14:paraId="33CB475E" w14:textId="143EE88D" w:rsidR="00FC0E56" w:rsidRPr="0070768D" w:rsidRDefault="000349E5" w:rsidP="00263870">
      <w:pPr>
        <w:spacing w:after="0" w:line="240" w:lineRule="auto"/>
        <w:ind w:left="7" w:right="126" w:firstLine="566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>1.1. Положение о проведении</w:t>
      </w:r>
      <w:r w:rsidRPr="0070768D">
        <w:rPr>
          <w:b/>
          <w:color w:val="auto"/>
          <w:sz w:val="28"/>
          <w:szCs w:val="28"/>
        </w:rPr>
        <w:t xml:space="preserve"> </w:t>
      </w:r>
      <w:r w:rsidRPr="0070768D">
        <w:rPr>
          <w:color w:val="auto"/>
          <w:sz w:val="28"/>
          <w:szCs w:val="28"/>
        </w:rPr>
        <w:t xml:space="preserve">городского кулинарного конкурса среди предприятий общественного </w:t>
      </w:r>
      <w:r w:rsidRPr="00FD1EE1">
        <w:rPr>
          <w:color w:val="auto"/>
          <w:sz w:val="28"/>
          <w:szCs w:val="28"/>
        </w:rPr>
        <w:t>питания «</w:t>
      </w:r>
      <w:r w:rsidR="007358B8" w:rsidRPr="00FD1EE1">
        <w:rPr>
          <w:color w:val="auto"/>
          <w:sz w:val="28"/>
          <w:szCs w:val="28"/>
        </w:rPr>
        <w:t xml:space="preserve">Лучшее рыбное </w:t>
      </w:r>
      <w:r w:rsidR="00C87D5B" w:rsidRPr="00FD1EE1">
        <w:rPr>
          <w:color w:val="auto"/>
          <w:sz w:val="28"/>
          <w:szCs w:val="28"/>
        </w:rPr>
        <w:t>меню</w:t>
      </w:r>
      <w:r w:rsidRPr="00FD1EE1">
        <w:rPr>
          <w:color w:val="auto"/>
          <w:sz w:val="28"/>
          <w:szCs w:val="28"/>
        </w:rPr>
        <w:t>» (далее - Конкурс) определяет порядок организации и проведения конкурса.</w:t>
      </w:r>
      <w:r w:rsidRPr="0070768D">
        <w:rPr>
          <w:color w:val="auto"/>
          <w:sz w:val="28"/>
          <w:szCs w:val="28"/>
        </w:rPr>
        <w:t xml:space="preserve"> </w:t>
      </w:r>
    </w:p>
    <w:p w14:paraId="187DC182" w14:textId="28F17586" w:rsidR="00FC0E56" w:rsidRPr="0070768D" w:rsidRDefault="000349E5" w:rsidP="00263870">
      <w:pPr>
        <w:spacing w:after="0" w:line="240" w:lineRule="auto"/>
        <w:ind w:left="7" w:right="126" w:firstLine="540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 xml:space="preserve">1.2. Конкурс проводится в целях оказания поддержки субъектам малого и среднего предпринимательства - предприятиям общественного питания независимо от организационно-правовой формы и формы собственности, оказывающим услуги общественного питания на территории </w:t>
      </w:r>
      <w:r w:rsidR="0044760D">
        <w:rPr>
          <w:color w:val="auto"/>
          <w:sz w:val="28"/>
          <w:szCs w:val="28"/>
        </w:rPr>
        <w:t>Осташковского городского округа</w:t>
      </w:r>
      <w:r w:rsidRPr="0070768D">
        <w:rPr>
          <w:color w:val="auto"/>
          <w:sz w:val="28"/>
          <w:szCs w:val="28"/>
        </w:rPr>
        <w:t xml:space="preserve"> (далее – предприятия общественного питания). </w:t>
      </w:r>
    </w:p>
    <w:p w14:paraId="16566269" w14:textId="77777777" w:rsidR="001F7724" w:rsidRPr="0070768D" w:rsidRDefault="000349E5" w:rsidP="00263870">
      <w:pPr>
        <w:spacing w:after="0" w:line="240" w:lineRule="auto"/>
        <w:ind w:left="576" w:right="126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 xml:space="preserve">1.3. Задачи Конкурса: </w:t>
      </w:r>
    </w:p>
    <w:p w14:paraId="2B2C650C" w14:textId="77777777" w:rsidR="001F7724" w:rsidRPr="0070768D" w:rsidRDefault="001F7724" w:rsidP="00263870">
      <w:pPr>
        <w:spacing w:after="0" w:line="240" w:lineRule="auto"/>
        <w:ind w:left="576" w:right="126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 xml:space="preserve">- </w:t>
      </w:r>
      <w:r w:rsidR="000349E5" w:rsidRPr="0070768D">
        <w:rPr>
          <w:color w:val="auto"/>
          <w:sz w:val="28"/>
          <w:szCs w:val="28"/>
        </w:rPr>
        <w:t xml:space="preserve">повышение престижа предприятий общественного питания; </w:t>
      </w:r>
    </w:p>
    <w:p w14:paraId="0CCE2440" w14:textId="77777777" w:rsidR="001F7724" w:rsidRPr="0070768D" w:rsidRDefault="001F7724" w:rsidP="00263870">
      <w:pPr>
        <w:spacing w:after="0" w:line="240" w:lineRule="auto"/>
        <w:ind w:left="576" w:right="126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 xml:space="preserve">- </w:t>
      </w:r>
      <w:r w:rsidR="000349E5" w:rsidRPr="0070768D">
        <w:rPr>
          <w:color w:val="auto"/>
          <w:sz w:val="28"/>
          <w:szCs w:val="28"/>
        </w:rPr>
        <w:t>повышение профессионального мастерства, совершенствование культуры обслуживания;</w:t>
      </w:r>
    </w:p>
    <w:p w14:paraId="4ECA9A16" w14:textId="7EAEA0EE" w:rsidR="00FC0E56" w:rsidRPr="0070768D" w:rsidRDefault="001F7724" w:rsidP="00263870">
      <w:pPr>
        <w:spacing w:after="0" w:line="240" w:lineRule="auto"/>
        <w:ind w:left="576" w:right="126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 xml:space="preserve">- </w:t>
      </w:r>
      <w:r w:rsidR="000349E5" w:rsidRPr="0070768D">
        <w:rPr>
          <w:color w:val="auto"/>
          <w:sz w:val="28"/>
          <w:szCs w:val="28"/>
        </w:rPr>
        <w:t xml:space="preserve">возрождение, сохранение и пропаганда местных </w:t>
      </w:r>
      <w:r w:rsidR="0082747E">
        <w:rPr>
          <w:color w:val="auto"/>
          <w:sz w:val="28"/>
          <w:szCs w:val="28"/>
        </w:rPr>
        <w:t xml:space="preserve">гастрономических </w:t>
      </w:r>
      <w:r w:rsidR="000349E5" w:rsidRPr="0070768D">
        <w:rPr>
          <w:color w:val="auto"/>
          <w:sz w:val="28"/>
          <w:szCs w:val="28"/>
        </w:rPr>
        <w:t xml:space="preserve">традиций. </w:t>
      </w:r>
    </w:p>
    <w:p w14:paraId="4D862864" w14:textId="702BBC8E" w:rsidR="00FC0E56" w:rsidRPr="0070768D" w:rsidRDefault="00FC0E56" w:rsidP="00263870">
      <w:pPr>
        <w:spacing w:after="0" w:line="240" w:lineRule="auto"/>
        <w:ind w:left="708" w:right="0" w:firstLine="0"/>
        <w:jc w:val="left"/>
        <w:rPr>
          <w:color w:val="auto"/>
          <w:sz w:val="28"/>
          <w:szCs w:val="28"/>
        </w:rPr>
      </w:pPr>
    </w:p>
    <w:p w14:paraId="2EC85B79" w14:textId="77777777" w:rsidR="00FC0E56" w:rsidRPr="0070768D" w:rsidRDefault="000349E5" w:rsidP="00263870">
      <w:pPr>
        <w:pStyle w:val="1"/>
        <w:spacing w:after="0" w:line="240" w:lineRule="auto"/>
        <w:ind w:left="945" w:right="360" w:hanging="360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 xml:space="preserve">Сроки и место проведения Конкурса </w:t>
      </w:r>
    </w:p>
    <w:p w14:paraId="2FC0B839" w14:textId="1F624D39" w:rsidR="0082747E" w:rsidRDefault="000349E5" w:rsidP="00263870">
      <w:pPr>
        <w:spacing w:after="0" w:line="240" w:lineRule="auto"/>
        <w:ind w:left="142" w:right="126" w:firstLine="425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>2.1.</w:t>
      </w:r>
      <w:r w:rsidRPr="0070768D">
        <w:rPr>
          <w:rFonts w:eastAsia="Arial"/>
          <w:color w:val="auto"/>
          <w:sz w:val="28"/>
          <w:szCs w:val="28"/>
        </w:rPr>
        <w:t xml:space="preserve"> </w:t>
      </w:r>
      <w:r w:rsidRPr="0070768D">
        <w:rPr>
          <w:color w:val="auto"/>
          <w:sz w:val="28"/>
          <w:szCs w:val="28"/>
        </w:rPr>
        <w:t xml:space="preserve">Конкурс проводится среди предприятий общественного питания </w:t>
      </w:r>
      <w:r w:rsidR="00401DBE" w:rsidRPr="00401DBE">
        <w:rPr>
          <w:color w:val="auto"/>
          <w:sz w:val="28"/>
          <w:szCs w:val="28"/>
        </w:rPr>
        <w:t>28</w:t>
      </w:r>
      <w:r w:rsidR="00676B1A">
        <w:rPr>
          <w:color w:val="auto"/>
          <w:sz w:val="28"/>
          <w:szCs w:val="28"/>
        </w:rPr>
        <w:t>.07.202</w:t>
      </w:r>
      <w:r w:rsidR="00401DBE" w:rsidRPr="00401DBE">
        <w:rPr>
          <w:color w:val="auto"/>
          <w:sz w:val="28"/>
          <w:szCs w:val="28"/>
        </w:rPr>
        <w:t>3</w:t>
      </w:r>
      <w:r w:rsidR="00676B1A">
        <w:rPr>
          <w:color w:val="auto"/>
          <w:sz w:val="28"/>
          <w:szCs w:val="28"/>
        </w:rPr>
        <w:t xml:space="preserve"> г.</w:t>
      </w:r>
      <w:r w:rsidR="0082747E">
        <w:rPr>
          <w:color w:val="auto"/>
          <w:sz w:val="28"/>
          <w:szCs w:val="28"/>
        </w:rPr>
        <w:t xml:space="preserve"> </w:t>
      </w:r>
      <w:r w:rsidR="00E26035">
        <w:rPr>
          <w:color w:val="auto"/>
          <w:sz w:val="28"/>
          <w:szCs w:val="28"/>
        </w:rPr>
        <w:t xml:space="preserve">на территории </w:t>
      </w:r>
      <w:r w:rsidR="0044760D">
        <w:rPr>
          <w:color w:val="auto"/>
          <w:sz w:val="28"/>
          <w:szCs w:val="28"/>
        </w:rPr>
        <w:t>Осташковского городского округа</w:t>
      </w:r>
      <w:r w:rsidR="00E26035">
        <w:rPr>
          <w:color w:val="auto"/>
          <w:sz w:val="28"/>
          <w:szCs w:val="28"/>
        </w:rPr>
        <w:t xml:space="preserve"> </w:t>
      </w:r>
      <w:r w:rsidR="0082747E">
        <w:rPr>
          <w:color w:val="auto"/>
          <w:sz w:val="28"/>
          <w:szCs w:val="28"/>
        </w:rPr>
        <w:t xml:space="preserve">в рамках проведения </w:t>
      </w:r>
      <w:r w:rsidR="00676B1A">
        <w:rPr>
          <w:color w:val="auto"/>
          <w:sz w:val="28"/>
          <w:szCs w:val="28"/>
          <w:lang w:val="en-US"/>
        </w:rPr>
        <w:t>VI</w:t>
      </w:r>
      <w:r w:rsidR="00401DBE">
        <w:rPr>
          <w:color w:val="auto"/>
          <w:sz w:val="28"/>
          <w:szCs w:val="28"/>
          <w:lang w:val="en-US"/>
        </w:rPr>
        <w:t>I</w:t>
      </w:r>
      <w:r w:rsidR="00676B1A" w:rsidRPr="00676B1A">
        <w:rPr>
          <w:color w:val="auto"/>
          <w:sz w:val="28"/>
          <w:szCs w:val="28"/>
        </w:rPr>
        <w:t xml:space="preserve"> </w:t>
      </w:r>
      <w:r w:rsidR="00676B1A">
        <w:rPr>
          <w:color w:val="auto"/>
          <w:sz w:val="28"/>
          <w:szCs w:val="28"/>
        </w:rPr>
        <w:t>Г</w:t>
      </w:r>
      <w:r w:rsidR="0082747E">
        <w:rPr>
          <w:color w:val="auto"/>
          <w:sz w:val="28"/>
          <w:szCs w:val="28"/>
        </w:rPr>
        <w:t>астрономического фестиваля «</w:t>
      </w:r>
      <w:proofErr w:type="spellStart"/>
      <w:r w:rsidR="0082747E">
        <w:rPr>
          <w:color w:val="auto"/>
          <w:sz w:val="28"/>
          <w:szCs w:val="28"/>
        </w:rPr>
        <w:t>Селигерский</w:t>
      </w:r>
      <w:proofErr w:type="spellEnd"/>
      <w:r w:rsidR="0082747E">
        <w:rPr>
          <w:color w:val="auto"/>
          <w:sz w:val="28"/>
          <w:szCs w:val="28"/>
        </w:rPr>
        <w:t xml:space="preserve"> рыбник».</w:t>
      </w:r>
    </w:p>
    <w:p w14:paraId="3C39FEF8" w14:textId="77777777" w:rsidR="0082747E" w:rsidRDefault="0082747E" w:rsidP="00263870">
      <w:pPr>
        <w:spacing w:after="0" w:line="240" w:lineRule="auto"/>
        <w:ind w:left="142" w:right="126" w:firstLine="425"/>
        <w:rPr>
          <w:color w:val="auto"/>
          <w:sz w:val="28"/>
          <w:szCs w:val="28"/>
        </w:rPr>
      </w:pPr>
    </w:p>
    <w:p w14:paraId="15DA5793" w14:textId="0C1EE363" w:rsidR="00FC0E56" w:rsidRPr="0082747E" w:rsidRDefault="0082747E" w:rsidP="00263870">
      <w:pPr>
        <w:spacing w:after="0" w:line="240" w:lineRule="auto"/>
        <w:ind w:left="142" w:right="126" w:firstLine="425"/>
        <w:jc w:val="center"/>
        <w:rPr>
          <w:b/>
          <w:bCs/>
          <w:color w:val="auto"/>
          <w:sz w:val="28"/>
          <w:szCs w:val="28"/>
        </w:rPr>
      </w:pPr>
      <w:r w:rsidRPr="0082747E">
        <w:rPr>
          <w:b/>
          <w:bCs/>
          <w:color w:val="auto"/>
          <w:sz w:val="28"/>
          <w:szCs w:val="28"/>
        </w:rPr>
        <w:t xml:space="preserve">3. </w:t>
      </w:r>
      <w:r w:rsidR="000349E5" w:rsidRPr="0082747E">
        <w:rPr>
          <w:b/>
          <w:bCs/>
          <w:color w:val="auto"/>
          <w:sz w:val="28"/>
          <w:szCs w:val="28"/>
        </w:rPr>
        <w:t>Организаторы Конкурса</w:t>
      </w:r>
    </w:p>
    <w:p w14:paraId="745E6323" w14:textId="25BCB30B" w:rsidR="00FC0E56" w:rsidRPr="0070768D" w:rsidRDefault="000349E5" w:rsidP="00263870">
      <w:pPr>
        <w:spacing w:after="0" w:line="240" w:lineRule="auto"/>
        <w:ind w:left="358" w:right="126" w:firstLine="346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 xml:space="preserve">3.1. Организатор Конкурса - </w:t>
      </w:r>
      <w:r w:rsidR="00D0476D" w:rsidRPr="0070768D">
        <w:rPr>
          <w:color w:val="auto"/>
          <w:sz w:val="28"/>
          <w:szCs w:val="28"/>
        </w:rPr>
        <w:t>А</w:t>
      </w:r>
      <w:r w:rsidRPr="0070768D">
        <w:rPr>
          <w:color w:val="auto"/>
          <w:sz w:val="28"/>
          <w:szCs w:val="28"/>
        </w:rPr>
        <w:t xml:space="preserve">дминистрация </w:t>
      </w:r>
      <w:r w:rsidR="00D0476D" w:rsidRPr="0070768D">
        <w:rPr>
          <w:color w:val="auto"/>
          <w:sz w:val="28"/>
          <w:szCs w:val="28"/>
        </w:rPr>
        <w:t>Осташковского городского округа</w:t>
      </w:r>
      <w:r w:rsidR="00972608" w:rsidRPr="0070768D">
        <w:rPr>
          <w:color w:val="auto"/>
          <w:sz w:val="28"/>
          <w:szCs w:val="28"/>
        </w:rPr>
        <w:t>.</w:t>
      </w:r>
      <w:r w:rsidRPr="0070768D">
        <w:rPr>
          <w:color w:val="auto"/>
          <w:sz w:val="28"/>
          <w:szCs w:val="28"/>
        </w:rPr>
        <w:t xml:space="preserve"> </w:t>
      </w:r>
    </w:p>
    <w:p w14:paraId="640E3384" w14:textId="3DACBA42" w:rsidR="00FC0E56" w:rsidRPr="0070768D" w:rsidRDefault="000349E5" w:rsidP="00263870">
      <w:pPr>
        <w:spacing w:after="0" w:line="240" w:lineRule="auto"/>
        <w:ind w:left="718" w:right="126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 xml:space="preserve">3.2. Администрация </w:t>
      </w:r>
      <w:r w:rsidR="00D0476D" w:rsidRPr="0070768D">
        <w:rPr>
          <w:color w:val="auto"/>
          <w:sz w:val="28"/>
          <w:szCs w:val="28"/>
        </w:rPr>
        <w:t>Осташковского городского округа</w:t>
      </w:r>
      <w:r w:rsidRPr="0070768D">
        <w:rPr>
          <w:color w:val="auto"/>
          <w:sz w:val="28"/>
          <w:szCs w:val="28"/>
        </w:rPr>
        <w:t xml:space="preserve">: </w:t>
      </w:r>
    </w:p>
    <w:p w14:paraId="0FDB4E42" w14:textId="270D85DA" w:rsidR="00FC0E56" w:rsidRPr="0070768D" w:rsidRDefault="000349E5" w:rsidP="00263870">
      <w:pPr>
        <w:spacing w:after="0" w:line="240" w:lineRule="auto"/>
        <w:ind w:left="142" w:right="126" w:firstLine="566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>3.2.1.</w:t>
      </w:r>
      <w:r w:rsidRPr="0070768D">
        <w:rPr>
          <w:rFonts w:eastAsia="Arial"/>
          <w:color w:val="auto"/>
          <w:sz w:val="28"/>
          <w:szCs w:val="28"/>
        </w:rPr>
        <w:t xml:space="preserve"> </w:t>
      </w:r>
      <w:r w:rsidRPr="0070768D">
        <w:rPr>
          <w:color w:val="auto"/>
          <w:sz w:val="28"/>
          <w:szCs w:val="28"/>
        </w:rPr>
        <w:t xml:space="preserve">информирует организации и индивидуальных предпринимателей, оказывающих услуги общественного питания на территории </w:t>
      </w:r>
      <w:r w:rsidR="0044760D">
        <w:rPr>
          <w:color w:val="auto"/>
          <w:sz w:val="28"/>
          <w:szCs w:val="28"/>
        </w:rPr>
        <w:t>Осташковского городского округа</w:t>
      </w:r>
      <w:r w:rsidRPr="0070768D">
        <w:rPr>
          <w:color w:val="auto"/>
          <w:sz w:val="28"/>
          <w:szCs w:val="28"/>
        </w:rPr>
        <w:t xml:space="preserve">, о порядке проведения Конкурса; </w:t>
      </w:r>
    </w:p>
    <w:p w14:paraId="49989FAF" w14:textId="77777777" w:rsidR="001F7724" w:rsidRPr="0070768D" w:rsidRDefault="000349E5" w:rsidP="00263870">
      <w:pPr>
        <w:spacing w:after="0" w:line="240" w:lineRule="auto"/>
        <w:ind w:left="142" w:right="126" w:firstLine="566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>3.2.2.</w:t>
      </w:r>
      <w:r w:rsidRPr="0070768D">
        <w:rPr>
          <w:rFonts w:eastAsia="Arial"/>
          <w:color w:val="auto"/>
          <w:sz w:val="28"/>
          <w:szCs w:val="28"/>
        </w:rPr>
        <w:t xml:space="preserve"> </w:t>
      </w:r>
      <w:r w:rsidRPr="0070768D">
        <w:rPr>
          <w:color w:val="auto"/>
          <w:sz w:val="28"/>
          <w:szCs w:val="28"/>
        </w:rPr>
        <w:t xml:space="preserve">публикует информацию о проведении Конкурса в средствах массовой информации, которые в соответствии с Уставом </w:t>
      </w:r>
      <w:r w:rsidR="00D0476D" w:rsidRPr="0070768D">
        <w:rPr>
          <w:color w:val="auto"/>
          <w:sz w:val="28"/>
          <w:szCs w:val="28"/>
        </w:rPr>
        <w:t>Осташковского городского округа</w:t>
      </w:r>
      <w:r w:rsidRPr="0070768D">
        <w:rPr>
          <w:color w:val="auto"/>
          <w:sz w:val="28"/>
          <w:szCs w:val="28"/>
        </w:rPr>
        <w:t xml:space="preserve"> являются официальными печатными средствами массовой информации для опубликования муниципальных правовых актов и размещает ее на официальном сайте </w:t>
      </w:r>
      <w:r w:rsidR="00D0476D" w:rsidRPr="0070768D">
        <w:rPr>
          <w:color w:val="auto"/>
          <w:sz w:val="28"/>
          <w:szCs w:val="28"/>
        </w:rPr>
        <w:t>муниципального образования Осташковский городской округ</w:t>
      </w:r>
      <w:r w:rsidRPr="0070768D">
        <w:rPr>
          <w:color w:val="auto"/>
          <w:sz w:val="28"/>
          <w:szCs w:val="28"/>
        </w:rPr>
        <w:t xml:space="preserve"> в информационно-телекоммуникационной сети Интернет не позднее срока начала приема заявок. Информация должна содержать: </w:t>
      </w:r>
    </w:p>
    <w:p w14:paraId="0B033F26" w14:textId="77777777" w:rsidR="001F7724" w:rsidRPr="0070768D" w:rsidRDefault="001F7724" w:rsidP="00263870">
      <w:pPr>
        <w:spacing w:after="0" w:line="240" w:lineRule="auto"/>
        <w:ind w:left="142" w:right="126" w:firstLine="566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 xml:space="preserve">- </w:t>
      </w:r>
      <w:r w:rsidR="000349E5" w:rsidRPr="0070768D">
        <w:rPr>
          <w:color w:val="auto"/>
          <w:sz w:val="28"/>
          <w:szCs w:val="28"/>
        </w:rPr>
        <w:t xml:space="preserve">сроки приема заявок на участие в Конкурсе, включая дату начала и окончания приема заявок; </w:t>
      </w:r>
    </w:p>
    <w:p w14:paraId="53D10959" w14:textId="77777777" w:rsidR="001F7724" w:rsidRPr="0070768D" w:rsidRDefault="001F7724" w:rsidP="00263870">
      <w:pPr>
        <w:spacing w:after="0" w:line="240" w:lineRule="auto"/>
        <w:ind w:left="142" w:right="126" w:firstLine="566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 xml:space="preserve">- </w:t>
      </w:r>
      <w:r w:rsidR="000349E5" w:rsidRPr="0070768D">
        <w:rPr>
          <w:color w:val="auto"/>
          <w:sz w:val="28"/>
          <w:szCs w:val="28"/>
        </w:rPr>
        <w:t xml:space="preserve">почтовый адрес и адрес электронной почты для направления заявок на участие в Конкурсе; </w:t>
      </w:r>
    </w:p>
    <w:p w14:paraId="71628C33" w14:textId="77777777" w:rsidR="001F7724" w:rsidRPr="0070768D" w:rsidRDefault="001F7724" w:rsidP="00263870">
      <w:pPr>
        <w:spacing w:after="0" w:line="240" w:lineRule="auto"/>
        <w:ind w:left="142" w:right="126" w:firstLine="566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lastRenderedPageBreak/>
        <w:t xml:space="preserve">- </w:t>
      </w:r>
      <w:r w:rsidR="000349E5" w:rsidRPr="0070768D">
        <w:rPr>
          <w:color w:val="auto"/>
          <w:sz w:val="28"/>
          <w:szCs w:val="28"/>
        </w:rPr>
        <w:t xml:space="preserve">контактные телефоны для получения консультаций по вопросам подготовки заявок на участие в Конкурсе; </w:t>
      </w:r>
    </w:p>
    <w:p w14:paraId="78A42136" w14:textId="77777777" w:rsidR="001F7724" w:rsidRPr="0070768D" w:rsidRDefault="001F7724" w:rsidP="00263870">
      <w:pPr>
        <w:spacing w:after="0" w:line="240" w:lineRule="auto"/>
        <w:ind w:left="142" w:right="126" w:firstLine="566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 xml:space="preserve">- </w:t>
      </w:r>
      <w:r w:rsidR="000349E5" w:rsidRPr="0070768D">
        <w:rPr>
          <w:color w:val="auto"/>
          <w:sz w:val="28"/>
          <w:szCs w:val="28"/>
        </w:rPr>
        <w:t xml:space="preserve">требования к участникам Конкурса; </w:t>
      </w:r>
    </w:p>
    <w:p w14:paraId="72B4C9E9" w14:textId="179FEC48" w:rsidR="00FC0E56" w:rsidRPr="0070768D" w:rsidRDefault="001F7724" w:rsidP="00263870">
      <w:pPr>
        <w:spacing w:after="0" w:line="240" w:lineRule="auto"/>
        <w:ind w:left="142" w:right="126" w:firstLine="566"/>
        <w:rPr>
          <w:color w:val="auto"/>
          <w:sz w:val="28"/>
          <w:szCs w:val="28"/>
        </w:rPr>
      </w:pPr>
      <w:r w:rsidRPr="0082747E">
        <w:rPr>
          <w:color w:val="auto"/>
          <w:sz w:val="28"/>
          <w:szCs w:val="28"/>
        </w:rPr>
        <w:t xml:space="preserve">- </w:t>
      </w:r>
      <w:r w:rsidR="000349E5" w:rsidRPr="0070768D">
        <w:rPr>
          <w:color w:val="auto"/>
          <w:sz w:val="28"/>
          <w:szCs w:val="28"/>
        </w:rPr>
        <w:t xml:space="preserve">порядок проведения Конкурса. </w:t>
      </w:r>
    </w:p>
    <w:p w14:paraId="1CB2E5A9" w14:textId="77777777" w:rsidR="00FC0E56" w:rsidRPr="0070768D" w:rsidRDefault="000349E5" w:rsidP="00263870">
      <w:pPr>
        <w:spacing w:after="0" w:line="240" w:lineRule="auto"/>
        <w:ind w:left="142" w:right="126" w:firstLine="566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>3.2.3.</w:t>
      </w:r>
      <w:r w:rsidRPr="0070768D">
        <w:rPr>
          <w:rFonts w:eastAsia="Arial"/>
          <w:color w:val="auto"/>
          <w:sz w:val="28"/>
          <w:szCs w:val="28"/>
        </w:rPr>
        <w:t xml:space="preserve"> </w:t>
      </w:r>
      <w:r w:rsidRPr="0070768D">
        <w:rPr>
          <w:color w:val="auto"/>
          <w:sz w:val="28"/>
          <w:szCs w:val="28"/>
        </w:rPr>
        <w:t xml:space="preserve">проводит консультации по оформлению заявок, осуществляет прием и обработку заявок на участие в Конкурсе; </w:t>
      </w:r>
    </w:p>
    <w:p w14:paraId="16213B2C" w14:textId="77777777" w:rsidR="00FC0E56" w:rsidRPr="0070768D" w:rsidRDefault="000349E5" w:rsidP="00263870">
      <w:pPr>
        <w:spacing w:after="0" w:line="240" w:lineRule="auto"/>
        <w:ind w:left="718" w:right="126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>3.2.4.</w:t>
      </w:r>
      <w:r w:rsidRPr="0070768D">
        <w:rPr>
          <w:rFonts w:eastAsia="Arial"/>
          <w:color w:val="auto"/>
          <w:sz w:val="28"/>
          <w:szCs w:val="28"/>
        </w:rPr>
        <w:t xml:space="preserve"> </w:t>
      </w:r>
      <w:r w:rsidRPr="0070768D">
        <w:rPr>
          <w:color w:val="auto"/>
          <w:sz w:val="28"/>
          <w:szCs w:val="28"/>
        </w:rPr>
        <w:t xml:space="preserve">обеспечивает вручение призов и дипломов. </w:t>
      </w:r>
    </w:p>
    <w:p w14:paraId="13E7B1FF" w14:textId="77777777" w:rsidR="00FC0E56" w:rsidRPr="0070768D" w:rsidRDefault="00FC0E56" w:rsidP="00263870">
      <w:pPr>
        <w:tabs>
          <w:tab w:val="center" w:pos="902"/>
          <w:tab w:val="center" w:pos="2119"/>
        </w:tabs>
        <w:spacing w:after="0" w:line="240" w:lineRule="auto"/>
        <w:ind w:left="0" w:right="0" w:firstLine="0"/>
        <w:jc w:val="left"/>
        <w:rPr>
          <w:color w:val="auto"/>
          <w:sz w:val="28"/>
          <w:szCs w:val="28"/>
        </w:rPr>
      </w:pPr>
    </w:p>
    <w:p w14:paraId="309CDE76" w14:textId="77777777" w:rsidR="00E26035" w:rsidRDefault="000349E5" w:rsidP="00263870">
      <w:pPr>
        <w:pStyle w:val="1"/>
        <w:numPr>
          <w:ilvl w:val="0"/>
          <w:numId w:val="6"/>
        </w:numPr>
        <w:spacing w:after="0" w:line="240" w:lineRule="auto"/>
        <w:ind w:left="7" w:right="126" w:firstLine="708"/>
        <w:rPr>
          <w:color w:val="auto"/>
          <w:sz w:val="28"/>
          <w:szCs w:val="28"/>
        </w:rPr>
      </w:pPr>
      <w:r w:rsidRPr="00E26035">
        <w:rPr>
          <w:color w:val="auto"/>
          <w:sz w:val="28"/>
          <w:szCs w:val="28"/>
        </w:rPr>
        <w:t xml:space="preserve">Требования к участникам Конкурса </w:t>
      </w:r>
    </w:p>
    <w:p w14:paraId="05F2A8FF" w14:textId="2ACBBFE2" w:rsidR="00FC0E56" w:rsidRPr="00E26035" w:rsidRDefault="000349E5" w:rsidP="00263870">
      <w:pPr>
        <w:pStyle w:val="1"/>
        <w:numPr>
          <w:ilvl w:val="0"/>
          <w:numId w:val="0"/>
        </w:numPr>
        <w:spacing w:after="0" w:line="240" w:lineRule="auto"/>
        <w:ind w:right="126" w:firstLine="709"/>
        <w:jc w:val="both"/>
        <w:rPr>
          <w:b w:val="0"/>
          <w:bCs/>
          <w:color w:val="auto"/>
          <w:sz w:val="28"/>
          <w:szCs w:val="28"/>
        </w:rPr>
      </w:pPr>
      <w:r w:rsidRPr="00E26035">
        <w:rPr>
          <w:b w:val="0"/>
          <w:bCs/>
          <w:color w:val="auto"/>
          <w:sz w:val="28"/>
          <w:szCs w:val="28"/>
        </w:rPr>
        <w:t xml:space="preserve">4.1. В Конкурсе </w:t>
      </w:r>
      <w:r w:rsidR="0070768D" w:rsidRPr="00E26035">
        <w:rPr>
          <w:b w:val="0"/>
          <w:bCs/>
          <w:color w:val="auto"/>
          <w:sz w:val="28"/>
          <w:szCs w:val="28"/>
        </w:rPr>
        <w:t xml:space="preserve">вправе </w:t>
      </w:r>
      <w:r w:rsidRPr="00E26035">
        <w:rPr>
          <w:b w:val="0"/>
          <w:bCs/>
          <w:color w:val="auto"/>
          <w:sz w:val="28"/>
          <w:szCs w:val="28"/>
        </w:rPr>
        <w:t>принимат</w:t>
      </w:r>
      <w:r w:rsidR="0070768D" w:rsidRPr="00E26035">
        <w:rPr>
          <w:b w:val="0"/>
          <w:bCs/>
          <w:color w:val="auto"/>
          <w:sz w:val="28"/>
          <w:szCs w:val="28"/>
        </w:rPr>
        <w:t>ь</w:t>
      </w:r>
      <w:r w:rsidRPr="00E26035">
        <w:rPr>
          <w:b w:val="0"/>
          <w:bCs/>
          <w:color w:val="auto"/>
          <w:sz w:val="28"/>
          <w:szCs w:val="28"/>
        </w:rPr>
        <w:t xml:space="preserve"> участие </w:t>
      </w:r>
      <w:r w:rsidR="0070768D" w:rsidRPr="00E26035">
        <w:rPr>
          <w:b w:val="0"/>
          <w:bCs/>
          <w:sz w:val="28"/>
          <w:szCs w:val="28"/>
        </w:rPr>
        <w:t xml:space="preserve">хозяйствующие субъекты всех форм собственности, осуществляющие хозяйственную деятельность на территории </w:t>
      </w:r>
      <w:r w:rsidR="0082747E" w:rsidRPr="00E26035">
        <w:rPr>
          <w:b w:val="0"/>
          <w:bCs/>
          <w:sz w:val="28"/>
          <w:szCs w:val="28"/>
        </w:rPr>
        <w:t>Осташковского городского округа</w:t>
      </w:r>
      <w:r w:rsidR="0070768D" w:rsidRPr="00E26035">
        <w:rPr>
          <w:b w:val="0"/>
          <w:bCs/>
          <w:sz w:val="28"/>
          <w:szCs w:val="28"/>
        </w:rPr>
        <w:t xml:space="preserve"> </w:t>
      </w:r>
      <w:r w:rsidR="0070768D" w:rsidRPr="00E26035">
        <w:rPr>
          <w:b w:val="0"/>
          <w:bCs/>
          <w:color w:val="auto"/>
          <w:sz w:val="28"/>
          <w:szCs w:val="28"/>
        </w:rPr>
        <w:t>в сфере</w:t>
      </w:r>
      <w:r w:rsidRPr="00E26035">
        <w:rPr>
          <w:b w:val="0"/>
          <w:bCs/>
          <w:color w:val="auto"/>
          <w:sz w:val="28"/>
          <w:szCs w:val="28"/>
        </w:rPr>
        <w:t xml:space="preserve"> общественного питания</w:t>
      </w:r>
      <w:r w:rsidR="0070768D" w:rsidRPr="00E26035">
        <w:rPr>
          <w:b w:val="0"/>
          <w:bCs/>
          <w:color w:val="auto"/>
          <w:sz w:val="28"/>
          <w:szCs w:val="28"/>
        </w:rPr>
        <w:t>,</w:t>
      </w:r>
      <w:r w:rsidRPr="00E26035">
        <w:rPr>
          <w:b w:val="0"/>
          <w:bCs/>
          <w:color w:val="auto"/>
          <w:sz w:val="28"/>
          <w:szCs w:val="28"/>
        </w:rPr>
        <w:t xml:space="preserve"> являющиеся субъектами малого и среднего предпринимательства, соответствующие требованиям статьи 4 Федерального закона от 24.07.2007 № 209-ФЗ «О развитии малого и среднего предпринимательства в Российской Федерации». </w:t>
      </w:r>
    </w:p>
    <w:p w14:paraId="4A8A0E84" w14:textId="234929B1" w:rsidR="00FC0E56" w:rsidRPr="00E26035" w:rsidRDefault="00FC0E56" w:rsidP="00263870">
      <w:pPr>
        <w:spacing w:after="0" w:line="240" w:lineRule="auto"/>
        <w:ind w:left="0" w:right="0" w:firstLine="709"/>
        <w:jc w:val="left"/>
        <w:rPr>
          <w:bCs/>
          <w:color w:val="auto"/>
          <w:sz w:val="28"/>
          <w:szCs w:val="28"/>
        </w:rPr>
      </w:pPr>
    </w:p>
    <w:p w14:paraId="2D5BC74E" w14:textId="77777777" w:rsidR="00FC0E56" w:rsidRPr="0070768D" w:rsidRDefault="000349E5" w:rsidP="00263870">
      <w:pPr>
        <w:pStyle w:val="1"/>
        <w:spacing w:after="0" w:line="240" w:lineRule="auto"/>
        <w:ind w:left="1171" w:right="718" w:hanging="586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 xml:space="preserve">Условия и порядок проведения Конкурса </w:t>
      </w:r>
    </w:p>
    <w:p w14:paraId="34F9BDA6" w14:textId="44B8355E" w:rsidR="00FC0E56" w:rsidRPr="0070768D" w:rsidRDefault="000349E5" w:rsidP="00263870">
      <w:pPr>
        <w:spacing w:after="0" w:line="240" w:lineRule="auto"/>
        <w:ind w:left="7" w:right="126" w:firstLine="708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 xml:space="preserve">5.1. Все участники конкурса выполняют конкурсное задание по приготовлению </w:t>
      </w:r>
      <w:r w:rsidR="00C87D5B" w:rsidRPr="0070768D">
        <w:rPr>
          <w:color w:val="auto"/>
          <w:sz w:val="28"/>
          <w:szCs w:val="28"/>
        </w:rPr>
        <w:t>не менее одного и не более трех рыбных блюд.</w:t>
      </w:r>
    </w:p>
    <w:p w14:paraId="471F78CE" w14:textId="1138CC0A" w:rsidR="0070768D" w:rsidRDefault="000349E5" w:rsidP="00263870">
      <w:pPr>
        <w:spacing w:after="0" w:line="240" w:lineRule="auto"/>
        <w:ind w:left="7" w:right="126" w:firstLine="708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 xml:space="preserve">5.2. </w:t>
      </w:r>
      <w:r w:rsidR="00C87D5B" w:rsidRPr="0070768D">
        <w:rPr>
          <w:color w:val="auto"/>
          <w:sz w:val="28"/>
          <w:szCs w:val="28"/>
        </w:rPr>
        <w:t>Рыбное б</w:t>
      </w:r>
      <w:r w:rsidRPr="0070768D">
        <w:rPr>
          <w:color w:val="auto"/>
          <w:sz w:val="28"/>
          <w:szCs w:val="28"/>
        </w:rPr>
        <w:t xml:space="preserve">людо готовится </w:t>
      </w:r>
      <w:r w:rsidR="00C87D5B" w:rsidRPr="0070768D">
        <w:rPr>
          <w:color w:val="auto"/>
          <w:sz w:val="28"/>
          <w:szCs w:val="28"/>
        </w:rPr>
        <w:t xml:space="preserve">из озерной рыбы </w:t>
      </w:r>
      <w:r w:rsidR="00401DBE">
        <w:rPr>
          <w:color w:val="auto"/>
          <w:sz w:val="28"/>
          <w:szCs w:val="28"/>
        </w:rPr>
        <w:t>–</w:t>
      </w:r>
      <w:r w:rsidR="00277B23">
        <w:rPr>
          <w:color w:val="auto"/>
          <w:sz w:val="28"/>
          <w:szCs w:val="28"/>
        </w:rPr>
        <w:t xml:space="preserve"> </w:t>
      </w:r>
      <w:r w:rsidR="00C87D5B" w:rsidRPr="0070768D">
        <w:rPr>
          <w:color w:val="auto"/>
          <w:sz w:val="28"/>
          <w:szCs w:val="28"/>
        </w:rPr>
        <w:t>судак</w:t>
      </w:r>
      <w:r w:rsidR="00401DBE" w:rsidRPr="00401DBE">
        <w:rPr>
          <w:color w:val="auto"/>
          <w:sz w:val="28"/>
          <w:szCs w:val="28"/>
        </w:rPr>
        <w:t>.</w:t>
      </w:r>
    </w:p>
    <w:p w14:paraId="0B94448B" w14:textId="35E902DC" w:rsidR="00FC0E56" w:rsidRPr="0070768D" w:rsidRDefault="000349E5" w:rsidP="00263870">
      <w:pPr>
        <w:spacing w:after="0" w:line="240" w:lineRule="auto"/>
        <w:ind w:left="7" w:right="126" w:firstLine="708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 xml:space="preserve">5.3. Конкурсное задание выполняется по месту работы участника конкурса.  </w:t>
      </w:r>
    </w:p>
    <w:p w14:paraId="22517532" w14:textId="5A0B733C" w:rsidR="001F7724" w:rsidRPr="0070768D" w:rsidRDefault="001F7724" w:rsidP="00263870">
      <w:pPr>
        <w:spacing w:after="0" w:line="240" w:lineRule="auto"/>
        <w:ind w:left="17" w:right="126" w:firstLine="691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>5.</w:t>
      </w:r>
      <w:r w:rsidR="00277B23">
        <w:rPr>
          <w:color w:val="auto"/>
          <w:sz w:val="28"/>
          <w:szCs w:val="28"/>
        </w:rPr>
        <w:t>4</w:t>
      </w:r>
      <w:r w:rsidR="000349E5" w:rsidRPr="0070768D">
        <w:rPr>
          <w:color w:val="auto"/>
          <w:sz w:val="28"/>
          <w:szCs w:val="28"/>
        </w:rPr>
        <w:t xml:space="preserve">. </w:t>
      </w:r>
      <w:r w:rsidR="000F12EA" w:rsidRPr="0070768D">
        <w:rPr>
          <w:color w:val="auto"/>
          <w:sz w:val="28"/>
          <w:szCs w:val="28"/>
        </w:rPr>
        <w:t>Определение победителя конкурса осуществляется</w:t>
      </w:r>
      <w:r w:rsidR="000349E5" w:rsidRPr="0070768D">
        <w:rPr>
          <w:color w:val="auto"/>
          <w:sz w:val="28"/>
          <w:szCs w:val="28"/>
        </w:rPr>
        <w:t xml:space="preserve"> конкурсным жюри </w:t>
      </w:r>
      <w:r w:rsidR="00C16626" w:rsidRPr="0070768D">
        <w:rPr>
          <w:color w:val="auto"/>
          <w:sz w:val="28"/>
          <w:szCs w:val="28"/>
        </w:rPr>
        <w:t>гастрономического фестиваля «</w:t>
      </w:r>
      <w:proofErr w:type="spellStart"/>
      <w:r w:rsidR="000F12EA" w:rsidRPr="0070768D">
        <w:rPr>
          <w:color w:val="auto"/>
          <w:sz w:val="28"/>
          <w:szCs w:val="28"/>
        </w:rPr>
        <w:t>Селигерский</w:t>
      </w:r>
      <w:proofErr w:type="spellEnd"/>
      <w:r w:rsidR="000F12EA" w:rsidRPr="0070768D">
        <w:rPr>
          <w:color w:val="auto"/>
          <w:sz w:val="28"/>
          <w:szCs w:val="28"/>
        </w:rPr>
        <w:t xml:space="preserve"> Рыбник</w:t>
      </w:r>
      <w:r w:rsidR="00C16626" w:rsidRPr="0070768D">
        <w:rPr>
          <w:color w:val="auto"/>
          <w:sz w:val="28"/>
          <w:szCs w:val="28"/>
        </w:rPr>
        <w:t xml:space="preserve">». </w:t>
      </w:r>
    </w:p>
    <w:p w14:paraId="0444A9E7" w14:textId="7BC9FFA0" w:rsidR="001F7724" w:rsidRPr="0070768D" w:rsidRDefault="001F7724" w:rsidP="00263870">
      <w:pPr>
        <w:spacing w:after="0" w:line="240" w:lineRule="auto"/>
        <w:ind w:left="17" w:right="126" w:firstLine="691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>5.</w:t>
      </w:r>
      <w:r w:rsidR="00277B23">
        <w:rPr>
          <w:color w:val="auto"/>
          <w:sz w:val="28"/>
          <w:szCs w:val="28"/>
        </w:rPr>
        <w:t>5.</w:t>
      </w:r>
      <w:r w:rsidR="00722E1C" w:rsidRPr="0070768D">
        <w:rPr>
          <w:color w:val="auto"/>
          <w:sz w:val="28"/>
          <w:szCs w:val="28"/>
        </w:rPr>
        <w:t xml:space="preserve"> Участники Конкурса оцениваются по </w:t>
      </w:r>
      <w:r w:rsidR="0048773B">
        <w:rPr>
          <w:color w:val="auto"/>
          <w:sz w:val="28"/>
          <w:szCs w:val="28"/>
        </w:rPr>
        <w:t xml:space="preserve">следующим </w:t>
      </w:r>
      <w:r w:rsidR="00722E1C" w:rsidRPr="0070768D">
        <w:rPr>
          <w:color w:val="auto"/>
          <w:sz w:val="28"/>
          <w:szCs w:val="28"/>
        </w:rPr>
        <w:t xml:space="preserve">критериям: </w:t>
      </w:r>
    </w:p>
    <w:p w14:paraId="65D3ABD3" w14:textId="5A7D7996" w:rsidR="001F7724" w:rsidRPr="0070768D" w:rsidRDefault="00277B23" w:rsidP="00263870">
      <w:pPr>
        <w:spacing w:after="0" w:line="240" w:lineRule="auto"/>
        <w:ind w:left="17" w:right="126" w:firstLine="69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63870">
        <w:rPr>
          <w:color w:val="auto"/>
          <w:sz w:val="28"/>
          <w:szCs w:val="28"/>
        </w:rPr>
        <w:t>в</w:t>
      </w:r>
      <w:r w:rsidR="000F12EA" w:rsidRPr="0070768D">
        <w:rPr>
          <w:color w:val="auto"/>
          <w:sz w:val="28"/>
          <w:szCs w:val="28"/>
        </w:rPr>
        <w:t>кусовые качества (общая гармония вкуса и аромата, аппетитность)</w:t>
      </w:r>
      <w:r>
        <w:rPr>
          <w:color w:val="auto"/>
          <w:sz w:val="28"/>
          <w:szCs w:val="28"/>
        </w:rPr>
        <w:t>;</w:t>
      </w:r>
    </w:p>
    <w:p w14:paraId="2D82931B" w14:textId="2AB619C3" w:rsidR="00DA690B" w:rsidRPr="0070768D" w:rsidRDefault="00277B23" w:rsidP="00263870">
      <w:pPr>
        <w:spacing w:after="0" w:line="240" w:lineRule="auto"/>
        <w:ind w:left="17" w:right="126" w:firstLine="69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63870">
        <w:rPr>
          <w:color w:val="auto"/>
          <w:sz w:val="28"/>
          <w:szCs w:val="28"/>
        </w:rPr>
        <w:t>с</w:t>
      </w:r>
      <w:r w:rsidR="000F12EA" w:rsidRPr="0070768D">
        <w:rPr>
          <w:color w:val="auto"/>
          <w:sz w:val="28"/>
          <w:szCs w:val="28"/>
        </w:rPr>
        <w:t>оответствие тематике гастрономического фестиваля «</w:t>
      </w:r>
      <w:proofErr w:type="spellStart"/>
      <w:r w:rsidR="000F12EA" w:rsidRPr="0070768D">
        <w:rPr>
          <w:color w:val="auto"/>
          <w:sz w:val="28"/>
          <w:szCs w:val="28"/>
        </w:rPr>
        <w:t>Селигерский</w:t>
      </w:r>
      <w:proofErr w:type="spellEnd"/>
      <w:r w:rsidR="000F12EA" w:rsidRPr="0070768D">
        <w:rPr>
          <w:color w:val="auto"/>
          <w:sz w:val="28"/>
          <w:szCs w:val="28"/>
        </w:rPr>
        <w:t xml:space="preserve"> Рыбник»</w:t>
      </w:r>
      <w:r>
        <w:rPr>
          <w:color w:val="auto"/>
          <w:sz w:val="28"/>
          <w:szCs w:val="28"/>
        </w:rPr>
        <w:t>;</w:t>
      </w:r>
    </w:p>
    <w:p w14:paraId="114B9F64" w14:textId="539F0887" w:rsidR="00DA690B" w:rsidRPr="0070768D" w:rsidRDefault="00277B23" w:rsidP="00263870">
      <w:pPr>
        <w:spacing w:after="0" w:line="240" w:lineRule="auto"/>
        <w:ind w:left="17" w:right="126" w:firstLine="69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63870">
        <w:rPr>
          <w:color w:val="auto"/>
          <w:sz w:val="28"/>
          <w:szCs w:val="28"/>
        </w:rPr>
        <w:t>о</w:t>
      </w:r>
      <w:r w:rsidR="000F12EA" w:rsidRPr="0070768D">
        <w:rPr>
          <w:color w:val="auto"/>
          <w:sz w:val="28"/>
          <w:szCs w:val="28"/>
        </w:rPr>
        <w:t>формление блюда</w:t>
      </w:r>
      <w:r>
        <w:rPr>
          <w:color w:val="auto"/>
          <w:sz w:val="28"/>
          <w:szCs w:val="28"/>
        </w:rPr>
        <w:t>;</w:t>
      </w:r>
    </w:p>
    <w:p w14:paraId="61A523D4" w14:textId="076D0013" w:rsidR="00DA690B" w:rsidRPr="0070768D" w:rsidRDefault="00277B23" w:rsidP="00263870">
      <w:pPr>
        <w:spacing w:after="0" w:line="240" w:lineRule="auto"/>
        <w:ind w:left="17" w:right="126" w:firstLine="69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0F12EA" w:rsidRPr="0070768D">
        <w:rPr>
          <w:color w:val="auto"/>
          <w:sz w:val="28"/>
          <w:szCs w:val="28"/>
        </w:rPr>
        <w:t xml:space="preserve"> </w:t>
      </w:r>
      <w:r w:rsidR="00263870">
        <w:rPr>
          <w:color w:val="auto"/>
          <w:sz w:val="28"/>
          <w:szCs w:val="28"/>
        </w:rPr>
        <w:t>о</w:t>
      </w:r>
      <w:r w:rsidR="000F12EA" w:rsidRPr="0070768D">
        <w:rPr>
          <w:color w:val="auto"/>
          <w:sz w:val="28"/>
          <w:szCs w:val="28"/>
        </w:rPr>
        <w:t>ригинальность подачи</w:t>
      </w:r>
      <w:r w:rsidR="00263870">
        <w:rPr>
          <w:color w:val="auto"/>
          <w:sz w:val="28"/>
          <w:szCs w:val="28"/>
        </w:rPr>
        <w:t>.</w:t>
      </w:r>
    </w:p>
    <w:p w14:paraId="340A58D1" w14:textId="240675F6" w:rsidR="00FC0E56" w:rsidRPr="0070768D" w:rsidRDefault="00DA690B" w:rsidP="00263870">
      <w:pPr>
        <w:spacing w:after="0" w:line="240" w:lineRule="auto"/>
        <w:ind w:left="17" w:right="126" w:firstLine="691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>5.</w:t>
      </w:r>
      <w:r w:rsidR="008E279F">
        <w:rPr>
          <w:color w:val="auto"/>
          <w:sz w:val="28"/>
          <w:szCs w:val="28"/>
        </w:rPr>
        <w:t>6</w:t>
      </w:r>
      <w:r w:rsidRPr="0070768D">
        <w:rPr>
          <w:color w:val="auto"/>
          <w:sz w:val="28"/>
          <w:szCs w:val="28"/>
        </w:rPr>
        <w:t>.</w:t>
      </w:r>
      <w:r w:rsidR="000349E5" w:rsidRPr="0070768D">
        <w:rPr>
          <w:color w:val="auto"/>
          <w:sz w:val="28"/>
          <w:szCs w:val="28"/>
        </w:rPr>
        <w:t xml:space="preserve"> При оценке мастерства участников Конкурса применяется бальная система. Победителем признается участник Конкурса, набравший наибольшее количество баллов. Результаты Конкурса оформляются протоколом, который подписывается председателем, заместителем председателя, секретарем и членами жюри, принявшими участие в заседании. </w:t>
      </w:r>
    </w:p>
    <w:p w14:paraId="2FA92823" w14:textId="31884B8E" w:rsidR="00FC0E56" w:rsidRDefault="00DA690B" w:rsidP="00263870">
      <w:pPr>
        <w:spacing w:after="0" w:line="240" w:lineRule="auto"/>
        <w:ind w:left="730" w:right="126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>5.</w:t>
      </w:r>
      <w:r w:rsidR="008E279F">
        <w:rPr>
          <w:color w:val="auto"/>
          <w:sz w:val="28"/>
          <w:szCs w:val="28"/>
        </w:rPr>
        <w:t>7</w:t>
      </w:r>
      <w:r w:rsidR="000349E5" w:rsidRPr="0070768D">
        <w:rPr>
          <w:color w:val="auto"/>
          <w:sz w:val="28"/>
          <w:szCs w:val="28"/>
        </w:rPr>
        <w:t xml:space="preserve">. Оценки участникам выставляются по шкале от 1 до </w:t>
      </w:r>
      <w:r w:rsidR="000F12EA" w:rsidRPr="0070768D">
        <w:rPr>
          <w:color w:val="auto"/>
          <w:sz w:val="28"/>
          <w:szCs w:val="28"/>
        </w:rPr>
        <w:t>5</w:t>
      </w:r>
      <w:r w:rsidR="000349E5" w:rsidRPr="0070768D">
        <w:rPr>
          <w:color w:val="auto"/>
          <w:sz w:val="28"/>
          <w:szCs w:val="28"/>
        </w:rPr>
        <w:t xml:space="preserve">: </w:t>
      </w:r>
    </w:p>
    <w:tbl>
      <w:tblPr>
        <w:tblStyle w:val="TableGrid"/>
        <w:tblW w:w="9784" w:type="dxa"/>
        <w:tblInd w:w="142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4395"/>
      </w:tblGrid>
      <w:tr w:rsidR="007358B8" w:rsidRPr="0070768D" w14:paraId="5871AEF9" w14:textId="77777777">
        <w:trPr>
          <w:trHeight w:val="286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81FD" w14:textId="77777777" w:rsidR="00FC0E56" w:rsidRPr="0070768D" w:rsidRDefault="000349E5" w:rsidP="002638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70768D">
              <w:rPr>
                <w:color w:val="auto"/>
                <w:sz w:val="28"/>
                <w:szCs w:val="28"/>
              </w:rPr>
              <w:t xml:space="preserve">Оценка участников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6E06" w14:textId="77777777" w:rsidR="00FC0E56" w:rsidRPr="0070768D" w:rsidRDefault="000349E5" w:rsidP="002638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70768D">
              <w:rPr>
                <w:color w:val="auto"/>
                <w:sz w:val="28"/>
                <w:szCs w:val="28"/>
              </w:rPr>
              <w:t xml:space="preserve">Количество баллов </w:t>
            </w:r>
          </w:p>
        </w:tc>
      </w:tr>
      <w:tr w:rsidR="007358B8" w:rsidRPr="0070768D" w14:paraId="72B33EA3" w14:textId="77777777">
        <w:trPr>
          <w:trHeight w:val="286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7BA6" w14:textId="77777777" w:rsidR="00FC0E56" w:rsidRPr="0070768D" w:rsidRDefault="000349E5" w:rsidP="002638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70768D">
              <w:rPr>
                <w:color w:val="auto"/>
                <w:sz w:val="28"/>
                <w:szCs w:val="28"/>
              </w:rPr>
              <w:t xml:space="preserve">Отлично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4614" w14:textId="1C37EEAD" w:rsidR="00FC0E56" w:rsidRPr="0070768D" w:rsidRDefault="000F12EA" w:rsidP="002638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70768D">
              <w:rPr>
                <w:color w:val="auto"/>
                <w:sz w:val="28"/>
                <w:szCs w:val="28"/>
              </w:rPr>
              <w:t>5</w:t>
            </w:r>
          </w:p>
        </w:tc>
      </w:tr>
      <w:tr w:rsidR="007358B8" w:rsidRPr="0070768D" w14:paraId="3099EFCD" w14:textId="77777777">
        <w:trPr>
          <w:trHeight w:val="288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91EF" w14:textId="77777777" w:rsidR="00FC0E56" w:rsidRPr="0070768D" w:rsidRDefault="000349E5" w:rsidP="002638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70768D">
              <w:rPr>
                <w:color w:val="auto"/>
                <w:sz w:val="28"/>
                <w:szCs w:val="28"/>
              </w:rPr>
              <w:t xml:space="preserve">Хорошо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64C6" w14:textId="7CC751BA" w:rsidR="00FC0E56" w:rsidRPr="0070768D" w:rsidRDefault="000F12EA" w:rsidP="002638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70768D">
              <w:rPr>
                <w:color w:val="auto"/>
                <w:sz w:val="28"/>
                <w:szCs w:val="28"/>
              </w:rPr>
              <w:t>4</w:t>
            </w:r>
          </w:p>
        </w:tc>
      </w:tr>
      <w:tr w:rsidR="007358B8" w:rsidRPr="0070768D" w14:paraId="2D630C8B" w14:textId="77777777">
        <w:trPr>
          <w:trHeight w:val="286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0237" w14:textId="77777777" w:rsidR="00FC0E56" w:rsidRPr="0070768D" w:rsidRDefault="000349E5" w:rsidP="002638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70768D">
              <w:rPr>
                <w:color w:val="auto"/>
                <w:sz w:val="28"/>
                <w:szCs w:val="28"/>
              </w:rPr>
              <w:t xml:space="preserve">Удовлетворительно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EA66" w14:textId="26CDBA4B" w:rsidR="00FC0E56" w:rsidRPr="0070768D" w:rsidRDefault="000F12EA" w:rsidP="002638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70768D">
              <w:rPr>
                <w:color w:val="auto"/>
                <w:sz w:val="28"/>
                <w:szCs w:val="28"/>
              </w:rPr>
              <w:t>3</w:t>
            </w:r>
          </w:p>
        </w:tc>
      </w:tr>
      <w:tr w:rsidR="007358B8" w:rsidRPr="0070768D" w14:paraId="70079A6A" w14:textId="77777777">
        <w:trPr>
          <w:trHeight w:val="286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5730" w14:textId="77777777" w:rsidR="00FC0E56" w:rsidRPr="0070768D" w:rsidRDefault="000349E5" w:rsidP="002638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70768D">
              <w:rPr>
                <w:color w:val="auto"/>
                <w:sz w:val="28"/>
                <w:szCs w:val="28"/>
              </w:rPr>
              <w:t xml:space="preserve">Плохо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81CE" w14:textId="3E3967F4" w:rsidR="00FC0E56" w:rsidRPr="0070768D" w:rsidRDefault="000F12EA" w:rsidP="002638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70768D">
              <w:rPr>
                <w:color w:val="auto"/>
                <w:sz w:val="28"/>
                <w:szCs w:val="28"/>
              </w:rPr>
              <w:t>2</w:t>
            </w:r>
          </w:p>
        </w:tc>
      </w:tr>
      <w:tr w:rsidR="007358B8" w:rsidRPr="0070768D" w14:paraId="0516AF1A" w14:textId="77777777">
        <w:trPr>
          <w:trHeight w:val="288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F687" w14:textId="77777777" w:rsidR="00FC0E56" w:rsidRPr="0070768D" w:rsidRDefault="000349E5" w:rsidP="002638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70768D">
              <w:rPr>
                <w:color w:val="auto"/>
                <w:sz w:val="28"/>
                <w:szCs w:val="28"/>
              </w:rPr>
              <w:t xml:space="preserve">Неудовлетворительно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8B9B" w14:textId="77777777" w:rsidR="00FC0E56" w:rsidRPr="0070768D" w:rsidRDefault="000349E5" w:rsidP="002638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70768D">
              <w:rPr>
                <w:color w:val="auto"/>
                <w:sz w:val="28"/>
                <w:szCs w:val="28"/>
              </w:rPr>
              <w:t xml:space="preserve">1 </w:t>
            </w:r>
          </w:p>
        </w:tc>
      </w:tr>
    </w:tbl>
    <w:p w14:paraId="13FE2E67" w14:textId="77777777" w:rsidR="000F12EA" w:rsidRPr="0070768D" w:rsidRDefault="000F12EA" w:rsidP="00263870">
      <w:pPr>
        <w:spacing w:after="0" w:line="240" w:lineRule="auto"/>
        <w:ind w:left="7" w:right="126" w:firstLine="720"/>
        <w:rPr>
          <w:color w:val="auto"/>
          <w:sz w:val="28"/>
          <w:szCs w:val="28"/>
        </w:rPr>
      </w:pPr>
    </w:p>
    <w:p w14:paraId="30C25454" w14:textId="7C38F064" w:rsidR="008E279F" w:rsidRDefault="00DA690B" w:rsidP="00263870">
      <w:pPr>
        <w:spacing w:after="0" w:line="240" w:lineRule="auto"/>
        <w:ind w:left="7" w:right="126" w:firstLine="720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>5.</w:t>
      </w:r>
      <w:r w:rsidR="008E279F">
        <w:rPr>
          <w:color w:val="auto"/>
          <w:sz w:val="28"/>
          <w:szCs w:val="28"/>
        </w:rPr>
        <w:t>8</w:t>
      </w:r>
      <w:r w:rsidR="000349E5" w:rsidRPr="0070768D">
        <w:rPr>
          <w:color w:val="auto"/>
          <w:sz w:val="28"/>
          <w:szCs w:val="28"/>
        </w:rPr>
        <w:t xml:space="preserve">. Обладателем Приза признается </w:t>
      </w:r>
      <w:r w:rsidR="000F12EA" w:rsidRPr="0070768D">
        <w:rPr>
          <w:color w:val="auto"/>
          <w:sz w:val="28"/>
          <w:szCs w:val="28"/>
        </w:rPr>
        <w:t>участник</w:t>
      </w:r>
      <w:r w:rsidR="000349E5" w:rsidRPr="0070768D">
        <w:rPr>
          <w:color w:val="auto"/>
          <w:sz w:val="28"/>
          <w:szCs w:val="28"/>
        </w:rPr>
        <w:t>, набравш</w:t>
      </w:r>
      <w:r w:rsidR="000F12EA" w:rsidRPr="0070768D">
        <w:rPr>
          <w:color w:val="auto"/>
          <w:sz w:val="28"/>
          <w:szCs w:val="28"/>
        </w:rPr>
        <w:t>ий</w:t>
      </w:r>
      <w:r w:rsidR="000349E5" w:rsidRPr="0070768D">
        <w:rPr>
          <w:color w:val="auto"/>
          <w:sz w:val="28"/>
          <w:szCs w:val="28"/>
        </w:rPr>
        <w:t xml:space="preserve"> наибольшее число голосов конкурсного жюри. </w:t>
      </w:r>
    </w:p>
    <w:p w14:paraId="48E8B9CE" w14:textId="0E1E0569" w:rsidR="000F12EA" w:rsidRPr="0070768D" w:rsidRDefault="008E279F" w:rsidP="00263870">
      <w:pPr>
        <w:spacing w:after="0" w:line="240" w:lineRule="auto"/>
        <w:ind w:left="7" w:right="126"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 равного количества голосов конкурсного жюри решающим голосом является голос председателя жюри.</w:t>
      </w:r>
    </w:p>
    <w:p w14:paraId="7116A6F9" w14:textId="4F3D3B37" w:rsidR="00933020" w:rsidRPr="0070768D" w:rsidRDefault="00DA690B" w:rsidP="00263870">
      <w:pPr>
        <w:spacing w:after="0" w:line="240" w:lineRule="auto"/>
        <w:ind w:left="7" w:right="126" w:firstLine="720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>5.</w:t>
      </w:r>
      <w:r w:rsidR="008E279F">
        <w:rPr>
          <w:color w:val="auto"/>
          <w:sz w:val="28"/>
          <w:szCs w:val="28"/>
        </w:rPr>
        <w:t>9</w:t>
      </w:r>
      <w:r w:rsidR="00933020" w:rsidRPr="0070768D">
        <w:rPr>
          <w:color w:val="auto"/>
          <w:sz w:val="28"/>
          <w:szCs w:val="28"/>
        </w:rPr>
        <w:t xml:space="preserve">. По итогам проведения Конкурса выявляется один победитель. </w:t>
      </w:r>
    </w:p>
    <w:p w14:paraId="0D10875C" w14:textId="77777777" w:rsidR="00933020" w:rsidRPr="0070768D" w:rsidRDefault="00933020" w:rsidP="00263870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</w:rPr>
      </w:pPr>
    </w:p>
    <w:p w14:paraId="12904092" w14:textId="77777777" w:rsidR="00FC0E56" w:rsidRPr="0070768D" w:rsidRDefault="000349E5" w:rsidP="00263870">
      <w:pPr>
        <w:pStyle w:val="1"/>
        <w:spacing w:after="0" w:line="240" w:lineRule="auto"/>
        <w:ind w:left="844" w:right="0" w:hanging="259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lastRenderedPageBreak/>
        <w:t xml:space="preserve">Награждение участников Конкурса </w:t>
      </w:r>
    </w:p>
    <w:p w14:paraId="4309EDD7" w14:textId="7884AA1E" w:rsidR="00FC0E56" w:rsidRPr="0070768D" w:rsidRDefault="00DA690B" w:rsidP="00263870">
      <w:pPr>
        <w:spacing w:after="0" w:line="240" w:lineRule="auto"/>
        <w:ind w:left="7" w:right="126" w:firstLine="720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>6</w:t>
      </w:r>
      <w:r w:rsidR="000349E5" w:rsidRPr="0070768D">
        <w:rPr>
          <w:color w:val="auto"/>
          <w:sz w:val="28"/>
          <w:szCs w:val="28"/>
        </w:rPr>
        <w:t xml:space="preserve">.1. Все участники конкурса награждаются дипломами, памятными сувенирами, победитель – дипломом и ценным призом. </w:t>
      </w:r>
    </w:p>
    <w:p w14:paraId="6EF631E9" w14:textId="00735F03" w:rsidR="00FC0E56" w:rsidRDefault="00DA690B" w:rsidP="00263870">
      <w:pPr>
        <w:spacing w:after="0" w:line="240" w:lineRule="auto"/>
        <w:ind w:left="7" w:right="126" w:firstLine="720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>6.</w:t>
      </w:r>
      <w:r w:rsidR="000349E5" w:rsidRPr="0070768D">
        <w:rPr>
          <w:color w:val="auto"/>
          <w:sz w:val="28"/>
          <w:szCs w:val="28"/>
        </w:rPr>
        <w:t xml:space="preserve">2. Материалы о проведении и итогах Конкурса публикуются в средствах массовой информации. </w:t>
      </w:r>
    </w:p>
    <w:p w14:paraId="6510B0AF" w14:textId="77777777" w:rsidR="00FD1EE1" w:rsidRPr="0070768D" w:rsidRDefault="00FD1EE1" w:rsidP="00263870">
      <w:pPr>
        <w:spacing w:after="0" w:line="240" w:lineRule="auto"/>
        <w:ind w:left="7" w:right="126" w:firstLine="720"/>
        <w:rPr>
          <w:color w:val="auto"/>
          <w:sz w:val="28"/>
          <w:szCs w:val="28"/>
        </w:rPr>
      </w:pPr>
    </w:p>
    <w:p w14:paraId="75E5AB8E" w14:textId="77777777" w:rsidR="00FC0E56" w:rsidRPr="0070768D" w:rsidRDefault="000349E5" w:rsidP="00263870">
      <w:pPr>
        <w:pStyle w:val="1"/>
        <w:spacing w:after="0" w:line="240" w:lineRule="auto"/>
        <w:ind w:left="844" w:right="363" w:hanging="259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 xml:space="preserve">Условия финансирования </w:t>
      </w:r>
    </w:p>
    <w:p w14:paraId="49134748" w14:textId="22CD2BBE" w:rsidR="001F7724" w:rsidRPr="00526C27" w:rsidRDefault="00DA690B" w:rsidP="00263870">
      <w:pPr>
        <w:pStyle w:val="a5"/>
        <w:spacing w:after="0" w:line="240" w:lineRule="auto"/>
        <w:ind w:left="0" w:right="126" w:firstLine="709"/>
        <w:rPr>
          <w:color w:val="auto"/>
          <w:sz w:val="28"/>
          <w:szCs w:val="28"/>
        </w:rPr>
      </w:pPr>
      <w:r w:rsidRPr="00526C27">
        <w:rPr>
          <w:color w:val="auto"/>
          <w:sz w:val="28"/>
          <w:szCs w:val="28"/>
        </w:rPr>
        <w:t>7</w:t>
      </w:r>
      <w:r w:rsidR="000349E5" w:rsidRPr="00526C27">
        <w:rPr>
          <w:color w:val="auto"/>
          <w:sz w:val="28"/>
          <w:szCs w:val="28"/>
        </w:rPr>
        <w:t xml:space="preserve">.1. Организация и проведение Конкурса осуществляется за счет средств бюджета </w:t>
      </w:r>
      <w:r w:rsidR="000F12EA" w:rsidRPr="00526C27">
        <w:rPr>
          <w:color w:val="auto"/>
          <w:sz w:val="28"/>
          <w:szCs w:val="28"/>
        </w:rPr>
        <w:t>Осташковского городского округа</w:t>
      </w:r>
      <w:r w:rsidR="000349E5" w:rsidRPr="00526C27">
        <w:rPr>
          <w:color w:val="auto"/>
          <w:sz w:val="28"/>
          <w:szCs w:val="28"/>
        </w:rPr>
        <w:t xml:space="preserve"> предусмотренных на реализацию муниципальной </w:t>
      </w:r>
      <w:hyperlink r:id="rId5">
        <w:r w:rsidR="000349E5" w:rsidRPr="00526C27">
          <w:rPr>
            <w:color w:val="auto"/>
            <w:sz w:val="28"/>
            <w:szCs w:val="28"/>
          </w:rPr>
          <w:t>программы</w:t>
        </w:r>
      </w:hyperlink>
      <w:hyperlink r:id="rId6">
        <w:r w:rsidR="000349E5" w:rsidRPr="00526C27">
          <w:rPr>
            <w:color w:val="auto"/>
            <w:sz w:val="28"/>
            <w:szCs w:val="28"/>
          </w:rPr>
          <w:t xml:space="preserve"> </w:t>
        </w:r>
      </w:hyperlink>
      <w:r w:rsidR="000349E5" w:rsidRPr="00526C27">
        <w:rPr>
          <w:color w:val="auto"/>
          <w:sz w:val="28"/>
          <w:szCs w:val="28"/>
        </w:rPr>
        <w:t xml:space="preserve">муниципального образования </w:t>
      </w:r>
      <w:r w:rsidR="000F12EA" w:rsidRPr="00526C27">
        <w:rPr>
          <w:color w:val="auto"/>
          <w:sz w:val="28"/>
          <w:szCs w:val="28"/>
        </w:rPr>
        <w:t>Осташковский городской округ</w:t>
      </w:r>
      <w:r w:rsidR="000349E5" w:rsidRPr="00526C27">
        <w:rPr>
          <w:color w:val="auto"/>
          <w:sz w:val="28"/>
          <w:szCs w:val="28"/>
        </w:rPr>
        <w:t xml:space="preserve"> «</w:t>
      </w:r>
      <w:r w:rsidR="008E279F" w:rsidRPr="00526C27">
        <w:rPr>
          <w:color w:val="auto"/>
          <w:sz w:val="28"/>
          <w:szCs w:val="28"/>
        </w:rPr>
        <w:t xml:space="preserve">Культура Осташковского городского округа  на 2022-2027 годы» </w:t>
      </w:r>
      <w:r w:rsidR="000349E5" w:rsidRPr="00526C27">
        <w:rPr>
          <w:color w:val="auto"/>
          <w:sz w:val="28"/>
          <w:szCs w:val="28"/>
        </w:rPr>
        <w:t xml:space="preserve">в пределах утвержденной сметы. </w:t>
      </w:r>
    </w:p>
    <w:p w14:paraId="208C4359" w14:textId="05CAA1FB" w:rsidR="00BC2A2A" w:rsidRPr="0070768D" w:rsidRDefault="00DA690B" w:rsidP="00263870">
      <w:pPr>
        <w:spacing w:after="0" w:line="240" w:lineRule="auto"/>
        <w:ind w:left="7" w:right="126" w:firstLine="720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>7</w:t>
      </w:r>
      <w:r w:rsidR="00BC2A2A" w:rsidRPr="0070768D">
        <w:rPr>
          <w:color w:val="auto"/>
          <w:sz w:val="28"/>
          <w:szCs w:val="28"/>
        </w:rPr>
        <w:t>.</w:t>
      </w:r>
      <w:r w:rsidR="001F7724" w:rsidRPr="0070768D">
        <w:rPr>
          <w:color w:val="auto"/>
          <w:sz w:val="28"/>
          <w:szCs w:val="28"/>
        </w:rPr>
        <w:t>2</w:t>
      </w:r>
      <w:r w:rsidR="00BC2A2A" w:rsidRPr="0070768D">
        <w:rPr>
          <w:color w:val="auto"/>
          <w:sz w:val="28"/>
          <w:szCs w:val="28"/>
        </w:rPr>
        <w:t>. Все необходимые для конкурса продукты, профессиональный инвентарь, инструменты, столовые приборы, посуд</w:t>
      </w:r>
      <w:r w:rsidR="008E279F">
        <w:rPr>
          <w:color w:val="auto"/>
          <w:sz w:val="28"/>
          <w:szCs w:val="28"/>
        </w:rPr>
        <w:t>а</w:t>
      </w:r>
      <w:r w:rsidR="00BC2A2A" w:rsidRPr="0070768D">
        <w:rPr>
          <w:color w:val="auto"/>
          <w:sz w:val="28"/>
          <w:szCs w:val="28"/>
        </w:rPr>
        <w:t>, другие необходимые аксессуары обеспечива</w:t>
      </w:r>
      <w:r w:rsidR="001F7724" w:rsidRPr="0070768D">
        <w:rPr>
          <w:color w:val="auto"/>
          <w:sz w:val="28"/>
          <w:szCs w:val="28"/>
        </w:rPr>
        <w:t>ю</w:t>
      </w:r>
      <w:r w:rsidR="00BC2A2A" w:rsidRPr="0070768D">
        <w:rPr>
          <w:color w:val="auto"/>
          <w:sz w:val="28"/>
          <w:szCs w:val="28"/>
        </w:rPr>
        <w:t xml:space="preserve">т участники Конкурса. </w:t>
      </w:r>
    </w:p>
    <w:p w14:paraId="6CF2CFD0" w14:textId="3C9A4CC5" w:rsidR="00FC0E56" w:rsidRPr="0070768D" w:rsidRDefault="00FC0E56" w:rsidP="00263870">
      <w:pPr>
        <w:spacing w:after="0" w:line="240" w:lineRule="auto"/>
        <w:ind w:left="720" w:right="0" w:firstLine="0"/>
        <w:jc w:val="left"/>
        <w:rPr>
          <w:color w:val="auto"/>
          <w:sz w:val="28"/>
          <w:szCs w:val="28"/>
        </w:rPr>
      </w:pPr>
    </w:p>
    <w:p w14:paraId="3A1B4D62" w14:textId="2C109C0A" w:rsidR="00FC0E56" w:rsidRPr="0070768D" w:rsidRDefault="000349E5" w:rsidP="00263870">
      <w:pPr>
        <w:pStyle w:val="1"/>
        <w:spacing w:after="0" w:line="240" w:lineRule="auto"/>
        <w:ind w:left="844" w:right="358" w:hanging="259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 xml:space="preserve">Обеспечение безопасности участников </w:t>
      </w:r>
      <w:r w:rsidR="00E26035">
        <w:rPr>
          <w:color w:val="auto"/>
          <w:sz w:val="28"/>
          <w:szCs w:val="28"/>
        </w:rPr>
        <w:t>Конкурса</w:t>
      </w:r>
    </w:p>
    <w:p w14:paraId="447474F4" w14:textId="29D04A2F" w:rsidR="00FC0E56" w:rsidRDefault="00DA690B" w:rsidP="00263870">
      <w:pPr>
        <w:spacing w:after="0" w:line="240" w:lineRule="auto"/>
        <w:ind w:left="7" w:right="126" w:firstLine="720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>8</w:t>
      </w:r>
      <w:r w:rsidR="000349E5" w:rsidRPr="0070768D">
        <w:rPr>
          <w:color w:val="auto"/>
          <w:sz w:val="28"/>
          <w:szCs w:val="28"/>
        </w:rPr>
        <w:t xml:space="preserve">.1. Руководители предприятий общественного питания несут ответственность за безопасность и поведение участников Конкурса во время его проведения, а также за соблюдение требований техники безопасности при поведении конкурсной программы и принимают меры по профилактике травматизма. </w:t>
      </w:r>
    </w:p>
    <w:p w14:paraId="36BAC976" w14:textId="77777777" w:rsidR="00AF4511" w:rsidRPr="0070768D" w:rsidRDefault="00AF4511" w:rsidP="00263870">
      <w:pPr>
        <w:spacing w:after="0" w:line="240" w:lineRule="auto"/>
        <w:ind w:left="7" w:right="126" w:firstLine="720"/>
        <w:rPr>
          <w:color w:val="auto"/>
          <w:sz w:val="28"/>
          <w:szCs w:val="28"/>
        </w:rPr>
      </w:pPr>
    </w:p>
    <w:p w14:paraId="1768F048" w14:textId="77777777" w:rsidR="00FC0E56" w:rsidRPr="0070768D" w:rsidRDefault="000349E5" w:rsidP="00263870">
      <w:pPr>
        <w:pStyle w:val="1"/>
        <w:spacing w:after="0" w:line="240" w:lineRule="auto"/>
        <w:ind w:left="974" w:right="720" w:hanging="389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 xml:space="preserve">Подача заявок на участие </w:t>
      </w:r>
    </w:p>
    <w:p w14:paraId="3B7CE9F1" w14:textId="14C99A3A" w:rsidR="001F7724" w:rsidRPr="0070768D" w:rsidRDefault="00DA690B" w:rsidP="00263870">
      <w:pPr>
        <w:spacing w:after="0" w:line="240" w:lineRule="auto"/>
        <w:ind w:left="7" w:right="126" w:firstLine="720"/>
        <w:rPr>
          <w:color w:val="auto"/>
          <w:sz w:val="28"/>
          <w:szCs w:val="28"/>
        </w:rPr>
      </w:pPr>
      <w:r w:rsidRPr="008E279F">
        <w:rPr>
          <w:color w:val="auto"/>
          <w:sz w:val="28"/>
          <w:szCs w:val="28"/>
        </w:rPr>
        <w:t>9</w:t>
      </w:r>
      <w:r w:rsidR="000349E5" w:rsidRPr="008E279F">
        <w:rPr>
          <w:color w:val="auto"/>
          <w:sz w:val="28"/>
          <w:szCs w:val="28"/>
        </w:rPr>
        <w:t xml:space="preserve">.1. Подать заявку на участие в Конкурсе необходимо </w:t>
      </w:r>
      <w:r w:rsidR="001F7724" w:rsidRPr="008E279F">
        <w:rPr>
          <w:color w:val="auto"/>
          <w:sz w:val="28"/>
          <w:szCs w:val="28"/>
        </w:rPr>
        <w:t xml:space="preserve">не позднее </w:t>
      </w:r>
      <w:r w:rsidR="00676B1A">
        <w:rPr>
          <w:color w:val="auto"/>
          <w:sz w:val="28"/>
          <w:szCs w:val="28"/>
        </w:rPr>
        <w:t>3-х</w:t>
      </w:r>
      <w:r w:rsidR="001F7724" w:rsidRPr="008E279F">
        <w:rPr>
          <w:color w:val="auto"/>
          <w:sz w:val="28"/>
          <w:szCs w:val="28"/>
        </w:rPr>
        <w:t xml:space="preserve"> рабочих дней до дня проведения </w:t>
      </w:r>
      <w:r w:rsidR="00676B1A">
        <w:rPr>
          <w:color w:val="auto"/>
          <w:sz w:val="28"/>
          <w:szCs w:val="28"/>
          <w:lang w:val="en-US"/>
        </w:rPr>
        <w:t>VI</w:t>
      </w:r>
      <w:r w:rsidR="0062728E">
        <w:rPr>
          <w:color w:val="auto"/>
          <w:sz w:val="28"/>
          <w:szCs w:val="28"/>
          <w:lang w:val="en-US"/>
        </w:rPr>
        <w:t>I</w:t>
      </w:r>
      <w:r w:rsidR="00676B1A" w:rsidRPr="00676B1A">
        <w:rPr>
          <w:color w:val="auto"/>
          <w:sz w:val="28"/>
          <w:szCs w:val="28"/>
        </w:rPr>
        <w:t xml:space="preserve"> </w:t>
      </w:r>
      <w:r w:rsidR="00676B1A">
        <w:rPr>
          <w:color w:val="auto"/>
          <w:sz w:val="28"/>
          <w:szCs w:val="28"/>
        </w:rPr>
        <w:t>Г</w:t>
      </w:r>
      <w:r w:rsidR="001F7724" w:rsidRPr="008E279F">
        <w:rPr>
          <w:color w:val="auto"/>
          <w:sz w:val="28"/>
          <w:szCs w:val="28"/>
        </w:rPr>
        <w:t>астрономического фестиваля «</w:t>
      </w:r>
      <w:proofErr w:type="spellStart"/>
      <w:r w:rsidR="001F7724" w:rsidRPr="008E279F">
        <w:rPr>
          <w:color w:val="auto"/>
          <w:sz w:val="28"/>
          <w:szCs w:val="28"/>
        </w:rPr>
        <w:t>Селигерский</w:t>
      </w:r>
      <w:proofErr w:type="spellEnd"/>
      <w:r w:rsidR="001F7724" w:rsidRPr="008E279F">
        <w:rPr>
          <w:color w:val="auto"/>
          <w:sz w:val="28"/>
          <w:szCs w:val="28"/>
        </w:rPr>
        <w:t xml:space="preserve"> Рыбник»</w:t>
      </w:r>
      <w:r w:rsidR="000349E5" w:rsidRPr="008E279F">
        <w:rPr>
          <w:color w:val="auto"/>
          <w:sz w:val="28"/>
          <w:szCs w:val="28"/>
        </w:rPr>
        <w:t xml:space="preserve"> по адресу: 172</w:t>
      </w:r>
      <w:r w:rsidR="001F7724" w:rsidRPr="008E279F">
        <w:rPr>
          <w:color w:val="auto"/>
          <w:sz w:val="28"/>
          <w:szCs w:val="28"/>
        </w:rPr>
        <w:t xml:space="preserve">735, Тверская область, г. Осташков, Ленинский пр-т, д. 46, </w:t>
      </w:r>
      <w:proofErr w:type="spellStart"/>
      <w:r w:rsidR="001F7724" w:rsidRPr="008E279F">
        <w:rPr>
          <w:color w:val="auto"/>
          <w:sz w:val="28"/>
          <w:szCs w:val="28"/>
        </w:rPr>
        <w:t>каб</w:t>
      </w:r>
      <w:proofErr w:type="spellEnd"/>
      <w:r w:rsidR="001F7724" w:rsidRPr="008E279F">
        <w:rPr>
          <w:color w:val="auto"/>
          <w:sz w:val="28"/>
          <w:szCs w:val="28"/>
        </w:rPr>
        <w:t>. 13 – отдел экономического</w:t>
      </w:r>
      <w:r w:rsidR="001F7724" w:rsidRPr="0070768D">
        <w:rPr>
          <w:color w:val="auto"/>
          <w:sz w:val="28"/>
          <w:szCs w:val="28"/>
        </w:rPr>
        <w:t xml:space="preserve"> развития, потребительского рынка и предпринимательства Администрации Осташковского городского округа </w:t>
      </w:r>
      <w:r w:rsidR="000349E5" w:rsidRPr="0070768D">
        <w:rPr>
          <w:color w:val="auto"/>
          <w:sz w:val="28"/>
          <w:szCs w:val="28"/>
        </w:rPr>
        <w:t xml:space="preserve">или направить по электронному адресу: </w:t>
      </w:r>
      <w:proofErr w:type="spellStart"/>
      <w:r w:rsidR="001F7724" w:rsidRPr="0070768D">
        <w:rPr>
          <w:color w:val="auto"/>
          <w:sz w:val="28"/>
          <w:szCs w:val="28"/>
          <w:lang w:val="en-US"/>
        </w:rPr>
        <w:t>admeconomostashkov</w:t>
      </w:r>
      <w:proofErr w:type="spellEnd"/>
      <w:r w:rsidR="001F7724" w:rsidRPr="0070768D">
        <w:rPr>
          <w:color w:val="auto"/>
          <w:sz w:val="28"/>
          <w:szCs w:val="28"/>
        </w:rPr>
        <w:t>@</w:t>
      </w:r>
      <w:r w:rsidR="001F7724" w:rsidRPr="0070768D">
        <w:rPr>
          <w:color w:val="auto"/>
          <w:sz w:val="28"/>
          <w:szCs w:val="28"/>
          <w:lang w:val="en-US"/>
        </w:rPr>
        <w:t>mail</w:t>
      </w:r>
      <w:r w:rsidR="001F7724" w:rsidRPr="0070768D">
        <w:rPr>
          <w:color w:val="auto"/>
          <w:sz w:val="28"/>
          <w:szCs w:val="28"/>
        </w:rPr>
        <w:t>.</w:t>
      </w:r>
      <w:proofErr w:type="spellStart"/>
      <w:r w:rsidR="001F7724" w:rsidRPr="0070768D">
        <w:rPr>
          <w:color w:val="auto"/>
          <w:sz w:val="28"/>
          <w:szCs w:val="28"/>
          <w:lang w:val="en-US"/>
        </w:rPr>
        <w:t>ru</w:t>
      </w:r>
      <w:proofErr w:type="spellEnd"/>
      <w:r w:rsidR="000349E5" w:rsidRPr="0070768D">
        <w:rPr>
          <w:color w:val="auto"/>
          <w:sz w:val="28"/>
          <w:szCs w:val="28"/>
        </w:rPr>
        <w:t xml:space="preserve">. </w:t>
      </w:r>
    </w:p>
    <w:p w14:paraId="2FD6AB4F" w14:textId="56063414" w:rsidR="00FC0E56" w:rsidRPr="0070768D" w:rsidRDefault="000349E5" w:rsidP="00263870">
      <w:pPr>
        <w:spacing w:after="0" w:line="240" w:lineRule="auto"/>
        <w:ind w:left="7" w:right="126" w:firstLine="720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 xml:space="preserve">Телефон для справок: 8 </w:t>
      </w:r>
      <w:r w:rsidR="003E5C6F">
        <w:rPr>
          <w:color w:val="auto"/>
          <w:sz w:val="28"/>
          <w:szCs w:val="28"/>
        </w:rPr>
        <w:t>(</w:t>
      </w:r>
      <w:r w:rsidRPr="0070768D">
        <w:rPr>
          <w:color w:val="auto"/>
          <w:sz w:val="28"/>
          <w:szCs w:val="28"/>
        </w:rPr>
        <w:t>48</w:t>
      </w:r>
      <w:r w:rsidR="003E5C6F">
        <w:rPr>
          <w:color w:val="auto"/>
          <w:sz w:val="28"/>
          <w:szCs w:val="28"/>
        </w:rPr>
        <w:t> </w:t>
      </w:r>
      <w:r w:rsidRPr="0070768D">
        <w:rPr>
          <w:color w:val="auto"/>
          <w:sz w:val="28"/>
          <w:szCs w:val="28"/>
        </w:rPr>
        <w:t>2</w:t>
      </w:r>
      <w:r w:rsidR="001F7724" w:rsidRPr="0070768D">
        <w:rPr>
          <w:color w:val="auto"/>
          <w:sz w:val="28"/>
          <w:szCs w:val="28"/>
        </w:rPr>
        <w:t>35</w:t>
      </w:r>
      <w:r w:rsidR="003E5C6F">
        <w:rPr>
          <w:color w:val="auto"/>
          <w:sz w:val="28"/>
          <w:szCs w:val="28"/>
        </w:rPr>
        <w:t>)</w:t>
      </w:r>
      <w:r w:rsidRPr="0070768D">
        <w:rPr>
          <w:color w:val="auto"/>
          <w:sz w:val="28"/>
          <w:szCs w:val="28"/>
        </w:rPr>
        <w:t xml:space="preserve"> 5</w:t>
      </w:r>
      <w:r w:rsidR="001F7724" w:rsidRPr="0070768D">
        <w:rPr>
          <w:color w:val="auto"/>
          <w:sz w:val="28"/>
          <w:szCs w:val="28"/>
        </w:rPr>
        <w:t xml:space="preserve"> 03 11</w:t>
      </w:r>
      <w:r w:rsidR="00DA690B" w:rsidRPr="0070768D">
        <w:rPr>
          <w:color w:val="auto"/>
          <w:sz w:val="28"/>
          <w:szCs w:val="28"/>
        </w:rPr>
        <w:t>;</w:t>
      </w:r>
      <w:r w:rsidR="001F7724" w:rsidRPr="0070768D">
        <w:rPr>
          <w:color w:val="auto"/>
          <w:sz w:val="28"/>
          <w:szCs w:val="28"/>
        </w:rPr>
        <w:t xml:space="preserve"> 8 </w:t>
      </w:r>
      <w:r w:rsidR="003E5C6F">
        <w:rPr>
          <w:color w:val="auto"/>
          <w:sz w:val="28"/>
          <w:szCs w:val="28"/>
        </w:rPr>
        <w:t>(</w:t>
      </w:r>
      <w:r w:rsidR="001F7724" w:rsidRPr="0070768D">
        <w:rPr>
          <w:color w:val="auto"/>
          <w:sz w:val="28"/>
          <w:szCs w:val="28"/>
        </w:rPr>
        <w:t>48</w:t>
      </w:r>
      <w:r w:rsidR="003E5C6F">
        <w:rPr>
          <w:color w:val="auto"/>
          <w:sz w:val="28"/>
          <w:szCs w:val="28"/>
          <w:lang w:val="en-US"/>
        </w:rPr>
        <w:t> </w:t>
      </w:r>
      <w:r w:rsidR="001F7724" w:rsidRPr="0070768D">
        <w:rPr>
          <w:color w:val="auto"/>
          <w:sz w:val="28"/>
          <w:szCs w:val="28"/>
        </w:rPr>
        <w:t>235</w:t>
      </w:r>
      <w:r w:rsidR="003E5C6F">
        <w:rPr>
          <w:color w:val="auto"/>
          <w:sz w:val="28"/>
          <w:szCs w:val="28"/>
        </w:rPr>
        <w:t>)</w:t>
      </w:r>
      <w:r w:rsidR="001F7724" w:rsidRPr="0070768D">
        <w:rPr>
          <w:color w:val="auto"/>
          <w:sz w:val="28"/>
          <w:szCs w:val="28"/>
        </w:rPr>
        <w:t xml:space="preserve"> 5 50 99</w:t>
      </w:r>
      <w:r w:rsidR="00DA690B" w:rsidRPr="0070768D">
        <w:rPr>
          <w:color w:val="auto"/>
          <w:sz w:val="28"/>
          <w:szCs w:val="28"/>
        </w:rPr>
        <w:t>.</w:t>
      </w:r>
    </w:p>
    <w:p w14:paraId="5976D588" w14:textId="304D89D5" w:rsidR="00FC0E56" w:rsidRPr="0070768D" w:rsidRDefault="000349E5" w:rsidP="00263870">
      <w:pPr>
        <w:spacing w:after="0" w:line="240" w:lineRule="auto"/>
        <w:ind w:left="7" w:right="126" w:firstLine="720"/>
        <w:rPr>
          <w:color w:val="auto"/>
          <w:sz w:val="28"/>
          <w:szCs w:val="28"/>
        </w:rPr>
      </w:pPr>
      <w:r w:rsidRPr="0070768D">
        <w:rPr>
          <w:color w:val="auto"/>
          <w:sz w:val="28"/>
          <w:szCs w:val="28"/>
        </w:rPr>
        <w:t xml:space="preserve">Заявка на участие </w:t>
      </w:r>
      <w:r w:rsidR="00DA690B" w:rsidRPr="0070768D">
        <w:rPr>
          <w:color w:val="auto"/>
          <w:sz w:val="28"/>
          <w:szCs w:val="28"/>
        </w:rPr>
        <w:t xml:space="preserve">в Конкурсе </w:t>
      </w:r>
      <w:r w:rsidRPr="0070768D">
        <w:rPr>
          <w:color w:val="auto"/>
          <w:sz w:val="28"/>
          <w:szCs w:val="28"/>
        </w:rPr>
        <w:t xml:space="preserve">оформляется по форме, установленной в Приложении к настоящему Положению. </w:t>
      </w:r>
    </w:p>
    <w:p w14:paraId="3EEAA875" w14:textId="6309B8FD" w:rsidR="00FC0E56" w:rsidRDefault="000349E5" w:rsidP="00263870">
      <w:pPr>
        <w:spacing w:after="0" w:line="240" w:lineRule="auto"/>
        <w:ind w:left="0" w:right="0" w:firstLine="0"/>
        <w:jc w:val="right"/>
        <w:rPr>
          <w:rFonts w:eastAsia="Courier New"/>
          <w:i/>
          <w:color w:val="auto"/>
          <w:sz w:val="28"/>
          <w:szCs w:val="28"/>
        </w:rPr>
      </w:pPr>
      <w:r w:rsidRPr="00DA690B">
        <w:rPr>
          <w:rFonts w:eastAsia="Courier New"/>
          <w:i/>
          <w:color w:val="auto"/>
          <w:sz w:val="28"/>
          <w:szCs w:val="28"/>
        </w:rPr>
        <w:t xml:space="preserve"> </w:t>
      </w:r>
    </w:p>
    <w:p w14:paraId="070ABEF8" w14:textId="424CE9A4" w:rsidR="0070768D" w:rsidRDefault="0070768D" w:rsidP="00263870">
      <w:pPr>
        <w:spacing w:after="0" w:line="240" w:lineRule="auto"/>
        <w:ind w:left="0" w:right="0" w:firstLine="0"/>
        <w:jc w:val="right"/>
        <w:rPr>
          <w:rFonts w:eastAsia="Courier New"/>
          <w:i/>
          <w:color w:val="auto"/>
          <w:sz w:val="28"/>
          <w:szCs w:val="28"/>
        </w:rPr>
      </w:pPr>
    </w:p>
    <w:p w14:paraId="1BABFF3D" w14:textId="306B85A7" w:rsidR="0070768D" w:rsidRDefault="0070768D" w:rsidP="00263870">
      <w:pPr>
        <w:spacing w:after="0" w:line="240" w:lineRule="auto"/>
        <w:ind w:left="0" w:right="0" w:firstLine="0"/>
        <w:jc w:val="right"/>
        <w:rPr>
          <w:rFonts w:eastAsia="Courier New"/>
          <w:i/>
          <w:color w:val="auto"/>
          <w:sz w:val="28"/>
          <w:szCs w:val="28"/>
        </w:rPr>
      </w:pPr>
    </w:p>
    <w:p w14:paraId="27F31DE1" w14:textId="34CDFBC8" w:rsidR="0070768D" w:rsidRDefault="0070768D" w:rsidP="00263870">
      <w:pPr>
        <w:spacing w:after="0" w:line="240" w:lineRule="auto"/>
        <w:ind w:left="0" w:right="0" w:firstLine="0"/>
        <w:jc w:val="right"/>
        <w:rPr>
          <w:rFonts w:eastAsia="Courier New"/>
          <w:i/>
          <w:color w:val="auto"/>
          <w:sz w:val="28"/>
          <w:szCs w:val="28"/>
        </w:rPr>
      </w:pPr>
    </w:p>
    <w:p w14:paraId="5D410697" w14:textId="22A6AE04" w:rsidR="0070768D" w:rsidRDefault="0070768D" w:rsidP="00263870">
      <w:pPr>
        <w:spacing w:after="0" w:line="240" w:lineRule="auto"/>
        <w:ind w:left="0" w:right="0" w:firstLine="0"/>
        <w:jc w:val="right"/>
        <w:rPr>
          <w:rFonts w:eastAsia="Courier New"/>
          <w:i/>
          <w:color w:val="auto"/>
          <w:sz w:val="28"/>
          <w:szCs w:val="28"/>
        </w:rPr>
      </w:pPr>
    </w:p>
    <w:p w14:paraId="6F6E9D27" w14:textId="018FC8DF" w:rsidR="0070768D" w:rsidRDefault="0070768D" w:rsidP="00263870">
      <w:pPr>
        <w:spacing w:after="0" w:line="240" w:lineRule="auto"/>
        <w:ind w:left="0" w:right="0" w:firstLine="0"/>
        <w:jc w:val="right"/>
        <w:rPr>
          <w:rFonts w:eastAsia="Courier New"/>
          <w:i/>
          <w:color w:val="auto"/>
          <w:sz w:val="28"/>
          <w:szCs w:val="28"/>
        </w:rPr>
      </w:pPr>
    </w:p>
    <w:p w14:paraId="0419D57A" w14:textId="6E1F6137" w:rsidR="0070768D" w:rsidRDefault="0070768D" w:rsidP="00263870">
      <w:pPr>
        <w:spacing w:after="0" w:line="240" w:lineRule="auto"/>
        <w:ind w:left="0" w:right="0" w:firstLine="0"/>
        <w:jc w:val="right"/>
        <w:rPr>
          <w:rFonts w:eastAsia="Courier New"/>
          <w:i/>
          <w:color w:val="auto"/>
          <w:sz w:val="28"/>
          <w:szCs w:val="28"/>
        </w:rPr>
      </w:pPr>
    </w:p>
    <w:p w14:paraId="44E173A6" w14:textId="181E7ADA" w:rsidR="0070768D" w:rsidRDefault="0070768D" w:rsidP="00263870">
      <w:pPr>
        <w:spacing w:after="0" w:line="240" w:lineRule="auto"/>
        <w:ind w:left="0" w:right="0" w:firstLine="0"/>
        <w:jc w:val="right"/>
        <w:rPr>
          <w:rFonts w:eastAsia="Courier New"/>
          <w:i/>
          <w:color w:val="auto"/>
          <w:sz w:val="28"/>
          <w:szCs w:val="28"/>
        </w:rPr>
      </w:pPr>
    </w:p>
    <w:p w14:paraId="645BC4FA" w14:textId="2FA0851C" w:rsidR="0070768D" w:rsidRDefault="0070768D" w:rsidP="00263870">
      <w:pPr>
        <w:spacing w:after="0" w:line="240" w:lineRule="auto"/>
        <w:ind w:left="0" w:right="0" w:firstLine="0"/>
        <w:jc w:val="right"/>
        <w:rPr>
          <w:rFonts w:eastAsia="Courier New"/>
          <w:i/>
          <w:color w:val="auto"/>
          <w:sz w:val="28"/>
          <w:szCs w:val="28"/>
        </w:rPr>
      </w:pPr>
    </w:p>
    <w:p w14:paraId="3C1F584A" w14:textId="198AF5E9" w:rsidR="0070768D" w:rsidRDefault="0070768D" w:rsidP="00263870">
      <w:pPr>
        <w:spacing w:after="0" w:line="240" w:lineRule="auto"/>
        <w:ind w:left="0" w:right="0" w:firstLine="0"/>
        <w:jc w:val="right"/>
        <w:rPr>
          <w:rFonts w:eastAsia="Courier New"/>
          <w:i/>
          <w:color w:val="auto"/>
          <w:sz w:val="28"/>
          <w:szCs w:val="28"/>
        </w:rPr>
      </w:pPr>
    </w:p>
    <w:p w14:paraId="0308BC1F" w14:textId="0125A7E3" w:rsidR="0070768D" w:rsidRDefault="0070768D" w:rsidP="00263870">
      <w:pPr>
        <w:spacing w:after="0" w:line="240" w:lineRule="auto"/>
        <w:ind w:left="0" w:right="0" w:firstLine="0"/>
        <w:jc w:val="right"/>
        <w:rPr>
          <w:rFonts w:eastAsia="Courier New"/>
          <w:i/>
          <w:color w:val="auto"/>
          <w:sz w:val="28"/>
          <w:szCs w:val="28"/>
        </w:rPr>
      </w:pPr>
    </w:p>
    <w:p w14:paraId="1CA672E8" w14:textId="3892E4AD" w:rsidR="0070768D" w:rsidRDefault="0070768D" w:rsidP="00263870">
      <w:pPr>
        <w:spacing w:after="0" w:line="240" w:lineRule="auto"/>
        <w:ind w:left="0" w:right="0" w:firstLine="0"/>
        <w:jc w:val="right"/>
        <w:rPr>
          <w:rFonts w:eastAsia="Courier New"/>
          <w:i/>
          <w:color w:val="auto"/>
          <w:sz w:val="28"/>
          <w:szCs w:val="28"/>
        </w:rPr>
      </w:pPr>
    </w:p>
    <w:p w14:paraId="765B8298" w14:textId="2FADFD27" w:rsidR="0070768D" w:rsidRDefault="0070768D" w:rsidP="00263870">
      <w:pPr>
        <w:spacing w:after="0" w:line="240" w:lineRule="auto"/>
        <w:ind w:left="0" w:right="0" w:firstLine="0"/>
        <w:jc w:val="right"/>
        <w:rPr>
          <w:rFonts w:eastAsia="Courier New"/>
          <w:i/>
          <w:color w:val="auto"/>
          <w:sz w:val="28"/>
          <w:szCs w:val="28"/>
        </w:rPr>
      </w:pPr>
    </w:p>
    <w:p w14:paraId="40D5856E" w14:textId="5A6C92A5" w:rsidR="0070768D" w:rsidRDefault="0070768D" w:rsidP="00263870">
      <w:pPr>
        <w:spacing w:after="0" w:line="240" w:lineRule="auto"/>
        <w:ind w:left="0" w:right="0" w:firstLine="0"/>
        <w:jc w:val="right"/>
        <w:rPr>
          <w:rFonts w:eastAsia="Courier New"/>
          <w:i/>
          <w:color w:val="auto"/>
          <w:sz w:val="28"/>
          <w:szCs w:val="28"/>
        </w:rPr>
      </w:pPr>
    </w:p>
    <w:p w14:paraId="12429AF0" w14:textId="203E983F" w:rsidR="0070768D" w:rsidRDefault="0070768D" w:rsidP="00263870">
      <w:pPr>
        <w:spacing w:after="0" w:line="240" w:lineRule="auto"/>
        <w:ind w:left="0" w:right="0" w:firstLine="0"/>
        <w:jc w:val="right"/>
        <w:rPr>
          <w:rFonts w:eastAsia="Courier New"/>
          <w:i/>
          <w:color w:val="auto"/>
          <w:sz w:val="28"/>
          <w:szCs w:val="28"/>
        </w:rPr>
      </w:pPr>
    </w:p>
    <w:p w14:paraId="1C635F10" w14:textId="2B42A8CE" w:rsidR="0070768D" w:rsidRDefault="0070768D" w:rsidP="00263870">
      <w:pPr>
        <w:spacing w:after="0" w:line="240" w:lineRule="auto"/>
        <w:ind w:left="0" w:right="0" w:firstLine="0"/>
        <w:jc w:val="right"/>
        <w:rPr>
          <w:rFonts w:eastAsia="Courier New"/>
          <w:i/>
          <w:color w:val="auto"/>
          <w:sz w:val="28"/>
          <w:szCs w:val="28"/>
        </w:rPr>
      </w:pPr>
    </w:p>
    <w:p w14:paraId="37529EF5" w14:textId="77A8F8B7" w:rsidR="0070768D" w:rsidRDefault="0070768D" w:rsidP="00263870">
      <w:pPr>
        <w:spacing w:after="0" w:line="240" w:lineRule="auto"/>
        <w:ind w:left="0" w:right="0" w:firstLine="0"/>
        <w:jc w:val="right"/>
        <w:rPr>
          <w:rFonts w:eastAsia="Courier New"/>
          <w:i/>
          <w:color w:val="auto"/>
          <w:sz w:val="28"/>
          <w:szCs w:val="28"/>
        </w:rPr>
      </w:pPr>
    </w:p>
    <w:p w14:paraId="285A6AE9" w14:textId="2FC42BCF" w:rsidR="0070768D" w:rsidRDefault="0070768D" w:rsidP="00263870">
      <w:pPr>
        <w:spacing w:after="0" w:line="240" w:lineRule="auto"/>
        <w:ind w:left="0" w:right="0" w:firstLine="0"/>
        <w:jc w:val="right"/>
        <w:rPr>
          <w:rFonts w:eastAsia="Courier New"/>
          <w:i/>
          <w:color w:val="auto"/>
          <w:sz w:val="28"/>
          <w:szCs w:val="28"/>
        </w:rPr>
      </w:pPr>
    </w:p>
    <w:p w14:paraId="13D182C3" w14:textId="67922F28" w:rsidR="0070768D" w:rsidRDefault="0070768D" w:rsidP="00263870">
      <w:pPr>
        <w:spacing w:after="0" w:line="240" w:lineRule="auto"/>
        <w:ind w:left="0" w:right="0" w:firstLine="0"/>
        <w:jc w:val="right"/>
        <w:rPr>
          <w:rFonts w:eastAsia="Courier New"/>
          <w:i/>
          <w:color w:val="auto"/>
          <w:sz w:val="28"/>
          <w:szCs w:val="28"/>
        </w:rPr>
      </w:pPr>
    </w:p>
    <w:p w14:paraId="6E27F3D6" w14:textId="0DC23E93" w:rsidR="0070768D" w:rsidRDefault="0070768D" w:rsidP="00263870">
      <w:pPr>
        <w:spacing w:after="0" w:line="240" w:lineRule="auto"/>
        <w:ind w:left="0" w:right="0" w:firstLine="0"/>
        <w:jc w:val="right"/>
        <w:rPr>
          <w:rFonts w:eastAsia="Courier New"/>
          <w:i/>
          <w:color w:val="auto"/>
          <w:sz w:val="28"/>
          <w:szCs w:val="28"/>
        </w:rPr>
      </w:pPr>
    </w:p>
    <w:p w14:paraId="6FE73B2E" w14:textId="14D6533E" w:rsidR="0070768D" w:rsidRDefault="0070768D" w:rsidP="00263870">
      <w:pPr>
        <w:spacing w:after="0" w:line="240" w:lineRule="auto"/>
        <w:ind w:left="0" w:right="0" w:firstLine="0"/>
        <w:jc w:val="right"/>
        <w:rPr>
          <w:rFonts w:eastAsia="Courier New"/>
          <w:i/>
          <w:color w:val="auto"/>
          <w:sz w:val="28"/>
          <w:szCs w:val="28"/>
        </w:rPr>
      </w:pPr>
    </w:p>
    <w:p w14:paraId="7D442AFD" w14:textId="3B323854" w:rsidR="0070768D" w:rsidRDefault="0070768D" w:rsidP="00263870">
      <w:pPr>
        <w:spacing w:after="0" w:line="240" w:lineRule="auto"/>
        <w:ind w:left="0" w:right="0" w:firstLine="0"/>
        <w:jc w:val="right"/>
        <w:rPr>
          <w:rFonts w:eastAsia="Courier New"/>
          <w:i/>
          <w:color w:val="auto"/>
          <w:sz w:val="28"/>
          <w:szCs w:val="28"/>
        </w:rPr>
      </w:pPr>
    </w:p>
    <w:p w14:paraId="10A7B148" w14:textId="4708D59B" w:rsidR="0070768D" w:rsidRDefault="0070768D" w:rsidP="00263870">
      <w:pPr>
        <w:spacing w:after="0" w:line="240" w:lineRule="auto"/>
        <w:ind w:left="0" w:right="0" w:firstLine="0"/>
        <w:jc w:val="right"/>
        <w:rPr>
          <w:rFonts w:eastAsia="Courier New"/>
          <w:i/>
          <w:color w:val="auto"/>
          <w:sz w:val="28"/>
          <w:szCs w:val="28"/>
        </w:rPr>
      </w:pPr>
    </w:p>
    <w:p w14:paraId="38F77C31" w14:textId="09643853" w:rsidR="003E5C6F" w:rsidRDefault="003E5C6F" w:rsidP="00263870">
      <w:pPr>
        <w:spacing w:after="0" w:line="240" w:lineRule="auto"/>
        <w:ind w:left="0" w:right="0" w:firstLine="0"/>
        <w:jc w:val="right"/>
        <w:rPr>
          <w:rFonts w:eastAsia="Courier New"/>
          <w:i/>
          <w:color w:val="auto"/>
          <w:sz w:val="28"/>
          <w:szCs w:val="28"/>
        </w:rPr>
      </w:pPr>
    </w:p>
    <w:p w14:paraId="64D1776E" w14:textId="52DFA867" w:rsidR="003E5C6F" w:rsidRDefault="003E5C6F" w:rsidP="00263870">
      <w:pPr>
        <w:spacing w:after="0" w:line="240" w:lineRule="auto"/>
        <w:ind w:left="0" w:right="0" w:firstLine="0"/>
        <w:jc w:val="right"/>
        <w:rPr>
          <w:rFonts w:eastAsia="Courier New"/>
          <w:i/>
          <w:color w:val="auto"/>
          <w:sz w:val="28"/>
          <w:szCs w:val="28"/>
        </w:rPr>
      </w:pPr>
    </w:p>
    <w:p w14:paraId="694C5168" w14:textId="2FDBE264" w:rsidR="003E5C6F" w:rsidRDefault="003E5C6F" w:rsidP="00263870">
      <w:pPr>
        <w:spacing w:after="0" w:line="240" w:lineRule="auto"/>
        <w:ind w:left="0" w:right="0" w:firstLine="0"/>
        <w:jc w:val="right"/>
        <w:rPr>
          <w:rFonts w:eastAsia="Courier New"/>
          <w:i/>
          <w:color w:val="auto"/>
          <w:sz w:val="28"/>
          <w:szCs w:val="28"/>
        </w:rPr>
      </w:pPr>
    </w:p>
    <w:p w14:paraId="2188E77A" w14:textId="1C25024C" w:rsidR="003E5C6F" w:rsidRDefault="003E5C6F" w:rsidP="00263870">
      <w:pPr>
        <w:spacing w:after="0" w:line="240" w:lineRule="auto"/>
        <w:ind w:left="0" w:right="0" w:firstLine="0"/>
        <w:jc w:val="right"/>
        <w:rPr>
          <w:rFonts w:eastAsia="Courier New"/>
          <w:i/>
          <w:color w:val="auto"/>
          <w:sz w:val="28"/>
          <w:szCs w:val="28"/>
        </w:rPr>
      </w:pPr>
    </w:p>
    <w:p w14:paraId="52D5E251" w14:textId="72582CEB" w:rsidR="003E5C6F" w:rsidRDefault="003E5C6F" w:rsidP="00263870">
      <w:pPr>
        <w:spacing w:after="0" w:line="240" w:lineRule="auto"/>
        <w:ind w:left="0" w:right="0" w:firstLine="0"/>
        <w:jc w:val="right"/>
        <w:rPr>
          <w:rFonts w:eastAsia="Courier New"/>
          <w:i/>
          <w:color w:val="auto"/>
          <w:sz w:val="28"/>
          <w:szCs w:val="28"/>
        </w:rPr>
      </w:pPr>
    </w:p>
    <w:p w14:paraId="3BC01800" w14:textId="53658FBD" w:rsidR="003E5C6F" w:rsidRDefault="003E5C6F" w:rsidP="00263870">
      <w:pPr>
        <w:spacing w:after="0" w:line="240" w:lineRule="auto"/>
        <w:ind w:left="0" w:right="0" w:firstLine="0"/>
        <w:jc w:val="right"/>
        <w:rPr>
          <w:rFonts w:eastAsia="Courier New"/>
          <w:i/>
          <w:color w:val="auto"/>
          <w:sz w:val="28"/>
          <w:szCs w:val="28"/>
        </w:rPr>
      </w:pPr>
    </w:p>
    <w:p w14:paraId="7A483A65" w14:textId="3FF534BF" w:rsidR="003E5C6F" w:rsidRDefault="003E5C6F" w:rsidP="00263870">
      <w:pPr>
        <w:spacing w:after="0" w:line="240" w:lineRule="auto"/>
        <w:ind w:left="0" w:right="0" w:firstLine="0"/>
        <w:jc w:val="right"/>
        <w:rPr>
          <w:rFonts w:eastAsia="Courier New"/>
          <w:i/>
          <w:color w:val="auto"/>
          <w:sz w:val="28"/>
          <w:szCs w:val="28"/>
        </w:rPr>
      </w:pPr>
    </w:p>
    <w:p w14:paraId="3CF54733" w14:textId="77777777" w:rsidR="003E5C6F" w:rsidRDefault="003E5C6F" w:rsidP="00263870">
      <w:pPr>
        <w:spacing w:after="0" w:line="240" w:lineRule="auto"/>
        <w:ind w:left="0" w:right="0" w:firstLine="0"/>
        <w:jc w:val="right"/>
        <w:rPr>
          <w:rFonts w:eastAsia="Courier New"/>
          <w:i/>
          <w:color w:val="auto"/>
          <w:sz w:val="28"/>
          <w:szCs w:val="28"/>
        </w:rPr>
      </w:pPr>
    </w:p>
    <w:p w14:paraId="5EA9A4FF" w14:textId="2D2BBEED" w:rsidR="0070768D" w:rsidRDefault="0070768D" w:rsidP="00263870">
      <w:pPr>
        <w:spacing w:after="0" w:line="240" w:lineRule="auto"/>
        <w:ind w:left="0" w:right="0" w:firstLine="0"/>
        <w:jc w:val="right"/>
        <w:rPr>
          <w:rFonts w:eastAsia="Courier New"/>
          <w:i/>
          <w:color w:val="auto"/>
          <w:sz w:val="28"/>
          <w:szCs w:val="28"/>
        </w:rPr>
      </w:pPr>
    </w:p>
    <w:p w14:paraId="02486058" w14:textId="2DA4C612" w:rsidR="0070768D" w:rsidRDefault="0070768D" w:rsidP="00263870">
      <w:pPr>
        <w:spacing w:after="0" w:line="240" w:lineRule="auto"/>
        <w:ind w:left="0" w:right="0" w:firstLine="0"/>
        <w:jc w:val="right"/>
        <w:rPr>
          <w:rFonts w:eastAsia="Courier New"/>
          <w:i/>
          <w:color w:val="auto"/>
          <w:sz w:val="28"/>
          <w:szCs w:val="28"/>
        </w:rPr>
      </w:pPr>
    </w:p>
    <w:p w14:paraId="254F5990" w14:textId="77777777" w:rsidR="0070768D" w:rsidRPr="00DA690B" w:rsidRDefault="0070768D" w:rsidP="00263870">
      <w:pPr>
        <w:spacing w:after="0" w:line="240" w:lineRule="auto"/>
        <w:ind w:left="0" w:right="0" w:firstLine="0"/>
        <w:jc w:val="right"/>
        <w:rPr>
          <w:color w:val="auto"/>
          <w:sz w:val="28"/>
          <w:szCs w:val="28"/>
        </w:rPr>
      </w:pPr>
    </w:p>
    <w:sectPr w:rsidR="0070768D" w:rsidRPr="00DA690B">
      <w:pgSz w:w="11906" w:h="16838"/>
      <w:pgMar w:top="611" w:right="432" w:bottom="634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5608"/>
    <w:multiLevelType w:val="hybridMultilevel"/>
    <w:tmpl w:val="624A3836"/>
    <w:lvl w:ilvl="0" w:tplc="041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1FD450D6"/>
    <w:multiLevelType w:val="multilevel"/>
    <w:tmpl w:val="DB8AF38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357E51"/>
    <w:multiLevelType w:val="hybridMultilevel"/>
    <w:tmpl w:val="7700D51E"/>
    <w:lvl w:ilvl="0" w:tplc="888CD9B4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786DFA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9ADBAC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7A892F8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3AAEDB0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18E5DFA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EE85F66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5A4A94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514BB12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9509BC"/>
    <w:multiLevelType w:val="hybridMultilevel"/>
    <w:tmpl w:val="57CEE5A6"/>
    <w:lvl w:ilvl="0" w:tplc="8F78733E">
      <w:start w:val="1"/>
      <w:numFmt w:val="decimal"/>
      <w:lvlText w:val="%1.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F146A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B806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82E66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B672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210B3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86C9B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EAA8C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84095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7F2C59"/>
    <w:multiLevelType w:val="hybridMultilevel"/>
    <w:tmpl w:val="F9BA1218"/>
    <w:lvl w:ilvl="0" w:tplc="84B247CA">
      <w:start w:val="1"/>
      <w:numFmt w:val="decimal"/>
      <w:pStyle w:val="1"/>
      <w:lvlText w:val="%1."/>
      <w:lvlJc w:val="left"/>
      <w:pPr>
        <w:ind w:left="3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DC5302">
      <w:start w:val="1"/>
      <w:numFmt w:val="lowerLetter"/>
      <w:lvlText w:val="%2"/>
      <w:lvlJc w:val="left"/>
      <w:pPr>
        <w:ind w:left="7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248D574">
      <w:start w:val="1"/>
      <w:numFmt w:val="lowerRoman"/>
      <w:lvlText w:val="%3"/>
      <w:lvlJc w:val="left"/>
      <w:pPr>
        <w:ind w:left="8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EC60A38">
      <w:start w:val="1"/>
      <w:numFmt w:val="decimal"/>
      <w:lvlText w:val="%4"/>
      <w:lvlJc w:val="left"/>
      <w:pPr>
        <w:ind w:left="9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EB233F0">
      <w:start w:val="1"/>
      <w:numFmt w:val="lowerLetter"/>
      <w:lvlText w:val="%5"/>
      <w:lvlJc w:val="left"/>
      <w:pPr>
        <w:ind w:left="9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78605BC">
      <w:start w:val="1"/>
      <w:numFmt w:val="lowerRoman"/>
      <w:lvlText w:val="%6"/>
      <w:lvlJc w:val="left"/>
      <w:pPr>
        <w:ind w:left="10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A4E032">
      <w:start w:val="1"/>
      <w:numFmt w:val="decimal"/>
      <w:lvlText w:val="%7"/>
      <w:lvlJc w:val="left"/>
      <w:pPr>
        <w:ind w:left="11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FC5508">
      <w:start w:val="1"/>
      <w:numFmt w:val="lowerLetter"/>
      <w:lvlText w:val="%8"/>
      <w:lvlJc w:val="left"/>
      <w:pPr>
        <w:ind w:left="12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9527C12">
      <w:start w:val="1"/>
      <w:numFmt w:val="lowerRoman"/>
      <w:lvlText w:val="%9"/>
      <w:lvlJc w:val="left"/>
      <w:pPr>
        <w:ind w:left="12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C66AEF"/>
    <w:multiLevelType w:val="hybridMultilevel"/>
    <w:tmpl w:val="2EA0FC18"/>
    <w:lvl w:ilvl="0" w:tplc="BBB23B12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1E5C3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3822A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C20DDA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36316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743A44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1C9F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660460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A36C4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4"/>
    <w:lvlOverride w:ilvl="0">
      <w:startOverride w:val="4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E56"/>
    <w:rsid w:val="000349E5"/>
    <w:rsid w:val="00054164"/>
    <w:rsid w:val="0006652E"/>
    <w:rsid w:val="00074BB9"/>
    <w:rsid w:val="0007669A"/>
    <w:rsid w:val="00097EF6"/>
    <w:rsid w:val="000F12EA"/>
    <w:rsid w:val="001600D8"/>
    <w:rsid w:val="001F7724"/>
    <w:rsid w:val="00263870"/>
    <w:rsid w:val="00277B23"/>
    <w:rsid w:val="003E5C6F"/>
    <w:rsid w:val="00401DBE"/>
    <w:rsid w:val="0044760D"/>
    <w:rsid w:val="0048773B"/>
    <w:rsid w:val="00526C27"/>
    <w:rsid w:val="00581E70"/>
    <w:rsid w:val="0062728E"/>
    <w:rsid w:val="00676B1A"/>
    <w:rsid w:val="006C2B72"/>
    <w:rsid w:val="006F3BBB"/>
    <w:rsid w:val="0070768D"/>
    <w:rsid w:val="00722E1C"/>
    <w:rsid w:val="007358B8"/>
    <w:rsid w:val="0076473B"/>
    <w:rsid w:val="00786CA4"/>
    <w:rsid w:val="007A2CB1"/>
    <w:rsid w:val="007C0A78"/>
    <w:rsid w:val="007C7652"/>
    <w:rsid w:val="007F07F3"/>
    <w:rsid w:val="0081436B"/>
    <w:rsid w:val="00815758"/>
    <w:rsid w:val="0082747E"/>
    <w:rsid w:val="0086478C"/>
    <w:rsid w:val="008B06B5"/>
    <w:rsid w:val="008E279F"/>
    <w:rsid w:val="00933020"/>
    <w:rsid w:val="00971236"/>
    <w:rsid w:val="00972608"/>
    <w:rsid w:val="009E7174"/>
    <w:rsid w:val="00AA60E3"/>
    <w:rsid w:val="00AF4511"/>
    <w:rsid w:val="00B22491"/>
    <w:rsid w:val="00B22904"/>
    <w:rsid w:val="00B56CEB"/>
    <w:rsid w:val="00BC2A2A"/>
    <w:rsid w:val="00C16626"/>
    <w:rsid w:val="00C761CE"/>
    <w:rsid w:val="00C87D5B"/>
    <w:rsid w:val="00D0476D"/>
    <w:rsid w:val="00D20AA7"/>
    <w:rsid w:val="00DA690B"/>
    <w:rsid w:val="00E26035"/>
    <w:rsid w:val="00E91BCE"/>
    <w:rsid w:val="00F7335E"/>
    <w:rsid w:val="00FB358F"/>
    <w:rsid w:val="00FC0E56"/>
    <w:rsid w:val="00FD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0CE6"/>
  <w15:docId w15:val="{A5547148-8CD9-4BF9-8C35-316A2D28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9" w:lineRule="auto"/>
      <w:ind w:left="10" w:right="134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137"/>
      <w:ind w:left="10" w:right="13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D1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1EE1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526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78876990133504E1CE546764C0AF17ABDC6022140103A0D2EA1837111E24022EB0508AAB0C18CD1E4446x7h5M" TargetMode="External"/><Relationship Id="rId5" Type="http://schemas.openxmlformats.org/officeDocument/2006/relationships/hyperlink" Target="consultantplus://offline/ref=8678876990133504E1CE546764C0AF17ABDC6022140103A0D2EA1837111E24022EB0508AAB0C18CD1E4446x7h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ТВЕРИ</vt:lpstr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ТВЕРИ</dc:title>
  <dc:subject/>
  <dc:creator>K10-3</dc:creator>
  <cp:keywords/>
  <cp:lastModifiedBy>Пользователь</cp:lastModifiedBy>
  <cp:revision>10</cp:revision>
  <cp:lastPrinted>2023-07-24T07:03:00Z</cp:lastPrinted>
  <dcterms:created xsi:type="dcterms:W3CDTF">2022-07-18T07:37:00Z</dcterms:created>
  <dcterms:modified xsi:type="dcterms:W3CDTF">2023-07-24T07:03:00Z</dcterms:modified>
</cp:coreProperties>
</file>