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C3" w:rsidRPr="008F13BC" w:rsidRDefault="00AB18C3" w:rsidP="008F13BC">
      <w:pPr>
        <w:jc w:val="right"/>
        <w:outlineLvl w:val="0"/>
        <w:rPr>
          <w:b/>
        </w:rPr>
      </w:pPr>
      <w:r w:rsidRPr="008F13B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7E0" w:rsidRDefault="00BE67E0" w:rsidP="00AB18C3">
      <w:pPr>
        <w:pStyle w:val="a5"/>
        <w:widowControl/>
        <w:autoSpaceDE/>
        <w:adjustRightInd/>
        <w:jc w:val="center"/>
      </w:pPr>
    </w:p>
    <w:p w:rsidR="00AB18C3" w:rsidRDefault="00AB18C3" w:rsidP="00AB18C3">
      <w:pPr>
        <w:pStyle w:val="a5"/>
        <w:widowControl/>
        <w:autoSpaceDE/>
        <w:adjustRightInd/>
        <w:jc w:val="center"/>
      </w:pPr>
      <w:r>
        <w:object w:dxaOrig="1155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70.25pt" o:ole="">
            <v:imagedata r:id="rId6" o:title=""/>
          </v:shape>
          <o:OLEObject Type="Embed" ProgID="CorelDRAW.Graphic.12" ShapeID="_x0000_i1025" DrawAspect="Content" ObjectID="_1767703573" r:id="rId7"/>
        </w:object>
      </w:r>
    </w:p>
    <w:p w:rsidR="00AB18C3" w:rsidRDefault="00AB18C3" w:rsidP="00AB18C3">
      <w:pPr>
        <w:jc w:val="right"/>
      </w:pPr>
      <w:r>
        <w:t xml:space="preserve">                                   </w:t>
      </w:r>
    </w:p>
    <w:p w:rsidR="00AB18C3" w:rsidRDefault="00AB18C3" w:rsidP="00AB18C3">
      <w:pPr>
        <w:pStyle w:val="a5"/>
        <w:spacing w:before="120" w:line="360" w:lineRule="auto"/>
        <w:ind w:right="-20"/>
        <w:jc w:val="center"/>
        <w:rPr>
          <w:b/>
          <w:bCs/>
          <w:w w:val="88"/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AB18C3" w:rsidRDefault="00AB18C3" w:rsidP="00AB18C3">
      <w:pPr>
        <w:pStyle w:val="a5"/>
        <w:spacing w:before="120" w:line="360" w:lineRule="auto"/>
        <w:ind w:right="-20"/>
        <w:jc w:val="center"/>
        <w:rPr>
          <w:b/>
          <w:bCs/>
          <w:w w:val="88"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C7AAE" w:rsidRDefault="00AB18C3" w:rsidP="007C7AA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F13BC">
        <w:rPr>
          <w:sz w:val="28"/>
          <w:szCs w:val="28"/>
        </w:rPr>
        <w:t>«</w:t>
      </w:r>
      <w:r w:rsidR="00C0125E">
        <w:rPr>
          <w:sz w:val="28"/>
          <w:szCs w:val="28"/>
        </w:rPr>
        <w:t>24</w:t>
      </w:r>
      <w:r w:rsidR="007C7AAE" w:rsidRPr="008F13BC">
        <w:rPr>
          <w:sz w:val="28"/>
          <w:szCs w:val="28"/>
        </w:rPr>
        <w:t xml:space="preserve">» </w:t>
      </w:r>
      <w:r w:rsidR="00BE67E0">
        <w:rPr>
          <w:sz w:val="28"/>
          <w:szCs w:val="28"/>
        </w:rPr>
        <w:t>января</w:t>
      </w:r>
      <w:r w:rsidR="007C7AAE" w:rsidRPr="008F13BC">
        <w:rPr>
          <w:sz w:val="28"/>
          <w:szCs w:val="28"/>
        </w:rPr>
        <w:t xml:space="preserve"> 202</w:t>
      </w:r>
      <w:r w:rsidR="00BE67E0">
        <w:rPr>
          <w:sz w:val="28"/>
          <w:szCs w:val="28"/>
        </w:rPr>
        <w:t>4</w:t>
      </w:r>
      <w:r w:rsidRPr="008F13BC">
        <w:rPr>
          <w:sz w:val="28"/>
          <w:szCs w:val="28"/>
        </w:rPr>
        <w:t xml:space="preserve"> </w:t>
      </w:r>
      <w:r w:rsidRPr="008F13BC">
        <w:rPr>
          <w:w w:val="126"/>
          <w:sz w:val="28"/>
          <w:szCs w:val="28"/>
        </w:rPr>
        <w:t>г.</w:t>
      </w:r>
      <w:r>
        <w:rPr>
          <w:w w:val="126"/>
          <w:sz w:val="28"/>
          <w:szCs w:val="28"/>
        </w:rPr>
        <w:t xml:space="preserve">   </w:t>
      </w:r>
      <w:r w:rsidR="00E3127D">
        <w:rPr>
          <w:w w:val="126"/>
          <w:sz w:val="28"/>
          <w:szCs w:val="28"/>
        </w:rPr>
        <w:t xml:space="preserve">    </w:t>
      </w:r>
      <w:r w:rsidR="008F13BC">
        <w:rPr>
          <w:w w:val="126"/>
          <w:sz w:val="28"/>
          <w:szCs w:val="28"/>
        </w:rPr>
        <w:t xml:space="preserve"> </w:t>
      </w:r>
      <w:r w:rsidR="007E3331">
        <w:rPr>
          <w:w w:val="126"/>
          <w:sz w:val="28"/>
          <w:szCs w:val="28"/>
        </w:rPr>
        <w:t xml:space="preserve"> </w:t>
      </w:r>
      <w:r w:rsidR="00BE67E0">
        <w:rPr>
          <w:w w:val="126"/>
          <w:sz w:val="28"/>
          <w:szCs w:val="28"/>
        </w:rPr>
        <w:t xml:space="preserve"> </w:t>
      </w:r>
      <w:r w:rsidR="007E3331">
        <w:rPr>
          <w:w w:val="126"/>
          <w:sz w:val="28"/>
          <w:szCs w:val="28"/>
        </w:rPr>
        <w:t xml:space="preserve"> </w:t>
      </w:r>
      <w:r w:rsidR="00E3127D">
        <w:rPr>
          <w:w w:val="126"/>
          <w:sz w:val="28"/>
          <w:szCs w:val="28"/>
        </w:rPr>
        <w:t xml:space="preserve"> </w:t>
      </w:r>
      <w:r w:rsidR="007E3331">
        <w:rPr>
          <w:w w:val="126"/>
          <w:sz w:val="28"/>
          <w:szCs w:val="28"/>
        </w:rPr>
        <w:t xml:space="preserve">  </w:t>
      </w:r>
      <w:r w:rsidR="00C0125E">
        <w:rPr>
          <w:w w:val="126"/>
          <w:sz w:val="28"/>
          <w:szCs w:val="28"/>
        </w:rPr>
        <w:t xml:space="preserve">  </w:t>
      </w:r>
      <w:r w:rsidR="007E3331">
        <w:rPr>
          <w:w w:val="126"/>
          <w:sz w:val="28"/>
          <w:szCs w:val="28"/>
        </w:rPr>
        <w:t xml:space="preserve"> </w:t>
      </w:r>
      <w:r w:rsidR="007C7AAE">
        <w:rPr>
          <w:w w:val="126"/>
          <w:sz w:val="28"/>
          <w:szCs w:val="28"/>
        </w:rPr>
        <w:t xml:space="preserve"> </w:t>
      </w:r>
      <w:r w:rsidR="007C7AAE" w:rsidRPr="007C7AAE">
        <w:rPr>
          <w:sz w:val="28"/>
          <w:szCs w:val="28"/>
        </w:rPr>
        <w:t>г.</w:t>
      </w:r>
      <w:r w:rsidR="008F13BC">
        <w:rPr>
          <w:sz w:val="28"/>
          <w:szCs w:val="28"/>
        </w:rPr>
        <w:t xml:space="preserve"> </w:t>
      </w:r>
      <w:r w:rsidR="007C7AAE" w:rsidRPr="007C7AAE">
        <w:rPr>
          <w:sz w:val="28"/>
          <w:szCs w:val="28"/>
        </w:rPr>
        <w:t>Осташков</w:t>
      </w:r>
      <w:r w:rsidR="007C7AAE">
        <w:rPr>
          <w:sz w:val="28"/>
          <w:szCs w:val="28"/>
        </w:rPr>
        <w:t xml:space="preserve">                                               №</w:t>
      </w:r>
      <w:r w:rsidR="00C0125E">
        <w:rPr>
          <w:sz w:val="28"/>
          <w:szCs w:val="28"/>
        </w:rPr>
        <w:t>56</w:t>
      </w:r>
    </w:p>
    <w:p w:rsidR="00BE67E0" w:rsidRPr="007C7AAE" w:rsidRDefault="00BE67E0" w:rsidP="007C7AA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C7AAE" w:rsidRPr="007C7AAE" w:rsidRDefault="007C7AAE" w:rsidP="007C7A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7C7AAE" w:rsidRDefault="00BE67E0" w:rsidP="00AB18C3">
      <w:pPr>
        <w:spacing w:line="0" w:lineRule="atLeast"/>
        <w:ind w:right="4818"/>
        <w:jc w:val="both"/>
        <w:rPr>
          <w:sz w:val="28"/>
          <w:szCs w:val="28"/>
        </w:rPr>
      </w:pPr>
      <w:r w:rsidRPr="00BE67E0">
        <w:rPr>
          <w:sz w:val="28"/>
          <w:szCs w:val="28"/>
        </w:rPr>
        <w:t>Об утверждении плана работы Антинаркотической комиссии в Администрации Осташковского городского округа на 202</w:t>
      </w:r>
      <w:r>
        <w:rPr>
          <w:sz w:val="28"/>
          <w:szCs w:val="28"/>
        </w:rPr>
        <w:t>4</w:t>
      </w:r>
      <w:r w:rsidRPr="00BE67E0">
        <w:rPr>
          <w:sz w:val="28"/>
          <w:szCs w:val="28"/>
        </w:rPr>
        <w:t xml:space="preserve"> год</w:t>
      </w:r>
    </w:p>
    <w:p w:rsidR="00BE67E0" w:rsidRDefault="00BE67E0" w:rsidP="00AB18C3">
      <w:pPr>
        <w:spacing w:line="0" w:lineRule="atLeast"/>
        <w:ind w:right="4818"/>
        <w:jc w:val="both"/>
        <w:rPr>
          <w:sz w:val="28"/>
          <w:szCs w:val="28"/>
        </w:rPr>
      </w:pPr>
    </w:p>
    <w:p w:rsidR="00BE67E0" w:rsidRDefault="00BE67E0" w:rsidP="00AB18C3">
      <w:pPr>
        <w:spacing w:line="0" w:lineRule="atLeast"/>
        <w:ind w:right="4818"/>
        <w:jc w:val="both"/>
        <w:rPr>
          <w:sz w:val="28"/>
          <w:szCs w:val="28"/>
        </w:rPr>
      </w:pPr>
    </w:p>
    <w:p w:rsidR="00AB18C3" w:rsidRDefault="00AB18C3" w:rsidP="00AB18C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31D0A">
        <w:rPr>
          <w:sz w:val="28"/>
          <w:szCs w:val="28"/>
        </w:rPr>
        <w:t xml:space="preserve">с </w:t>
      </w:r>
      <w:hyperlink r:id="rId8" w:anchor="/document/12156578/entry/0" w:history="1">
        <w:r w:rsidRPr="00C0125E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 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", Уставом Осташковского городского округа Тверской </w:t>
      </w:r>
      <w:r w:rsidR="007C7AAE">
        <w:rPr>
          <w:sz w:val="28"/>
          <w:szCs w:val="28"/>
        </w:rPr>
        <w:t>области, Администрация</w:t>
      </w:r>
      <w:r>
        <w:rPr>
          <w:iCs/>
          <w:sz w:val="28"/>
          <w:szCs w:val="28"/>
        </w:rPr>
        <w:t xml:space="preserve"> Осташковского городского округа </w:t>
      </w:r>
    </w:p>
    <w:p w:rsidR="00AB18C3" w:rsidRDefault="00AB18C3" w:rsidP="00AB18C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Cs/>
          <w:sz w:val="28"/>
          <w:szCs w:val="28"/>
        </w:rPr>
      </w:pPr>
    </w:p>
    <w:p w:rsidR="00AB18C3" w:rsidRDefault="00AB18C3" w:rsidP="00AB18C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П О С Т А Н О В Л Я Е Т:</w:t>
      </w:r>
    </w:p>
    <w:p w:rsidR="00AB18C3" w:rsidRDefault="00AB18C3" w:rsidP="00AB18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Cs/>
          <w:sz w:val="28"/>
          <w:szCs w:val="28"/>
        </w:rPr>
      </w:pPr>
    </w:p>
    <w:p w:rsidR="00BE67E0" w:rsidRPr="00BE67E0" w:rsidRDefault="00BE67E0" w:rsidP="00BE67E0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E67E0">
        <w:rPr>
          <w:sz w:val="28"/>
          <w:szCs w:val="28"/>
        </w:rPr>
        <w:t>Утвердить план работы Антинаркотической комиссии в Администрации Осташковского городского округа на 202</w:t>
      </w:r>
      <w:r>
        <w:rPr>
          <w:sz w:val="28"/>
          <w:szCs w:val="28"/>
        </w:rPr>
        <w:t>4</w:t>
      </w:r>
      <w:r w:rsidRPr="00BE67E0">
        <w:rPr>
          <w:sz w:val="28"/>
          <w:szCs w:val="28"/>
        </w:rPr>
        <w:t xml:space="preserve"> год (прилагается).</w:t>
      </w:r>
    </w:p>
    <w:p w:rsidR="00BE67E0" w:rsidRDefault="00BE67E0" w:rsidP="00BE67E0">
      <w:pPr>
        <w:pStyle w:val="21"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7E0">
        <w:rPr>
          <w:sz w:val="28"/>
          <w:szCs w:val="28"/>
          <w:lang w:eastAsia="ru-RU"/>
        </w:rPr>
        <w:t>Настоящее постановление вступает в силу со дня его подписания, подлежит опубликованию в печатном издании газете «Селигер», сетевом издании «Селигер» (http://seliger-news.ru)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D8547E" w:rsidRPr="008F13BC" w:rsidRDefault="00D8547E" w:rsidP="00BE67E0">
      <w:pPr>
        <w:pStyle w:val="21"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3B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Осташковского городского округа Уткину С. Ю. </w:t>
      </w:r>
    </w:p>
    <w:p w:rsidR="00AB18C3" w:rsidRDefault="00AB18C3" w:rsidP="00AB18C3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E67E0" w:rsidRDefault="00BE67E0" w:rsidP="00AB18C3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96"/>
        <w:tblW w:w="4891" w:type="pct"/>
        <w:tblLook w:val="01E0" w:firstRow="1" w:lastRow="1" w:firstColumn="1" w:lastColumn="1" w:noHBand="0" w:noVBand="0"/>
      </w:tblPr>
      <w:tblGrid>
        <w:gridCol w:w="5263"/>
        <w:gridCol w:w="3887"/>
      </w:tblGrid>
      <w:tr w:rsidR="008F13BC" w:rsidTr="008F13BC">
        <w:trPr>
          <w:trHeight w:val="80"/>
        </w:trPr>
        <w:tc>
          <w:tcPr>
            <w:tcW w:w="5371" w:type="dxa"/>
            <w:hideMark/>
          </w:tcPr>
          <w:p w:rsidR="00BE67E0" w:rsidRPr="00BE67E0" w:rsidRDefault="00BE67E0" w:rsidP="008F13BC">
            <w:pPr>
              <w:spacing w:line="0" w:lineRule="atLeast"/>
              <w:rPr>
                <w:b/>
                <w:sz w:val="28"/>
                <w:szCs w:val="28"/>
              </w:rPr>
            </w:pPr>
            <w:r w:rsidRPr="00BE67E0">
              <w:rPr>
                <w:b/>
                <w:sz w:val="28"/>
                <w:szCs w:val="28"/>
              </w:rPr>
              <w:t>Глава Осташковского</w:t>
            </w:r>
          </w:p>
          <w:p w:rsidR="008F13BC" w:rsidRPr="00BE67E0" w:rsidRDefault="00BE67E0" w:rsidP="008F13BC">
            <w:pPr>
              <w:spacing w:line="0" w:lineRule="atLeast"/>
              <w:rPr>
                <w:b/>
                <w:sz w:val="28"/>
                <w:szCs w:val="28"/>
              </w:rPr>
            </w:pPr>
            <w:proofErr w:type="gramStart"/>
            <w:r w:rsidRPr="00BE67E0">
              <w:rPr>
                <w:b/>
                <w:sz w:val="28"/>
                <w:szCs w:val="28"/>
              </w:rPr>
              <w:t>городского</w:t>
            </w:r>
            <w:proofErr w:type="gramEnd"/>
            <w:r w:rsidRPr="00BE67E0">
              <w:rPr>
                <w:b/>
                <w:sz w:val="28"/>
                <w:szCs w:val="28"/>
              </w:rPr>
              <w:t xml:space="preserve"> округа</w:t>
            </w:r>
          </w:p>
          <w:p w:rsidR="008F13BC" w:rsidRPr="00BE67E0" w:rsidRDefault="008F13BC" w:rsidP="008F13BC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3990" w:type="dxa"/>
          </w:tcPr>
          <w:p w:rsidR="008F13BC" w:rsidRPr="00BE67E0" w:rsidRDefault="008F13BC" w:rsidP="008F13BC">
            <w:pPr>
              <w:jc w:val="right"/>
              <w:rPr>
                <w:b/>
                <w:sz w:val="28"/>
                <w:szCs w:val="28"/>
              </w:rPr>
            </w:pPr>
          </w:p>
          <w:p w:rsidR="008F13BC" w:rsidRPr="00BE67E0" w:rsidRDefault="00BE67E0" w:rsidP="008F13BC">
            <w:pPr>
              <w:jc w:val="right"/>
              <w:rPr>
                <w:b/>
                <w:sz w:val="28"/>
                <w:szCs w:val="28"/>
              </w:rPr>
            </w:pPr>
            <w:r w:rsidRPr="00BE67E0">
              <w:rPr>
                <w:b/>
                <w:sz w:val="28"/>
                <w:szCs w:val="28"/>
              </w:rPr>
              <w:t>А.А. Титов</w:t>
            </w:r>
          </w:p>
        </w:tc>
      </w:tr>
    </w:tbl>
    <w:p w:rsidR="007C7AAE" w:rsidRDefault="007C7AAE" w:rsidP="004B6222">
      <w:pPr>
        <w:pStyle w:val="a3"/>
        <w:rPr>
          <w:rFonts w:ascii="Times New Roman" w:hAnsi="Times New Roman" w:cs="Times New Roman"/>
        </w:rPr>
      </w:pPr>
    </w:p>
    <w:p w:rsidR="00BE67E0" w:rsidRDefault="00BE67E0" w:rsidP="00D8547E">
      <w:pPr>
        <w:pStyle w:val="a3"/>
        <w:ind w:left="4248" w:firstLine="855"/>
        <w:rPr>
          <w:rFonts w:ascii="Times New Roman" w:hAnsi="Times New Roman" w:cs="Times New Roman"/>
        </w:rPr>
      </w:pPr>
    </w:p>
    <w:p w:rsidR="00BE67E0" w:rsidRDefault="00BE67E0" w:rsidP="00D8547E">
      <w:pPr>
        <w:pStyle w:val="a3"/>
        <w:ind w:left="4248" w:firstLine="855"/>
        <w:rPr>
          <w:rFonts w:ascii="Times New Roman" w:hAnsi="Times New Roman" w:cs="Times New Roman"/>
        </w:rPr>
      </w:pPr>
    </w:p>
    <w:p w:rsidR="00BE67E0" w:rsidRDefault="00BE67E0" w:rsidP="00D8547E">
      <w:pPr>
        <w:pStyle w:val="a3"/>
        <w:ind w:left="4248" w:firstLine="855"/>
        <w:rPr>
          <w:rFonts w:ascii="Times New Roman" w:hAnsi="Times New Roman" w:cs="Times New Roman"/>
        </w:rPr>
      </w:pPr>
    </w:p>
    <w:p w:rsidR="00BE67E0" w:rsidRDefault="00BE67E0" w:rsidP="00D8547E">
      <w:pPr>
        <w:pStyle w:val="a3"/>
        <w:ind w:left="4248" w:firstLine="855"/>
        <w:rPr>
          <w:rFonts w:ascii="Times New Roman" w:hAnsi="Times New Roman" w:cs="Times New Roman"/>
        </w:rPr>
      </w:pPr>
    </w:p>
    <w:p w:rsidR="00C47239" w:rsidRPr="00C47239" w:rsidRDefault="00C47239" w:rsidP="00C47239">
      <w:pPr>
        <w:widowControl w:val="0"/>
        <w:ind w:left="4248" w:firstLine="855"/>
        <w:rPr>
          <w:rFonts w:eastAsia="Arial Unicode MS"/>
          <w:color w:val="000000"/>
          <w:lang w:bidi="ru-RU"/>
        </w:rPr>
      </w:pPr>
      <w:r w:rsidRPr="00C47239">
        <w:rPr>
          <w:rFonts w:eastAsia="Arial Unicode MS"/>
          <w:color w:val="000000"/>
          <w:lang w:bidi="ru-RU"/>
        </w:rPr>
        <w:lastRenderedPageBreak/>
        <w:t>Приложение №1</w:t>
      </w:r>
    </w:p>
    <w:p w:rsidR="00C47239" w:rsidRPr="00C47239" w:rsidRDefault="00C47239" w:rsidP="00C47239">
      <w:pPr>
        <w:widowControl w:val="0"/>
        <w:ind w:left="4248" w:firstLine="855"/>
        <w:rPr>
          <w:rFonts w:eastAsia="Arial Unicode MS"/>
          <w:color w:val="000000"/>
          <w:lang w:bidi="ru-RU"/>
        </w:rPr>
      </w:pPr>
      <w:proofErr w:type="gramStart"/>
      <w:r w:rsidRPr="00C47239">
        <w:rPr>
          <w:rFonts w:eastAsia="Arial Unicode MS"/>
          <w:color w:val="000000"/>
          <w:lang w:bidi="ru-RU"/>
        </w:rPr>
        <w:t>к</w:t>
      </w:r>
      <w:proofErr w:type="gramEnd"/>
      <w:r w:rsidRPr="00C47239">
        <w:rPr>
          <w:rFonts w:eastAsia="Arial Unicode MS"/>
          <w:color w:val="000000"/>
          <w:lang w:bidi="ru-RU"/>
        </w:rPr>
        <w:t xml:space="preserve"> постановлению Администрации </w:t>
      </w:r>
    </w:p>
    <w:p w:rsidR="00C47239" w:rsidRPr="00C47239" w:rsidRDefault="00C47239" w:rsidP="00C47239">
      <w:pPr>
        <w:widowControl w:val="0"/>
        <w:ind w:left="4248" w:firstLine="855"/>
        <w:rPr>
          <w:rFonts w:eastAsia="Arial Unicode MS"/>
          <w:color w:val="000000"/>
          <w:lang w:bidi="ru-RU"/>
        </w:rPr>
      </w:pPr>
      <w:r w:rsidRPr="00C47239">
        <w:rPr>
          <w:rFonts w:eastAsia="Arial Unicode MS"/>
          <w:color w:val="000000"/>
          <w:lang w:bidi="ru-RU"/>
        </w:rPr>
        <w:t>Осташковского городского округа</w:t>
      </w:r>
    </w:p>
    <w:p w:rsidR="00C47239" w:rsidRPr="00C47239" w:rsidRDefault="00C47239" w:rsidP="00C47239">
      <w:pPr>
        <w:widowControl w:val="0"/>
        <w:ind w:left="4248" w:firstLine="855"/>
        <w:rPr>
          <w:rFonts w:eastAsia="Arial Unicode MS"/>
          <w:color w:val="000000"/>
          <w:lang w:bidi="ru-RU"/>
        </w:rPr>
      </w:pPr>
      <w:proofErr w:type="gramStart"/>
      <w:r w:rsidRPr="00C47239">
        <w:rPr>
          <w:rFonts w:eastAsia="Arial Unicode MS"/>
          <w:color w:val="000000"/>
          <w:lang w:bidi="ru-RU"/>
        </w:rPr>
        <w:t>от</w:t>
      </w:r>
      <w:proofErr w:type="gramEnd"/>
      <w:r w:rsidRPr="00C47239">
        <w:rPr>
          <w:rFonts w:eastAsia="Arial Unicode MS"/>
          <w:color w:val="000000"/>
          <w:lang w:bidi="ru-RU"/>
        </w:rPr>
        <w:t xml:space="preserve"> «24» января 2024 г.  № 56</w:t>
      </w:r>
    </w:p>
    <w:p w:rsidR="00C47239" w:rsidRPr="00C47239" w:rsidRDefault="00C47239" w:rsidP="00C47239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C47239" w:rsidRPr="00C47239" w:rsidRDefault="00C47239" w:rsidP="00C47239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C47239" w:rsidRPr="00C47239" w:rsidRDefault="00C47239" w:rsidP="00C47239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C47239">
        <w:rPr>
          <w:rFonts w:eastAsia="Arial Unicode MS"/>
          <w:b/>
          <w:color w:val="000000"/>
          <w:sz w:val="28"/>
          <w:szCs w:val="28"/>
          <w:lang w:bidi="ru-RU"/>
        </w:rPr>
        <w:t xml:space="preserve">План работы </w:t>
      </w:r>
    </w:p>
    <w:p w:rsidR="00C47239" w:rsidRPr="00C47239" w:rsidRDefault="00C47239" w:rsidP="00C47239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C47239">
        <w:rPr>
          <w:rFonts w:eastAsia="Arial Unicode MS"/>
          <w:b/>
          <w:color w:val="000000"/>
          <w:sz w:val="28"/>
          <w:szCs w:val="28"/>
          <w:lang w:bidi="ru-RU"/>
        </w:rPr>
        <w:t xml:space="preserve">Антинаркотической комиссии </w:t>
      </w:r>
    </w:p>
    <w:p w:rsidR="00C47239" w:rsidRPr="00C47239" w:rsidRDefault="00C47239" w:rsidP="00C47239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C47239">
        <w:rPr>
          <w:rFonts w:eastAsia="Arial Unicode MS"/>
          <w:b/>
          <w:color w:val="000000"/>
          <w:sz w:val="28"/>
          <w:szCs w:val="28"/>
          <w:lang w:bidi="ru-RU"/>
        </w:rPr>
        <w:t xml:space="preserve"> Администрации Осташковского городского округа </w:t>
      </w:r>
    </w:p>
    <w:p w:rsidR="00C47239" w:rsidRPr="00C47239" w:rsidRDefault="00C47239" w:rsidP="00C47239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proofErr w:type="gramStart"/>
      <w:r w:rsidRPr="00C47239">
        <w:rPr>
          <w:rFonts w:eastAsia="Arial Unicode MS"/>
          <w:b/>
          <w:color w:val="000000"/>
          <w:sz w:val="28"/>
          <w:szCs w:val="28"/>
          <w:lang w:bidi="ru-RU"/>
        </w:rPr>
        <w:t>на</w:t>
      </w:r>
      <w:proofErr w:type="gramEnd"/>
      <w:r w:rsidRPr="00C47239">
        <w:rPr>
          <w:rFonts w:eastAsia="Arial Unicode MS"/>
          <w:b/>
          <w:color w:val="000000"/>
          <w:sz w:val="28"/>
          <w:szCs w:val="28"/>
          <w:lang w:bidi="ru-RU"/>
        </w:rPr>
        <w:t xml:space="preserve"> 2024 год</w:t>
      </w:r>
    </w:p>
    <w:p w:rsidR="00C47239" w:rsidRPr="00C47239" w:rsidRDefault="00C47239" w:rsidP="00C47239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2552"/>
        <w:gridCol w:w="3402"/>
      </w:tblGrid>
      <w:tr w:rsidR="00C47239" w:rsidRPr="00C47239" w:rsidTr="005D0D56">
        <w:trPr>
          <w:trHeight w:val="614"/>
        </w:trPr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 xml:space="preserve">Наименование мероприятий </w:t>
            </w: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 xml:space="preserve">Дата проведения 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 xml:space="preserve">Ответственный </w:t>
            </w:r>
          </w:p>
        </w:tc>
      </w:tr>
      <w:tr w:rsidR="00C47239" w:rsidRPr="00C47239" w:rsidTr="005D0D56">
        <w:trPr>
          <w:trHeight w:val="467"/>
        </w:trPr>
        <w:tc>
          <w:tcPr>
            <w:tcW w:w="10349" w:type="dxa"/>
            <w:gridSpan w:val="4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Подготовка и проведение тематических заседаний, совещаний</w:t>
            </w: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Регулярное проведение заседаний Антинаркотической комиссии Осташковского городского округа с рассмотрением запланированных вопросов</w:t>
            </w: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 xml:space="preserve">Ежеквартально 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Антинаркотическая комиссия Администрации Осташковского городского округа</w:t>
            </w: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 xml:space="preserve">Проведение классных часов с приглашением медицинских работников для освещения и предупреждения проблемы наркозависимости </w:t>
            </w: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Отдел образования Администрации Осташковского городского округа, ГБПОУ «Осташковский колледж»</w:t>
            </w:r>
          </w:p>
        </w:tc>
      </w:tr>
      <w:tr w:rsidR="00C47239" w:rsidRPr="00C47239" w:rsidTr="005D0D56">
        <w:trPr>
          <w:trHeight w:val="1986"/>
        </w:trPr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Проведение родительских собраний с приглашением медицинских работников по вопросам антинаркотического просвещения родителей</w:t>
            </w: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Отдел образования Администрации Осташковского городского округа,</w:t>
            </w:r>
            <w:r w:rsidRPr="00C47239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 </w:t>
            </w:r>
            <w:r w:rsidRPr="00C47239">
              <w:rPr>
                <w:rFonts w:eastAsia="Arial Unicode MS"/>
                <w:color w:val="000000"/>
                <w:lang w:bidi="ru-RU"/>
              </w:rPr>
              <w:t>ГБПОУ «Осташковский колледж»</w:t>
            </w:r>
          </w:p>
        </w:tc>
      </w:tr>
      <w:tr w:rsidR="00C47239" w:rsidRPr="00C47239" w:rsidTr="005D0D56">
        <w:trPr>
          <w:trHeight w:val="824"/>
        </w:trPr>
        <w:tc>
          <w:tcPr>
            <w:tcW w:w="10349" w:type="dxa"/>
            <w:gridSpan w:val="4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Мероприятия по раннему выявлению незаконного потребления </w:t>
            </w: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proofErr w:type="gramStart"/>
            <w:r w:rsidRPr="00C47239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наркотических</w:t>
            </w:r>
            <w:proofErr w:type="gramEnd"/>
            <w:r w:rsidRPr="00C47239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 средств и психотропных веществ</w:t>
            </w: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 xml:space="preserve">Анализ состояния оперативной обстановки в сфере незаконного оборота наркотических и психотропных веществ и их </w:t>
            </w:r>
            <w:proofErr w:type="spellStart"/>
            <w:r w:rsidRPr="00C47239">
              <w:rPr>
                <w:rFonts w:eastAsia="Arial Unicode MS"/>
                <w:color w:val="000000"/>
                <w:lang w:bidi="ru-RU"/>
              </w:rPr>
              <w:t>прекурсоров</w:t>
            </w:r>
            <w:proofErr w:type="spellEnd"/>
            <w:r w:rsidRPr="00C47239">
              <w:rPr>
                <w:rFonts w:eastAsia="Arial Unicode MS"/>
                <w:color w:val="000000"/>
                <w:lang w:bidi="ru-RU"/>
              </w:rPr>
              <w:t xml:space="preserve"> в Осташковском городском округе</w:t>
            </w: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ГНК МО МВД России МО «Осташковский»</w:t>
            </w: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Организация профилактической работы с семьями с несовершеннолетними детьми, находящимися в социально-опасном положении</w:t>
            </w: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C47239">
              <w:rPr>
                <w:rFonts w:eastAsia="Arial Unicode MS"/>
                <w:color w:val="000000"/>
                <w:lang w:bidi="ru-RU"/>
              </w:rPr>
              <w:t>постоянно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КДН Администрации Осташковского городского округа, субъекты профилактики</w:t>
            </w: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 xml:space="preserve">Организация участия </w:t>
            </w:r>
            <w:r w:rsidRPr="00C47239">
              <w:rPr>
                <w:rFonts w:eastAsia="Arial Unicode MS"/>
                <w:color w:val="000000"/>
                <w:lang w:bidi="ru-RU"/>
              </w:rPr>
              <w:lastRenderedPageBreak/>
              <w:t xml:space="preserve">обучающихся в анонимном тестировании на употребление наркотиков и психотропных </w:t>
            </w: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C47239">
              <w:rPr>
                <w:rFonts w:eastAsia="Arial Unicode MS"/>
                <w:color w:val="000000"/>
                <w:lang w:bidi="ru-RU"/>
              </w:rPr>
              <w:t>веществ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lastRenderedPageBreak/>
              <w:t xml:space="preserve">В соответствии с </w:t>
            </w:r>
            <w:r w:rsidRPr="00C47239">
              <w:rPr>
                <w:rFonts w:eastAsia="Arial Unicode MS"/>
                <w:color w:val="000000"/>
                <w:lang w:bidi="ru-RU"/>
              </w:rPr>
              <w:lastRenderedPageBreak/>
              <w:t>планом Министерства образования Тверской области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lastRenderedPageBreak/>
              <w:t xml:space="preserve">Отдел образования </w:t>
            </w:r>
            <w:r w:rsidRPr="00C47239">
              <w:rPr>
                <w:rFonts w:eastAsia="Arial Unicode MS"/>
                <w:color w:val="000000"/>
                <w:lang w:bidi="ru-RU"/>
              </w:rPr>
              <w:lastRenderedPageBreak/>
              <w:t>Администрации Осташковского городского округа</w:t>
            </w:r>
          </w:p>
        </w:tc>
      </w:tr>
      <w:tr w:rsidR="00C47239" w:rsidRPr="00C47239" w:rsidTr="005D0D56">
        <w:trPr>
          <w:trHeight w:val="504"/>
        </w:trPr>
        <w:tc>
          <w:tcPr>
            <w:tcW w:w="10349" w:type="dxa"/>
            <w:gridSpan w:val="4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Организационные и профилактические мероприятия по противодействию злоупотребления и их незаконному обороту наркотических средств</w:t>
            </w: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Обеспечить развитие бесплатных творческих коллективов, кружков, объединений</w:t>
            </w: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Отдел культуры Администрации Осташковского городского округа</w:t>
            </w: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Организация и проведение профилактических мероприятий антинаркотической направленности в рамках антинаркотического месячника</w:t>
            </w: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C47239">
              <w:rPr>
                <w:rFonts w:eastAsia="Arial Unicode MS"/>
                <w:color w:val="000000"/>
                <w:lang w:bidi="ru-RU"/>
              </w:rPr>
              <w:t>май</w:t>
            </w:r>
            <w:proofErr w:type="gramEnd"/>
            <w:r w:rsidRPr="00C47239">
              <w:rPr>
                <w:rFonts w:eastAsia="Arial Unicode MS"/>
                <w:color w:val="000000"/>
                <w:lang w:bidi="ru-RU"/>
              </w:rPr>
              <w:t>-июнь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Антинаркотическая комиссия Администрации Осташковского городского округа</w:t>
            </w: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Организация и проведение информационно-разъяснительной работы среди родителей, законных представителей несовершеннолетних, обучающихся в образовательных организациях о необходимости раннего выявления наркологической зависимости и своевременного лечения</w:t>
            </w: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Отдел образования Администрации Осташковского городского округа, ГБПОУ «Осташковский колледж»</w:t>
            </w: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Оформление стендов, кабинетов здоровья в образовательных учреждениях агитационными плакатами антинаркотической направленности</w:t>
            </w: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C47239">
              <w:rPr>
                <w:rFonts w:eastAsia="Arial Unicode MS"/>
                <w:color w:val="000000"/>
                <w:lang w:bidi="ru-RU"/>
              </w:rPr>
              <w:t>по</w:t>
            </w:r>
            <w:proofErr w:type="gramEnd"/>
            <w:r w:rsidRPr="00C47239">
              <w:rPr>
                <w:rFonts w:eastAsia="Arial Unicode MS"/>
                <w:color w:val="000000"/>
                <w:lang w:bidi="ru-RU"/>
              </w:rPr>
              <w:t xml:space="preserve"> планам общеобразовательных учреждений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Отдел образования, отдел спорта и молодежной политики Администрации Осташковского городского округа,</w:t>
            </w:r>
            <w:r w:rsidRPr="00C47239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 </w:t>
            </w:r>
            <w:r w:rsidRPr="00C47239">
              <w:rPr>
                <w:rFonts w:eastAsia="Arial Unicode MS"/>
                <w:color w:val="000000"/>
                <w:lang w:bidi="ru-RU"/>
              </w:rPr>
              <w:t>ГБПОУ «Осташковский колледж»</w:t>
            </w: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 xml:space="preserve">Проведение рейдов в местах массового отдыха молодежи по контролю за употреблением алкогольной и </w:t>
            </w:r>
            <w:proofErr w:type="spellStart"/>
            <w:r w:rsidRPr="00C47239">
              <w:rPr>
                <w:rFonts w:eastAsia="Arial Unicode MS"/>
                <w:color w:val="000000"/>
                <w:lang w:bidi="ru-RU"/>
              </w:rPr>
              <w:t>наркосодержащей</w:t>
            </w:r>
            <w:proofErr w:type="spellEnd"/>
            <w:r w:rsidRPr="00C47239">
              <w:rPr>
                <w:rFonts w:eastAsia="Arial Unicode MS"/>
                <w:color w:val="000000"/>
                <w:lang w:bidi="ru-RU"/>
              </w:rPr>
              <w:t xml:space="preserve"> продукции </w:t>
            </w: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C47239">
              <w:rPr>
                <w:rFonts w:eastAsia="Arial Unicode MS"/>
                <w:color w:val="000000"/>
                <w:lang w:bidi="ru-RU"/>
              </w:rPr>
              <w:t>ежеквартально</w:t>
            </w:r>
            <w:proofErr w:type="gramEnd"/>
            <w:r w:rsidRPr="00C47239">
              <w:rPr>
                <w:rFonts w:eastAsia="Arial Unicode MS"/>
                <w:color w:val="000000"/>
                <w:lang w:bidi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ГНК МО МВД России МО «Осташковский»</w:t>
            </w: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14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Изготовление и распространение плакатов антинаркотической направленности</w:t>
            </w: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2 квартал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Отдел спорта и молодежной политики Осташковского городского округа</w:t>
            </w:r>
          </w:p>
        </w:tc>
      </w:tr>
      <w:tr w:rsidR="00C47239" w:rsidRPr="00C47239" w:rsidTr="005D0D56">
        <w:trPr>
          <w:trHeight w:val="774"/>
        </w:trPr>
        <w:tc>
          <w:tcPr>
            <w:tcW w:w="10349" w:type="dxa"/>
            <w:gridSpan w:val="4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Мероприятия по информационно-пропагандисткой деятельности и обеспечению противодействия незаконному обороту наркотических средств, психотропных веществ  </w:t>
            </w:r>
          </w:p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15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 xml:space="preserve">Организация информационно-разъяснительной работы среди населения Осташковского городского округа с целью формирования негативного отношения к употреблению </w:t>
            </w:r>
            <w:r w:rsidRPr="00C47239">
              <w:rPr>
                <w:rFonts w:eastAsia="Arial Unicode MS"/>
                <w:color w:val="000000"/>
                <w:lang w:bidi="ru-RU"/>
              </w:rPr>
              <w:lastRenderedPageBreak/>
              <w:t>наркотиков с участием членов антинаркотической комиссии</w:t>
            </w: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lastRenderedPageBreak/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jc w:val="center"/>
            </w:pPr>
            <w:r w:rsidRPr="00C47239">
              <w:t xml:space="preserve">Антинаркотическая </w:t>
            </w:r>
            <w:proofErr w:type="gramStart"/>
            <w:r w:rsidRPr="00C47239">
              <w:t>комиссия  Администрации</w:t>
            </w:r>
            <w:proofErr w:type="gramEnd"/>
            <w:r w:rsidRPr="00C47239">
              <w:t xml:space="preserve"> Осташковского городского округа, средства массовой информации</w:t>
            </w: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>18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В рамках проведения межведомственных комплексных профилактических мероприятий и акций Всероссийского, областного и муниципального уровней: «Подросток», «За здоровье и безопасность наших детей», Единых дней профилактики, «Сообщи, где торгуют смертью», День отказа от курения, Международный день борьбы против злоупотребления наркотиками и их незаконного оборота, Всероссийский День трезвости, День борьбы со СПИД  организовать проведение информационно-пропагандистских мероприятий, направленных на формирование в обществе нетерпимости к потреблению наркотических средств и психотропных веществ, а также информирование об их вреде для здоровья человека.</w:t>
            </w: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В течении года</w:t>
            </w:r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jc w:val="center"/>
            </w:pPr>
            <w:r w:rsidRPr="00C47239">
              <w:t>Антинаркотическая комиссия Администрации Осташковского городского округа</w:t>
            </w:r>
          </w:p>
        </w:tc>
      </w:tr>
      <w:tr w:rsidR="00C47239" w:rsidRPr="00C47239" w:rsidTr="005D0D56">
        <w:tc>
          <w:tcPr>
            <w:tcW w:w="596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4723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3799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47239">
              <w:rPr>
                <w:rFonts w:eastAsia="Arial Unicode MS"/>
                <w:color w:val="000000"/>
                <w:lang w:bidi="ru-RU"/>
              </w:rPr>
              <w:t>Утверждение плана работы антинаркотической комиссии на 2025 год</w:t>
            </w:r>
          </w:p>
        </w:tc>
        <w:tc>
          <w:tcPr>
            <w:tcW w:w="2552" w:type="dxa"/>
            <w:shd w:val="clear" w:color="auto" w:fill="auto"/>
          </w:tcPr>
          <w:p w:rsidR="00C47239" w:rsidRPr="00C47239" w:rsidRDefault="00C47239" w:rsidP="00C4723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C47239">
              <w:rPr>
                <w:rFonts w:eastAsia="Arial Unicode MS"/>
                <w:color w:val="000000"/>
                <w:lang w:bidi="ru-RU"/>
              </w:rPr>
              <w:t>декабрь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47239" w:rsidRPr="00C47239" w:rsidRDefault="00C47239" w:rsidP="00C47239">
            <w:pPr>
              <w:jc w:val="center"/>
            </w:pPr>
            <w:r w:rsidRPr="00C47239">
              <w:t>Антинаркотическая комиссия Администрации Осташковского городского округа</w:t>
            </w:r>
          </w:p>
        </w:tc>
      </w:tr>
    </w:tbl>
    <w:p w:rsidR="00C47239" w:rsidRPr="00C47239" w:rsidRDefault="00C47239" w:rsidP="00C47239"/>
    <w:p w:rsidR="00C47239" w:rsidRPr="00C47239" w:rsidRDefault="00C47239" w:rsidP="00C47239"/>
    <w:p w:rsidR="00C47239" w:rsidRPr="00C47239" w:rsidRDefault="00C47239" w:rsidP="00C47239">
      <w:r w:rsidRPr="00C47239">
        <w:t xml:space="preserve">Заместитель председателя </w:t>
      </w:r>
    </w:p>
    <w:p w:rsidR="00C47239" w:rsidRPr="00C47239" w:rsidRDefault="00C47239" w:rsidP="00C47239">
      <w:r w:rsidRPr="00C47239">
        <w:t xml:space="preserve">Антинаркотической комиссии   </w:t>
      </w:r>
      <w:r w:rsidRPr="00C47239">
        <w:tab/>
      </w:r>
      <w:r w:rsidRPr="00C47239">
        <w:tab/>
      </w:r>
      <w:r w:rsidRPr="00C47239">
        <w:tab/>
      </w:r>
      <w:r w:rsidRPr="00C47239">
        <w:tab/>
      </w:r>
      <w:r w:rsidRPr="00C47239">
        <w:tab/>
      </w:r>
      <w:r w:rsidRPr="00C47239">
        <w:tab/>
        <w:t xml:space="preserve">Уткина С.Ю. </w:t>
      </w:r>
    </w:p>
    <w:p w:rsidR="00C47239" w:rsidRPr="00C47239" w:rsidRDefault="00C47239" w:rsidP="00C47239"/>
    <w:p w:rsidR="00C47239" w:rsidRPr="00C47239" w:rsidRDefault="00C47239" w:rsidP="00C47239"/>
    <w:p w:rsidR="00C47239" w:rsidRPr="00C47239" w:rsidRDefault="00C47239" w:rsidP="00C47239">
      <w:r w:rsidRPr="00C47239">
        <w:t xml:space="preserve">Секретарь Антинаркотической комиссии   </w:t>
      </w:r>
      <w:r w:rsidRPr="00C47239">
        <w:tab/>
      </w:r>
      <w:r w:rsidRPr="00C47239">
        <w:tab/>
      </w:r>
      <w:r w:rsidRPr="00C47239">
        <w:tab/>
      </w:r>
      <w:r w:rsidRPr="00C47239">
        <w:tab/>
        <w:t xml:space="preserve">Андреева Е.С. </w:t>
      </w:r>
    </w:p>
    <w:p w:rsidR="00C47239" w:rsidRPr="00C47239" w:rsidRDefault="00C47239" w:rsidP="00C47239">
      <w:pPr>
        <w:widowControl w:val="0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F362A5" w:rsidRDefault="00F362A5" w:rsidP="00C47239">
      <w:pPr>
        <w:pStyle w:val="a3"/>
        <w:ind w:left="4248" w:firstLine="855"/>
      </w:pPr>
      <w:bookmarkStart w:id="0" w:name="_GoBack"/>
      <w:bookmarkEnd w:id="0"/>
    </w:p>
    <w:sectPr w:rsidR="00F362A5" w:rsidSect="004B622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581"/>
    <w:multiLevelType w:val="hybridMultilevel"/>
    <w:tmpl w:val="45A2B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061F9"/>
    <w:multiLevelType w:val="hybridMultilevel"/>
    <w:tmpl w:val="4788C294"/>
    <w:lvl w:ilvl="0" w:tplc="195AEA4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E445AE"/>
    <w:multiLevelType w:val="hybridMultilevel"/>
    <w:tmpl w:val="73B8E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F1"/>
    <w:rsid w:val="00022C40"/>
    <w:rsid w:val="000A5375"/>
    <w:rsid w:val="00121234"/>
    <w:rsid w:val="001B01AC"/>
    <w:rsid w:val="00201938"/>
    <w:rsid w:val="002C00AF"/>
    <w:rsid w:val="00414DDF"/>
    <w:rsid w:val="004218CF"/>
    <w:rsid w:val="00434FC7"/>
    <w:rsid w:val="00463118"/>
    <w:rsid w:val="004A2C22"/>
    <w:rsid w:val="004A4202"/>
    <w:rsid w:val="004B6222"/>
    <w:rsid w:val="00532551"/>
    <w:rsid w:val="005D0410"/>
    <w:rsid w:val="00751B61"/>
    <w:rsid w:val="007C7AAE"/>
    <w:rsid w:val="007E3331"/>
    <w:rsid w:val="00826A92"/>
    <w:rsid w:val="008F13BC"/>
    <w:rsid w:val="0090124A"/>
    <w:rsid w:val="00931D0A"/>
    <w:rsid w:val="00941E7E"/>
    <w:rsid w:val="00944C65"/>
    <w:rsid w:val="00A5281C"/>
    <w:rsid w:val="00AB18C3"/>
    <w:rsid w:val="00AF1DA5"/>
    <w:rsid w:val="00AF7022"/>
    <w:rsid w:val="00B434D5"/>
    <w:rsid w:val="00BE67E0"/>
    <w:rsid w:val="00BF710F"/>
    <w:rsid w:val="00C0125E"/>
    <w:rsid w:val="00C47239"/>
    <w:rsid w:val="00CA7BD8"/>
    <w:rsid w:val="00D8547E"/>
    <w:rsid w:val="00DE6910"/>
    <w:rsid w:val="00E3127D"/>
    <w:rsid w:val="00E9454C"/>
    <w:rsid w:val="00EF71AE"/>
    <w:rsid w:val="00F062F1"/>
    <w:rsid w:val="00F362A5"/>
    <w:rsid w:val="00FA75B1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554CAC-C565-4D4E-94F8-94CBD326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8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uiPriority w:val="99"/>
    <w:semiHidden/>
    <w:unhideWhenUsed/>
    <w:rsid w:val="00AB18C3"/>
    <w:rPr>
      <w:color w:val="0000FF"/>
      <w:u w:val="single"/>
    </w:rPr>
  </w:style>
  <w:style w:type="paragraph" w:customStyle="1" w:styleId="a5">
    <w:name w:val="Стиль"/>
    <w:rsid w:val="00AB1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AB18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1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8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8547E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a8">
    <w:name w:val="List Paragraph"/>
    <w:basedOn w:val="a"/>
    <w:uiPriority w:val="34"/>
    <w:qFormat/>
    <w:rsid w:val="00BE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4020-DF78-4B84-B61A-A10D4AA4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7</cp:revision>
  <cp:lastPrinted>2024-01-25T05:27:00Z</cp:lastPrinted>
  <dcterms:created xsi:type="dcterms:W3CDTF">2024-01-23T11:08:00Z</dcterms:created>
  <dcterms:modified xsi:type="dcterms:W3CDTF">2024-01-25T13:00:00Z</dcterms:modified>
</cp:coreProperties>
</file>