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2" w:rsidRDefault="00F52672">
      <w:pPr>
        <w:jc w:val="center"/>
      </w:pPr>
      <w:r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>
            <v:imagedata r:id="rId8" o:title=""/>
          </v:shape>
          <o:OLEObject Type="Embed" ProgID="CorelDRAW.Graphic.12" ShapeID="_x0000_i1025" DrawAspect="Content" ObjectID="_1773206994" r:id="rId9"/>
        </w:object>
      </w:r>
    </w:p>
    <w:p w:rsidR="00F52672" w:rsidRDefault="00F52672">
      <w:pPr>
        <w:jc w:val="center"/>
      </w:pPr>
    </w:p>
    <w:p w:rsidR="00F52672" w:rsidRDefault="00F52672" w:rsidP="002F07CA">
      <w:pPr>
        <w:jc w:val="center"/>
        <w:outlineLvl w:val="0"/>
        <w:rPr>
          <w:sz w:val="24"/>
          <w:szCs w:val="24"/>
        </w:rPr>
      </w:pPr>
      <w:r w:rsidRPr="002F07CA">
        <w:rPr>
          <w:sz w:val="24"/>
          <w:szCs w:val="24"/>
        </w:rPr>
        <w:t>АДМИНИСТРАЦИЯ</w:t>
      </w:r>
      <w:r w:rsidR="00327F43">
        <w:rPr>
          <w:sz w:val="24"/>
          <w:szCs w:val="24"/>
        </w:rPr>
        <w:t xml:space="preserve"> </w:t>
      </w:r>
      <w:r w:rsidR="004353FF">
        <w:rPr>
          <w:sz w:val="24"/>
          <w:szCs w:val="24"/>
        </w:rPr>
        <w:t xml:space="preserve">ОСТАШКОВСКОГО ГОРОДСКОГО </w:t>
      </w:r>
      <w:r>
        <w:rPr>
          <w:sz w:val="24"/>
          <w:szCs w:val="24"/>
        </w:rPr>
        <w:t>ОКРУГА</w:t>
      </w:r>
    </w:p>
    <w:p w:rsidR="00F52672" w:rsidRDefault="00F52672" w:rsidP="002F07CA">
      <w:pPr>
        <w:jc w:val="center"/>
        <w:outlineLvl w:val="0"/>
        <w:rPr>
          <w:sz w:val="24"/>
          <w:szCs w:val="24"/>
        </w:rPr>
      </w:pPr>
    </w:p>
    <w:p w:rsidR="001630E3" w:rsidRDefault="001630E3">
      <w:pPr>
        <w:jc w:val="center"/>
        <w:outlineLvl w:val="0"/>
        <w:rPr>
          <w:b/>
          <w:sz w:val="28"/>
        </w:rPr>
      </w:pPr>
    </w:p>
    <w:p w:rsidR="00F52672" w:rsidRDefault="00F526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52672" w:rsidRDefault="00F52672">
      <w:pPr>
        <w:jc w:val="both"/>
        <w:rPr>
          <w:sz w:val="22"/>
        </w:rPr>
      </w:pPr>
    </w:p>
    <w:p w:rsidR="001630E3" w:rsidRDefault="001630E3">
      <w:pPr>
        <w:rPr>
          <w:sz w:val="28"/>
          <w:szCs w:val="28"/>
        </w:rPr>
      </w:pPr>
    </w:p>
    <w:p w:rsidR="00F52672" w:rsidRPr="001D713C" w:rsidRDefault="00DC5E04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7A175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9F43B4">
        <w:rPr>
          <w:sz w:val="28"/>
          <w:szCs w:val="28"/>
        </w:rPr>
        <w:t xml:space="preserve"> </w:t>
      </w:r>
      <w:r w:rsidR="00CA7631" w:rsidRPr="00ED09E2">
        <w:rPr>
          <w:sz w:val="28"/>
          <w:szCs w:val="28"/>
        </w:rPr>
        <w:t>202</w:t>
      </w:r>
      <w:r w:rsidR="009F43B4">
        <w:rPr>
          <w:sz w:val="28"/>
          <w:szCs w:val="28"/>
        </w:rPr>
        <w:t>4</w:t>
      </w:r>
      <w:r w:rsidR="00D06132" w:rsidRPr="00ED09E2">
        <w:rPr>
          <w:sz w:val="28"/>
          <w:szCs w:val="28"/>
        </w:rPr>
        <w:t xml:space="preserve"> </w:t>
      </w:r>
      <w:r w:rsidR="00F52672" w:rsidRPr="00ED09E2">
        <w:rPr>
          <w:sz w:val="28"/>
          <w:szCs w:val="28"/>
        </w:rPr>
        <w:t xml:space="preserve">г. </w:t>
      </w:r>
      <w:r w:rsidR="00B6068D" w:rsidRPr="00ED09E2">
        <w:rPr>
          <w:sz w:val="28"/>
          <w:szCs w:val="28"/>
        </w:rPr>
        <w:t xml:space="preserve">                     </w:t>
      </w:r>
      <w:r w:rsidR="00F52672" w:rsidRPr="00ED09E2">
        <w:rPr>
          <w:sz w:val="28"/>
          <w:szCs w:val="28"/>
        </w:rPr>
        <w:t>г. Осташков</w:t>
      </w:r>
      <w:r w:rsidR="00F52672" w:rsidRPr="00ED09E2">
        <w:rPr>
          <w:sz w:val="28"/>
          <w:szCs w:val="28"/>
        </w:rPr>
        <w:tab/>
      </w:r>
      <w:r w:rsidR="00F52672" w:rsidRPr="00ED09E2">
        <w:rPr>
          <w:sz w:val="28"/>
          <w:szCs w:val="28"/>
        </w:rPr>
        <w:tab/>
      </w:r>
      <w:r w:rsidR="00B6068D" w:rsidRPr="00ED09E2">
        <w:rPr>
          <w:sz w:val="28"/>
          <w:szCs w:val="28"/>
        </w:rPr>
        <w:t xml:space="preserve">                               </w:t>
      </w:r>
      <w:r w:rsidR="00D06132" w:rsidRPr="00ED09E2">
        <w:rPr>
          <w:sz w:val="28"/>
          <w:szCs w:val="28"/>
        </w:rPr>
        <w:t>№</w:t>
      </w:r>
      <w:r>
        <w:rPr>
          <w:sz w:val="28"/>
          <w:szCs w:val="28"/>
        </w:rPr>
        <w:t xml:space="preserve"> 313</w:t>
      </w:r>
    </w:p>
    <w:p w:rsidR="00F52672" w:rsidRDefault="00F52672">
      <w:pPr>
        <w:rPr>
          <w:sz w:val="22"/>
        </w:rPr>
      </w:pPr>
    </w:p>
    <w:tbl>
      <w:tblPr>
        <w:tblW w:w="9763" w:type="dxa"/>
        <w:tblLook w:val="0000"/>
      </w:tblPr>
      <w:tblGrid>
        <w:gridCol w:w="4503"/>
        <w:gridCol w:w="5260"/>
      </w:tblGrid>
      <w:tr w:rsidR="00F52672" w:rsidRPr="006D6B68" w:rsidTr="006D243D">
        <w:trPr>
          <w:trHeight w:val="1734"/>
        </w:trPr>
        <w:tc>
          <w:tcPr>
            <w:tcW w:w="4503" w:type="dxa"/>
          </w:tcPr>
          <w:p w:rsidR="00763BA4" w:rsidRPr="006D6B68" w:rsidRDefault="00763BA4" w:rsidP="007353E1">
            <w:pPr>
              <w:pStyle w:val="a8"/>
              <w:ind w:left="20" w:right="20" w:firstLine="700"/>
              <w:jc w:val="both"/>
              <w:rPr>
                <w:b/>
                <w:sz w:val="28"/>
                <w:szCs w:val="28"/>
              </w:rPr>
            </w:pPr>
          </w:p>
          <w:p w:rsidR="00F52672" w:rsidRPr="00DC3CF0" w:rsidRDefault="00F52672" w:rsidP="009F43B4">
            <w:pPr>
              <w:pStyle w:val="a8"/>
              <w:ind w:left="20" w:right="20"/>
              <w:jc w:val="both"/>
              <w:rPr>
                <w:sz w:val="28"/>
                <w:szCs w:val="28"/>
              </w:rPr>
            </w:pPr>
            <w:r w:rsidRPr="00DC3CF0">
              <w:rPr>
                <w:sz w:val="28"/>
                <w:szCs w:val="28"/>
              </w:rPr>
              <w:t xml:space="preserve">Об организации и обеспечении отдыха, оздоровления и занятости детей и подростков </w:t>
            </w:r>
            <w:proofErr w:type="spellStart"/>
            <w:r w:rsidRPr="00DC3CF0">
              <w:rPr>
                <w:sz w:val="28"/>
                <w:szCs w:val="28"/>
              </w:rPr>
              <w:t>Осташковского</w:t>
            </w:r>
            <w:proofErr w:type="spellEnd"/>
            <w:r w:rsidRPr="00DC3CF0">
              <w:rPr>
                <w:sz w:val="28"/>
                <w:szCs w:val="28"/>
              </w:rPr>
              <w:t xml:space="preserve"> городского окр</w:t>
            </w:r>
            <w:r w:rsidR="00DC3CF0" w:rsidRPr="00DC3CF0">
              <w:rPr>
                <w:sz w:val="28"/>
                <w:szCs w:val="28"/>
              </w:rPr>
              <w:t xml:space="preserve">уга в каникулярный период </w:t>
            </w:r>
          </w:p>
        </w:tc>
        <w:tc>
          <w:tcPr>
            <w:tcW w:w="5260" w:type="dxa"/>
          </w:tcPr>
          <w:p w:rsidR="00F52672" w:rsidRPr="006D6B68" w:rsidRDefault="00F52672" w:rsidP="007353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896EB5" w:rsidRDefault="007A4741" w:rsidP="007353E1">
      <w:pPr>
        <w:pStyle w:val="a8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24.07.1998 г. №124-ФЗ «Об основных гарантиях прав ребенка в Российской Федерации», </w:t>
      </w:r>
      <w:r w:rsidR="008E1451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F52672" w:rsidRPr="00DC3CF0">
        <w:rPr>
          <w:sz w:val="28"/>
          <w:szCs w:val="28"/>
        </w:rPr>
        <w:t xml:space="preserve"> Тверской области от 31.03.2010 года 24-ЗО «Об организации и обеспечении отдыха и оздоров</w:t>
      </w:r>
      <w:r>
        <w:rPr>
          <w:sz w:val="28"/>
          <w:szCs w:val="28"/>
        </w:rPr>
        <w:t>ления детей в Тверской области»</w:t>
      </w:r>
      <w:r w:rsidR="003B2C48">
        <w:rPr>
          <w:sz w:val="28"/>
          <w:szCs w:val="28"/>
        </w:rPr>
        <w:t xml:space="preserve">, </w:t>
      </w:r>
      <w:r w:rsidR="00F52672" w:rsidRPr="00896EB5">
        <w:rPr>
          <w:sz w:val="28"/>
          <w:szCs w:val="28"/>
        </w:rPr>
        <w:t xml:space="preserve">Администрация </w:t>
      </w:r>
      <w:proofErr w:type="spellStart"/>
      <w:r w:rsidR="00F52672" w:rsidRPr="00896EB5">
        <w:rPr>
          <w:sz w:val="28"/>
          <w:szCs w:val="28"/>
        </w:rPr>
        <w:t>Осташковского</w:t>
      </w:r>
      <w:proofErr w:type="spellEnd"/>
      <w:r w:rsidR="00F52672" w:rsidRPr="00896EB5">
        <w:rPr>
          <w:sz w:val="28"/>
          <w:szCs w:val="28"/>
        </w:rPr>
        <w:t xml:space="preserve"> городского округа</w:t>
      </w:r>
    </w:p>
    <w:p w:rsidR="00F52672" w:rsidRPr="00896EB5" w:rsidRDefault="00F52672" w:rsidP="001424DE">
      <w:pPr>
        <w:pStyle w:val="a8"/>
        <w:spacing w:line="322" w:lineRule="exact"/>
        <w:ind w:left="20" w:right="20" w:hanging="20"/>
        <w:jc w:val="center"/>
        <w:rPr>
          <w:szCs w:val="28"/>
        </w:rPr>
      </w:pPr>
    </w:p>
    <w:p w:rsidR="00F52672" w:rsidRPr="00EC37D7" w:rsidRDefault="00F52672" w:rsidP="001424DE">
      <w:pPr>
        <w:pStyle w:val="a8"/>
        <w:spacing w:line="322" w:lineRule="exact"/>
        <w:ind w:left="20" w:right="20" w:hanging="20"/>
        <w:jc w:val="center"/>
        <w:rPr>
          <w:b/>
          <w:sz w:val="28"/>
          <w:szCs w:val="28"/>
        </w:rPr>
      </w:pPr>
      <w:r w:rsidRPr="00EC37D7">
        <w:rPr>
          <w:b/>
          <w:sz w:val="28"/>
          <w:szCs w:val="28"/>
        </w:rPr>
        <w:t>П О С Т А Н О В Л Я Е Т: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color w:val="FF0000"/>
          <w:sz w:val="28"/>
          <w:szCs w:val="28"/>
        </w:rPr>
      </w:pPr>
    </w:p>
    <w:p w:rsidR="00F52672" w:rsidRPr="00785875" w:rsidRDefault="00DC3CF0" w:rsidP="007353E1">
      <w:pPr>
        <w:shd w:val="clear" w:color="auto" w:fill="FFFFFF"/>
        <w:tabs>
          <w:tab w:val="left" w:pos="0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A4">
        <w:rPr>
          <w:sz w:val="28"/>
          <w:szCs w:val="28"/>
        </w:rPr>
        <w:t xml:space="preserve">.  </w:t>
      </w:r>
      <w:r w:rsidR="00F52672" w:rsidRPr="00785875">
        <w:rPr>
          <w:sz w:val="28"/>
          <w:szCs w:val="28"/>
        </w:rPr>
        <w:t>Утвердить:</w:t>
      </w:r>
    </w:p>
    <w:p w:rsidR="00F52672" w:rsidRDefault="000C0B94" w:rsidP="00FA6A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A6C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CA2137">
        <w:rPr>
          <w:sz w:val="28"/>
          <w:szCs w:val="28"/>
        </w:rPr>
        <w:t xml:space="preserve">орядок </w:t>
      </w:r>
      <w:r w:rsidR="00F52672">
        <w:rPr>
          <w:sz w:val="28"/>
          <w:szCs w:val="28"/>
        </w:rPr>
        <w:t xml:space="preserve">предоставления путевок и приема детей в организации </w:t>
      </w:r>
      <w:r w:rsidR="008F6A12">
        <w:rPr>
          <w:sz w:val="28"/>
          <w:szCs w:val="28"/>
        </w:rPr>
        <w:t>о</w:t>
      </w:r>
      <w:r w:rsidR="00F52672" w:rsidRPr="009E295D">
        <w:rPr>
          <w:sz w:val="28"/>
          <w:szCs w:val="28"/>
        </w:rPr>
        <w:t>тдыха и оздоровления детей</w:t>
      </w:r>
      <w:r w:rsidR="00B6068D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(приложение 1);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F6A12">
        <w:rPr>
          <w:sz w:val="28"/>
          <w:szCs w:val="28"/>
        </w:rPr>
        <w:t>П</w:t>
      </w:r>
      <w:r w:rsidR="00F52672" w:rsidRPr="00AB7ACD">
        <w:rPr>
          <w:sz w:val="28"/>
          <w:szCs w:val="28"/>
        </w:rPr>
        <w:t>орядок формирования стоимости путевок в организации отдыха и оздоровления детей, расположенны</w:t>
      </w:r>
      <w:r w:rsidR="008F6A12">
        <w:rPr>
          <w:sz w:val="28"/>
          <w:szCs w:val="28"/>
        </w:rPr>
        <w:t>е</w:t>
      </w:r>
      <w:r w:rsidR="00F52672" w:rsidRPr="00AB7ACD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(приложение 2).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1.3.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Pr="00785875">
        <w:rPr>
          <w:sz w:val="28"/>
          <w:szCs w:val="28"/>
        </w:rPr>
        <w:t>орядок доставки детей в организации отдыха и оздоро</w:t>
      </w:r>
      <w:r>
        <w:rPr>
          <w:sz w:val="28"/>
          <w:szCs w:val="28"/>
        </w:rPr>
        <w:t>вления, расположенны</w:t>
      </w:r>
      <w:r w:rsidR="008F6A12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</w:t>
      </w:r>
      <w:proofErr w:type="spellStart"/>
      <w:r w:rsidR="009F43B4">
        <w:rPr>
          <w:sz w:val="28"/>
          <w:szCs w:val="28"/>
        </w:rPr>
        <w:t>Осташковского</w:t>
      </w:r>
      <w:proofErr w:type="spellEnd"/>
      <w:r w:rsidR="009F43B4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(приложение 3);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ведения учёта детей, направленных на отдых в организации отдыха и оздоро</w:t>
      </w:r>
      <w:r w:rsidR="00F52672">
        <w:rPr>
          <w:sz w:val="28"/>
          <w:szCs w:val="28"/>
        </w:rPr>
        <w:t>вления (приложение 4);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страхования детей, направляемых в организации отдыха и оздоро</w:t>
      </w:r>
      <w:r w:rsidR="00F52672">
        <w:rPr>
          <w:sz w:val="28"/>
          <w:szCs w:val="28"/>
        </w:rPr>
        <w:t>вления детей, расположенны</w:t>
      </w:r>
      <w:r w:rsidR="008F6A12">
        <w:rPr>
          <w:sz w:val="28"/>
          <w:szCs w:val="28"/>
        </w:rPr>
        <w:t>е</w:t>
      </w:r>
      <w:r w:rsidR="00F52672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(приложение 5);</w:t>
      </w:r>
    </w:p>
    <w:p w:rsidR="006054F7" w:rsidRPr="00785875" w:rsidRDefault="006054F7" w:rsidP="006054F7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6054F7">
        <w:rPr>
          <w:b/>
          <w:sz w:val="28"/>
          <w:szCs w:val="28"/>
        </w:rPr>
        <w:t xml:space="preserve"> </w:t>
      </w:r>
      <w:r w:rsidRPr="006054F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054F7">
        <w:rPr>
          <w:sz w:val="28"/>
          <w:szCs w:val="28"/>
        </w:rPr>
        <w:t xml:space="preserve"> 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 нестационарного типа, с дневным пребыванием, оказывающих услуги по организации отдыха и оздоровления</w:t>
      </w:r>
      <w:r w:rsidR="00174585">
        <w:rPr>
          <w:sz w:val="28"/>
          <w:szCs w:val="28"/>
        </w:rPr>
        <w:t xml:space="preserve"> детей в </w:t>
      </w:r>
      <w:r w:rsidR="00174585">
        <w:rPr>
          <w:sz w:val="28"/>
          <w:szCs w:val="28"/>
        </w:rPr>
        <w:lastRenderedPageBreak/>
        <w:t xml:space="preserve">каникулярное время, в лагеря с дневным пребыванием детей </w:t>
      </w:r>
      <w:r w:rsidRPr="006054F7">
        <w:rPr>
          <w:sz w:val="28"/>
          <w:szCs w:val="28"/>
        </w:rPr>
        <w:t xml:space="preserve">и </w:t>
      </w:r>
      <w:r w:rsidR="00174585">
        <w:rPr>
          <w:sz w:val="28"/>
          <w:szCs w:val="28"/>
        </w:rPr>
        <w:t>лагеря труда и отдыха</w:t>
      </w:r>
      <w:r w:rsidRPr="006054F7">
        <w:rPr>
          <w:sz w:val="28"/>
          <w:szCs w:val="28"/>
        </w:rPr>
        <w:t xml:space="preserve"> в </w:t>
      </w:r>
      <w:proofErr w:type="spellStart"/>
      <w:r w:rsidRPr="006054F7">
        <w:rPr>
          <w:sz w:val="28"/>
          <w:szCs w:val="28"/>
        </w:rPr>
        <w:t>Осташковском</w:t>
      </w:r>
      <w:proofErr w:type="spellEnd"/>
      <w:r w:rsidRPr="006054F7">
        <w:rPr>
          <w:sz w:val="28"/>
          <w:szCs w:val="28"/>
        </w:rPr>
        <w:t xml:space="preserve"> городском округе на базе муниципальных образовательных организаций </w:t>
      </w:r>
      <w:r w:rsidRPr="0078587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7858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4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 xml:space="preserve">лан мероприятий по организации и обеспечению отдыха, оздоровления и занятости детей и </w:t>
      </w:r>
      <w:r w:rsidR="00DC3CF0" w:rsidRPr="00785875">
        <w:rPr>
          <w:sz w:val="28"/>
          <w:szCs w:val="28"/>
        </w:rPr>
        <w:t xml:space="preserve">подростков </w:t>
      </w:r>
      <w:r w:rsidR="00F52672">
        <w:rPr>
          <w:sz w:val="28"/>
          <w:szCs w:val="28"/>
        </w:rPr>
        <w:t xml:space="preserve">в </w:t>
      </w:r>
      <w:proofErr w:type="spellStart"/>
      <w:r w:rsidR="00F52672">
        <w:rPr>
          <w:sz w:val="28"/>
          <w:szCs w:val="28"/>
        </w:rPr>
        <w:t>Осташковском</w:t>
      </w:r>
      <w:proofErr w:type="spellEnd"/>
      <w:r w:rsidR="00F52672">
        <w:rPr>
          <w:sz w:val="28"/>
          <w:szCs w:val="28"/>
        </w:rPr>
        <w:t xml:space="preserve"> городском округе </w:t>
      </w:r>
      <w:r w:rsidR="00F52672" w:rsidRPr="00785875">
        <w:rPr>
          <w:sz w:val="28"/>
          <w:szCs w:val="28"/>
        </w:rPr>
        <w:t xml:space="preserve">(приложение </w:t>
      </w:r>
      <w:r w:rsidR="006054F7">
        <w:rPr>
          <w:sz w:val="28"/>
          <w:szCs w:val="28"/>
        </w:rPr>
        <w:t>7</w:t>
      </w:r>
      <w:r w:rsidR="00F52672" w:rsidRPr="00785875">
        <w:rPr>
          <w:sz w:val="28"/>
          <w:szCs w:val="28"/>
        </w:rPr>
        <w:t>)</w:t>
      </w:r>
      <w:r w:rsidR="00F52672">
        <w:rPr>
          <w:sz w:val="28"/>
          <w:szCs w:val="28"/>
        </w:rPr>
        <w:t>;</w:t>
      </w:r>
    </w:p>
    <w:p w:rsidR="00F52672" w:rsidRDefault="006054F7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0C0B94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Р</w:t>
      </w:r>
      <w:r w:rsidR="00F52672" w:rsidRPr="00785875">
        <w:rPr>
          <w:sz w:val="28"/>
          <w:szCs w:val="28"/>
        </w:rPr>
        <w:t>еестр</w:t>
      </w:r>
      <w:r w:rsidR="00F52672">
        <w:rPr>
          <w:sz w:val="28"/>
          <w:szCs w:val="28"/>
        </w:rPr>
        <w:t xml:space="preserve"> организаций отдыха и оздоровления детей, </w:t>
      </w:r>
      <w:r w:rsidR="00F52672" w:rsidRPr="00785875">
        <w:rPr>
          <w:sz w:val="28"/>
          <w:szCs w:val="28"/>
        </w:rPr>
        <w:t xml:space="preserve">создаваемых </w:t>
      </w:r>
      <w:r w:rsidR="00F52672">
        <w:rPr>
          <w:sz w:val="28"/>
          <w:szCs w:val="28"/>
        </w:rPr>
        <w:t xml:space="preserve">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</w:t>
      </w:r>
      <w:r w:rsidR="00F52672" w:rsidRPr="00785875">
        <w:rPr>
          <w:sz w:val="28"/>
          <w:szCs w:val="28"/>
        </w:rPr>
        <w:t>летни</w:t>
      </w:r>
      <w:r w:rsidR="00F52672">
        <w:rPr>
          <w:sz w:val="28"/>
          <w:szCs w:val="28"/>
        </w:rPr>
        <w:t xml:space="preserve">й период </w:t>
      </w:r>
      <w:r>
        <w:rPr>
          <w:sz w:val="28"/>
          <w:szCs w:val="28"/>
        </w:rPr>
        <w:t>(приложение 8</w:t>
      </w:r>
      <w:r w:rsidR="00F52672">
        <w:rPr>
          <w:sz w:val="28"/>
          <w:szCs w:val="28"/>
        </w:rPr>
        <w:t>);</w:t>
      </w:r>
    </w:p>
    <w:p w:rsidR="00F52672" w:rsidRDefault="006054F7" w:rsidP="007353E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C0B94">
        <w:rPr>
          <w:sz w:val="28"/>
          <w:szCs w:val="28"/>
        </w:rPr>
        <w:t>.</w:t>
      </w:r>
      <w:r w:rsidR="008F6A12">
        <w:rPr>
          <w:sz w:val="28"/>
          <w:szCs w:val="28"/>
        </w:rPr>
        <w:t xml:space="preserve"> П</w:t>
      </w:r>
      <w:r w:rsidR="00F52672">
        <w:rPr>
          <w:sz w:val="28"/>
          <w:szCs w:val="28"/>
        </w:rPr>
        <w:t xml:space="preserve">лан-график взаимодействия с Территориальным отделом Управления </w:t>
      </w:r>
      <w:proofErr w:type="spellStart"/>
      <w:r w:rsidR="00F52672">
        <w:rPr>
          <w:sz w:val="28"/>
          <w:szCs w:val="28"/>
        </w:rPr>
        <w:t>Роспотребнадзора</w:t>
      </w:r>
      <w:proofErr w:type="spellEnd"/>
      <w:r w:rsidR="00F52672">
        <w:rPr>
          <w:sz w:val="28"/>
          <w:szCs w:val="28"/>
        </w:rPr>
        <w:t xml:space="preserve"> по Тверской области в г.Торжке (приложение </w:t>
      </w:r>
      <w:r>
        <w:rPr>
          <w:sz w:val="28"/>
          <w:szCs w:val="28"/>
        </w:rPr>
        <w:t>9</w:t>
      </w:r>
      <w:r w:rsidR="00F52672">
        <w:rPr>
          <w:sz w:val="28"/>
          <w:szCs w:val="28"/>
        </w:rPr>
        <w:t>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 Определить Органом, уполномоченным</w:t>
      </w:r>
      <w:r w:rsidRPr="00785875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 xml:space="preserve">и </w:t>
      </w:r>
      <w:r w:rsidR="00DC3CF0">
        <w:rPr>
          <w:sz w:val="28"/>
          <w:szCs w:val="28"/>
        </w:rPr>
        <w:t>координацию мероприятий</w:t>
      </w:r>
      <w:r w:rsidRPr="00785875">
        <w:rPr>
          <w:sz w:val="28"/>
          <w:szCs w:val="28"/>
        </w:rPr>
        <w:t xml:space="preserve"> по</w:t>
      </w:r>
      <w:r w:rsidR="00D06132">
        <w:rPr>
          <w:sz w:val="28"/>
          <w:szCs w:val="28"/>
        </w:rPr>
        <w:t xml:space="preserve"> </w:t>
      </w:r>
      <w:r w:rsidRPr="00785875">
        <w:rPr>
          <w:sz w:val="28"/>
          <w:szCs w:val="28"/>
        </w:rPr>
        <w:t xml:space="preserve">отдыху и оздоровлению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Осташковском</w:t>
      </w:r>
      <w:proofErr w:type="spellEnd"/>
      <w:r>
        <w:rPr>
          <w:sz w:val="28"/>
          <w:szCs w:val="28"/>
        </w:rPr>
        <w:t xml:space="preserve"> городском округе - </w:t>
      </w:r>
      <w:r w:rsidR="00837AEA">
        <w:rPr>
          <w:sz w:val="28"/>
          <w:szCs w:val="28"/>
        </w:rPr>
        <w:t>О</w:t>
      </w:r>
      <w:r w:rsidRPr="00785875">
        <w:rPr>
          <w:sz w:val="28"/>
          <w:szCs w:val="28"/>
        </w:rPr>
        <w:t xml:space="preserve">тдел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837AEA">
        <w:rPr>
          <w:sz w:val="28"/>
          <w:szCs w:val="28"/>
        </w:rPr>
        <w:t>. Поручить О</w:t>
      </w:r>
      <w:r w:rsidRPr="00785875">
        <w:rPr>
          <w:sz w:val="28"/>
          <w:szCs w:val="28"/>
        </w:rPr>
        <w:t xml:space="preserve">тделу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Pr="00785875">
        <w:rPr>
          <w:sz w:val="28"/>
          <w:szCs w:val="28"/>
        </w:rPr>
        <w:t xml:space="preserve">.1. Обеспечить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, утверждённого настоящим постановлением.</w:t>
      </w:r>
    </w:p>
    <w:p w:rsidR="001D5631" w:rsidRPr="00E363C8" w:rsidRDefault="001D5631" w:rsidP="001D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</w:t>
      </w:r>
      <w:r w:rsidRPr="00E363C8">
        <w:rPr>
          <w:sz w:val="28"/>
          <w:szCs w:val="28"/>
        </w:rPr>
        <w:t xml:space="preserve">беспечить создание безопасных условий пребывания детей </w:t>
      </w:r>
      <w:r w:rsidRPr="003D57AA">
        <w:rPr>
          <w:sz w:val="28"/>
          <w:szCs w:val="28"/>
        </w:rPr>
        <w:t xml:space="preserve">                            </w:t>
      </w:r>
      <w:r w:rsidRPr="00E363C8">
        <w:rPr>
          <w:sz w:val="28"/>
          <w:szCs w:val="28"/>
        </w:rPr>
        <w:t xml:space="preserve">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</w:t>
      </w:r>
      <w:r w:rsidRPr="003D57AA">
        <w:rPr>
          <w:sz w:val="28"/>
          <w:szCs w:val="28"/>
        </w:rPr>
        <w:t xml:space="preserve">                   </w:t>
      </w:r>
      <w:r w:rsidRPr="00E363C8">
        <w:rPr>
          <w:sz w:val="28"/>
          <w:szCs w:val="28"/>
        </w:rPr>
        <w:t xml:space="preserve">и иными требованиями и нормами, обеспечивающими жизнь и здоровье детей, работников организации отдыха детей и их оздоровления, антитеррористическую защищенность, наличие охраны или службы безопасности, спасательных постов в местах купания детей, подачу уведомлений (информации) организациями отдыха 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</w:t>
      </w:r>
      <w:r w:rsidRPr="003D57AA">
        <w:rPr>
          <w:sz w:val="28"/>
          <w:szCs w:val="28"/>
        </w:rPr>
        <w:t xml:space="preserve">                              </w:t>
      </w:r>
      <w:r w:rsidRPr="00E363C8">
        <w:rPr>
          <w:sz w:val="28"/>
          <w:szCs w:val="28"/>
        </w:rPr>
        <w:t>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</w:t>
      </w:r>
      <w:r>
        <w:rPr>
          <w:sz w:val="28"/>
          <w:szCs w:val="28"/>
        </w:rPr>
        <w:t xml:space="preserve"> </w:t>
      </w:r>
      <w:r w:rsidRPr="00E363C8">
        <w:rPr>
          <w:sz w:val="28"/>
          <w:szCs w:val="28"/>
        </w:rPr>
        <w:t xml:space="preserve">требованиям, санитарно-эпидемиологического заключения о соответствии водных объектов </w:t>
      </w:r>
      <w:r w:rsidRPr="003D57AA">
        <w:rPr>
          <w:sz w:val="28"/>
          <w:szCs w:val="28"/>
        </w:rPr>
        <w:t xml:space="preserve">                         </w:t>
      </w:r>
      <w:r w:rsidRPr="00E363C8">
        <w:rPr>
          <w:sz w:val="28"/>
          <w:szCs w:val="28"/>
        </w:rPr>
        <w:t xml:space="preserve">для рекреационных целей санитарно-эпидемиологическим требованиям </w:t>
      </w:r>
      <w:r w:rsidRPr="003D57AA">
        <w:rPr>
          <w:sz w:val="28"/>
          <w:szCs w:val="28"/>
        </w:rPr>
        <w:t xml:space="preserve">                 </w:t>
      </w:r>
      <w:r w:rsidRPr="00E363C8">
        <w:rPr>
          <w:sz w:val="28"/>
          <w:szCs w:val="28"/>
        </w:rPr>
        <w:t>(в случае  использования водных объектов для рекреационных целей);</w:t>
      </w:r>
      <w:r>
        <w:rPr>
          <w:sz w:val="28"/>
          <w:szCs w:val="28"/>
        </w:rPr>
        <w:t xml:space="preserve"> 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.3</w:t>
      </w:r>
      <w:r>
        <w:rPr>
          <w:sz w:val="28"/>
          <w:szCs w:val="28"/>
        </w:rPr>
        <w:t xml:space="preserve">. Обеспечить совместно с руководителями </w:t>
      </w:r>
      <w:r w:rsidR="00DC3CF0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образования, руководителями организаций отдыха и оздоровления детей своевременное открытие организаций отдыха и оздоровления детей в установленном законодательством порядке.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.4</w:t>
      </w:r>
      <w:r>
        <w:rPr>
          <w:sz w:val="28"/>
          <w:szCs w:val="28"/>
        </w:rPr>
        <w:t>. Обеспечить заключение Соглашения</w:t>
      </w:r>
      <w:r w:rsidRPr="00785875">
        <w:rPr>
          <w:sz w:val="28"/>
          <w:szCs w:val="28"/>
        </w:rPr>
        <w:t xml:space="preserve"> о взаимодействии по организации отдыха детей в каникулярное время между Министерством образования</w:t>
      </w:r>
      <w:r>
        <w:rPr>
          <w:sz w:val="28"/>
          <w:szCs w:val="28"/>
        </w:rPr>
        <w:t xml:space="preserve"> Тверской области и А</w:t>
      </w:r>
      <w:r w:rsidRPr="0078587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Тверской области.</w:t>
      </w:r>
    </w:p>
    <w:p w:rsidR="00F52672" w:rsidRPr="00E914EB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.5</w:t>
      </w:r>
      <w:r w:rsidRPr="00E914EB">
        <w:rPr>
          <w:sz w:val="28"/>
          <w:szCs w:val="28"/>
        </w:rPr>
        <w:t>. Распределить субсидии, выделенные из областного бюджета</w:t>
      </w:r>
      <w:r>
        <w:rPr>
          <w:sz w:val="28"/>
          <w:szCs w:val="28"/>
        </w:rPr>
        <w:t xml:space="preserve"> Тверской области</w:t>
      </w:r>
      <w:r w:rsidRPr="00E914EB">
        <w:rPr>
          <w:sz w:val="28"/>
          <w:szCs w:val="28"/>
        </w:rPr>
        <w:t>, образовательным учреждениям по видам отдыха.</w:t>
      </w:r>
    </w:p>
    <w:p w:rsidR="00F52672" w:rsidRPr="00A02FA5" w:rsidRDefault="000C0B94" w:rsidP="00D06132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631">
        <w:rPr>
          <w:sz w:val="28"/>
          <w:szCs w:val="28"/>
        </w:rPr>
        <w:t>.6</w:t>
      </w:r>
      <w:r w:rsidR="00CF7C05" w:rsidRPr="00CF7C05">
        <w:rPr>
          <w:sz w:val="28"/>
          <w:szCs w:val="28"/>
        </w:rPr>
        <w:t xml:space="preserve">. В детских летних оздоровительных лагерях с дневным пребыванием детей осуществлять расходы по оплате приготовления пищи и прочие коммунальные затраты за счёт средств бюджета </w:t>
      </w:r>
      <w:proofErr w:type="spellStart"/>
      <w:r w:rsidR="00CF7C05" w:rsidRPr="00CF7C05">
        <w:rPr>
          <w:sz w:val="28"/>
          <w:szCs w:val="28"/>
        </w:rPr>
        <w:t>Осташковского</w:t>
      </w:r>
      <w:proofErr w:type="spellEnd"/>
      <w:r w:rsidR="00CF7C05" w:rsidRPr="00CF7C05">
        <w:rPr>
          <w:sz w:val="28"/>
          <w:szCs w:val="28"/>
        </w:rPr>
        <w:t xml:space="preserve"> городского округа</w:t>
      </w:r>
      <w:r w:rsidR="00BB232A">
        <w:rPr>
          <w:sz w:val="28"/>
          <w:szCs w:val="28"/>
        </w:rPr>
        <w:t xml:space="preserve"> в полном размере</w:t>
      </w:r>
      <w:r w:rsidR="00CF7C05" w:rsidRPr="00CF7C05">
        <w:rPr>
          <w:sz w:val="28"/>
          <w:szCs w:val="28"/>
        </w:rPr>
        <w:t>.</w:t>
      </w:r>
      <w:r w:rsidR="00B6068D">
        <w:rPr>
          <w:sz w:val="28"/>
          <w:szCs w:val="28"/>
        </w:rPr>
        <w:t xml:space="preserve"> </w:t>
      </w:r>
      <w:r w:rsidR="00F52672" w:rsidRPr="00D06132">
        <w:rPr>
          <w:sz w:val="28"/>
          <w:szCs w:val="28"/>
        </w:rPr>
        <w:t xml:space="preserve">Оказать содействие в организации питания в детских летних оздоровительных лагерях с дневным пребыванием детей, не имеющих собственных столовых (с заключением договора об оказании услуг по организации питания), на базе </w:t>
      </w:r>
      <w:r w:rsidR="00FA6A6C" w:rsidRPr="00D06132">
        <w:rPr>
          <w:sz w:val="28"/>
          <w:szCs w:val="28"/>
        </w:rPr>
        <w:t>учреждений: 1-</w:t>
      </w:r>
      <w:r w:rsidR="00F52672" w:rsidRPr="00D06132">
        <w:rPr>
          <w:sz w:val="28"/>
          <w:szCs w:val="28"/>
        </w:rPr>
        <w:t>я смена - МБОУ «Средняя общеобразовательная школа № 1 им. академика А.И. Савина», 2-я</w:t>
      </w:r>
      <w:r w:rsidR="009F43B4">
        <w:rPr>
          <w:sz w:val="28"/>
          <w:szCs w:val="28"/>
        </w:rPr>
        <w:t>, 3-я</w:t>
      </w:r>
      <w:r w:rsidR="00F52672" w:rsidRPr="00D06132">
        <w:rPr>
          <w:sz w:val="28"/>
          <w:szCs w:val="28"/>
        </w:rPr>
        <w:t xml:space="preserve"> смена - </w:t>
      </w:r>
      <w:r w:rsidR="00D06132" w:rsidRPr="00D06132">
        <w:rPr>
          <w:sz w:val="28"/>
          <w:szCs w:val="28"/>
        </w:rPr>
        <w:t>МБОУ «Гимназия № 2</w:t>
      </w:r>
      <w:r w:rsidR="009F43B4">
        <w:rPr>
          <w:sz w:val="28"/>
          <w:szCs w:val="28"/>
        </w:rPr>
        <w:t>»</w:t>
      </w:r>
      <w:r w:rsidR="00D06132" w:rsidRPr="00D06132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.7</w:t>
      </w:r>
      <w:r w:rsidRPr="00785875">
        <w:rPr>
          <w:sz w:val="28"/>
          <w:szCs w:val="28"/>
        </w:rPr>
        <w:t xml:space="preserve">. Обеспечить контроль за целевым расходованием средств (субсидий из областного </w:t>
      </w:r>
      <w:r w:rsidR="00DC3CF0" w:rsidRPr="00785875">
        <w:rPr>
          <w:sz w:val="28"/>
          <w:szCs w:val="28"/>
        </w:rPr>
        <w:t>бюджета</w:t>
      </w:r>
      <w:r w:rsidR="00DC3CF0">
        <w:rPr>
          <w:sz w:val="28"/>
          <w:szCs w:val="28"/>
        </w:rPr>
        <w:t xml:space="preserve"> Тверской</w:t>
      </w:r>
      <w:r>
        <w:rPr>
          <w:sz w:val="28"/>
          <w:szCs w:val="28"/>
        </w:rPr>
        <w:t xml:space="preserve"> области</w:t>
      </w:r>
      <w:r w:rsidRPr="00785875">
        <w:rPr>
          <w:sz w:val="28"/>
          <w:szCs w:val="28"/>
        </w:rPr>
        <w:t xml:space="preserve"> и средств местного бюджета</w:t>
      </w:r>
      <w:r w:rsidR="00DC3CF0">
        <w:rPr>
          <w:sz w:val="28"/>
          <w:szCs w:val="28"/>
        </w:rPr>
        <w:t>)</w:t>
      </w:r>
      <w:r w:rsidRPr="00785875">
        <w:rPr>
          <w:sz w:val="28"/>
          <w:szCs w:val="28"/>
        </w:rPr>
        <w:t xml:space="preserve"> для организации отдыха детей в каникулярное время.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.8</w:t>
      </w:r>
      <w:r w:rsidRPr="00785875">
        <w:rPr>
          <w:sz w:val="28"/>
          <w:szCs w:val="28"/>
        </w:rPr>
        <w:t>. Обеспечить контроль за своевременным проведением торгов (запросов котировок, аукционов) по поставке пищевых продуктов в организации отдыха и оздоровления детей, выполнением условий конкурсных отборов поставщиками, учитывая наличие у поставщиков документов, подтверждающих качество и безопасность продуктов питания.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.9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предоставление</w:t>
      </w:r>
      <w:r w:rsidRPr="00785875">
        <w:rPr>
          <w:sz w:val="28"/>
          <w:szCs w:val="28"/>
        </w:rPr>
        <w:t xml:space="preserve"> в Министерство образования Тверской области и Территориальный отдел Управления </w:t>
      </w:r>
      <w:proofErr w:type="spellStart"/>
      <w:r w:rsidRPr="00785875">
        <w:rPr>
          <w:sz w:val="28"/>
          <w:szCs w:val="28"/>
        </w:rPr>
        <w:t>Роспотребнадзора</w:t>
      </w:r>
      <w:proofErr w:type="spellEnd"/>
      <w:r w:rsidRPr="00785875">
        <w:rPr>
          <w:sz w:val="28"/>
          <w:szCs w:val="28"/>
        </w:rPr>
        <w:t xml:space="preserve"> по Тверской области в г. Торжке за трое суток до отправки организованных детских коллективов в </w:t>
      </w:r>
      <w:r w:rsidRPr="00A02FA5">
        <w:rPr>
          <w:sz w:val="28"/>
          <w:szCs w:val="28"/>
        </w:rPr>
        <w:t>другие регионы</w:t>
      </w:r>
      <w:r w:rsidRPr="00785875">
        <w:rPr>
          <w:sz w:val="28"/>
          <w:szCs w:val="28"/>
        </w:rPr>
        <w:t xml:space="preserve"> следующую информацию: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631">
        <w:rPr>
          <w:sz w:val="28"/>
          <w:szCs w:val="28"/>
        </w:rPr>
        <w:t>3.9</w:t>
      </w:r>
      <w:r w:rsidR="000C0B94">
        <w:rPr>
          <w:sz w:val="28"/>
          <w:szCs w:val="28"/>
        </w:rPr>
        <w:t>.1.</w:t>
      </w:r>
      <w:r w:rsidRPr="00785875">
        <w:rPr>
          <w:sz w:val="28"/>
          <w:szCs w:val="28"/>
        </w:rPr>
        <w:t xml:space="preserve"> численность детей;</w:t>
      </w:r>
    </w:p>
    <w:p w:rsidR="00F52672" w:rsidRPr="00785875" w:rsidRDefault="001D5631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0C0B94">
        <w:rPr>
          <w:sz w:val="28"/>
          <w:szCs w:val="28"/>
        </w:rPr>
        <w:t>.2.</w:t>
      </w:r>
      <w:r w:rsidR="00F52672">
        <w:rPr>
          <w:sz w:val="28"/>
          <w:szCs w:val="28"/>
        </w:rPr>
        <w:t xml:space="preserve"> вид транспорта с указанием рейсов и дат отъезда и возвращения, продолжительности времени в пути;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631">
        <w:rPr>
          <w:sz w:val="28"/>
          <w:szCs w:val="28"/>
        </w:rPr>
        <w:t>3.9</w:t>
      </w:r>
      <w:r w:rsidR="000C0B94">
        <w:rPr>
          <w:sz w:val="28"/>
          <w:szCs w:val="28"/>
        </w:rPr>
        <w:t>.3.</w:t>
      </w:r>
      <w:r w:rsidRPr="00785875">
        <w:rPr>
          <w:sz w:val="28"/>
          <w:szCs w:val="28"/>
        </w:rPr>
        <w:t xml:space="preserve"> подтверждение медицинского сопровождения.</w:t>
      </w:r>
    </w:p>
    <w:p w:rsidR="00F52672" w:rsidRPr="00EF151E" w:rsidRDefault="000C0B94" w:rsidP="00735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</w:t>
      </w:r>
      <w:r w:rsidR="001D5631"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</w:t>
      </w:r>
      <w:r w:rsidR="00F52672">
        <w:rPr>
          <w:sz w:val="28"/>
          <w:szCs w:val="28"/>
        </w:rPr>
        <w:t xml:space="preserve"> </w:t>
      </w:r>
      <w:r w:rsidR="009F43B4">
        <w:rPr>
          <w:sz w:val="28"/>
          <w:szCs w:val="28"/>
        </w:rPr>
        <w:t>Р</w:t>
      </w:r>
      <w:r w:rsidR="00F52672">
        <w:rPr>
          <w:sz w:val="28"/>
          <w:szCs w:val="28"/>
        </w:rPr>
        <w:t xml:space="preserve">азработать и утвердить </w:t>
      </w:r>
      <w:r w:rsidR="00DC3CF0">
        <w:rPr>
          <w:sz w:val="28"/>
          <w:szCs w:val="28"/>
        </w:rPr>
        <w:t>Межведомственный план</w:t>
      </w:r>
      <w:r w:rsidR="00F52672">
        <w:rPr>
          <w:sz w:val="28"/>
          <w:szCs w:val="28"/>
        </w:rPr>
        <w:t xml:space="preserve"> мероприятий по </w:t>
      </w:r>
      <w:r w:rsidR="00F52672" w:rsidRPr="00EF151E">
        <w:rPr>
          <w:sz w:val="28"/>
          <w:szCs w:val="28"/>
        </w:rPr>
        <w:t xml:space="preserve">предупреждению травматизма детей и подростков в летний период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округа.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.1</w:t>
      </w:r>
      <w:r w:rsidR="001D5631">
        <w:rPr>
          <w:sz w:val="28"/>
          <w:szCs w:val="28"/>
        </w:rPr>
        <w:t>1</w:t>
      </w:r>
      <w:r w:rsidR="00F52672" w:rsidRPr="00785875">
        <w:rPr>
          <w:sz w:val="28"/>
          <w:szCs w:val="28"/>
        </w:rPr>
        <w:t xml:space="preserve">.  Обеспечить установленные меры безопасности при организации перевозок детей к местам отдыха и обратно с учётом дальности перевозок и времени суток, а </w:t>
      </w:r>
      <w:r w:rsidR="00DC3CF0" w:rsidRPr="00785875">
        <w:rPr>
          <w:sz w:val="28"/>
          <w:szCs w:val="28"/>
        </w:rPr>
        <w:t>также</w:t>
      </w:r>
      <w:r w:rsidR="00F52672" w:rsidRPr="00785875">
        <w:rPr>
          <w:sz w:val="28"/>
          <w:szCs w:val="28"/>
        </w:rPr>
        <w:t xml:space="preserve"> в период пребывания детей в организациях отдыха и оздоровления </w:t>
      </w:r>
      <w:r w:rsidR="00F52672">
        <w:rPr>
          <w:sz w:val="28"/>
          <w:szCs w:val="28"/>
        </w:rPr>
        <w:t>детей.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>. Руководителям муниципальных учреждений</w:t>
      </w:r>
      <w:r w:rsidRPr="00760220">
        <w:rPr>
          <w:sz w:val="28"/>
          <w:szCs w:val="28"/>
        </w:rPr>
        <w:t xml:space="preserve"> образования обеспе</w:t>
      </w:r>
      <w:r>
        <w:rPr>
          <w:sz w:val="28"/>
          <w:szCs w:val="28"/>
        </w:rPr>
        <w:t>чить качественный отдых и оздоровление детей. П</w:t>
      </w:r>
      <w:r w:rsidRPr="00785875">
        <w:rPr>
          <w:sz w:val="28"/>
          <w:szCs w:val="28"/>
        </w:rPr>
        <w:t>ринять меры к максимальному охвату организованными фор</w:t>
      </w:r>
      <w:r>
        <w:rPr>
          <w:sz w:val="28"/>
          <w:szCs w:val="28"/>
        </w:rPr>
        <w:t xml:space="preserve">мами отдыха и оздоровления детей, в том числе в условиях природной среды (слеты, спортивные соревнования, туристско-краеведческие походы с продолжительностью не более 6 дней). Уделить особое внимание организации отдыха и оздоровления несовершеннолетних, состоящих на всех видах учета, а </w:t>
      </w:r>
      <w:r w:rsidR="00DC3CF0">
        <w:rPr>
          <w:sz w:val="28"/>
          <w:szCs w:val="28"/>
        </w:rPr>
        <w:t>также</w:t>
      </w:r>
      <w:r w:rsidRPr="00785875">
        <w:rPr>
          <w:sz w:val="28"/>
          <w:szCs w:val="28"/>
        </w:rPr>
        <w:t xml:space="preserve"> сирот, опекаемых детей,</w:t>
      </w:r>
      <w:r>
        <w:rPr>
          <w:sz w:val="28"/>
          <w:szCs w:val="28"/>
        </w:rPr>
        <w:t xml:space="preserve"> детей из </w:t>
      </w:r>
      <w:r>
        <w:rPr>
          <w:sz w:val="28"/>
          <w:szCs w:val="28"/>
        </w:rPr>
        <w:lastRenderedPageBreak/>
        <w:t xml:space="preserve">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</w:t>
      </w:r>
      <w:r w:rsidR="00DC3CF0">
        <w:rPr>
          <w:sz w:val="28"/>
          <w:szCs w:val="28"/>
        </w:rPr>
        <w:t>ации или социально -</w:t>
      </w:r>
      <w:r>
        <w:rPr>
          <w:sz w:val="28"/>
          <w:szCs w:val="28"/>
        </w:rPr>
        <w:t xml:space="preserve"> опасном положении.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5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85875">
        <w:rPr>
          <w:sz w:val="28"/>
          <w:szCs w:val="28"/>
        </w:rPr>
        <w:t>тделу культуры</w:t>
      </w:r>
      <w:r w:rsidR="00B6068D"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 О</w:t>
      </w:r>
      <w:r w:rsidRPr="00785875">
        <w:rPr>
          <w:sz w:val="28"/>
          <w:szCs w:val="28"/>
        </w:rPr>
        <w:t xml:space="preserve">тделу </w:t>
      </w:r>
      <w:r w:rsidR="008F6A12">
        <w:rPr>
          <w:sz w:val="28"/>
          <w:szCs w:val="28"/>
        </w:rPr>
        <w:t>спорта и молодёжной политики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округа: </w:t>
      </w:r>
    </w:p>
    <w:p w:rsidR="00F52672" w:rsidRDefault="00896EB5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52672" w:rsidRPr="00785875">
        <w:rPr>
          <w:sz w:val="28"/>
          <w:szCs w:val="28"/>
        </w:rPr>
        <w:t>разработать</w:t>
      </w:r>
      <w:r w:rsidR="00D06132">
        <w:rPr>
          <w:sz w:val="28"/>
          <w:szCs w:val="28"/>
        </w:rPr>
        <w:t xml:space="preserve"> </w:t>
      </w:r>
      <w:r w:rsidR="00F52672" w:rsidRPr="00785875">
        <w:rPr>
          <w:sz w:val="28"/>
          <w:szCs w:val="28"/>
        </w:rPr>
        <w:t>дополнительные меры по предупреждению детской безнадзорности и беспризорности, профилактике правонарушений несовершеннолетних</w:t>
      </w:r>
      <w:r w:rsidR="00F52672">
        <w:rPr>
          <w:sz w:val="28"/>
          <w:szCs w:val="28"/>
        </w:rPr>
        <w:t xml:space="preserve"> в каникулярное время.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оказать содействие в организации и проведении массовых спортивных, культурно – </w:t>
      </w:r>
      <w:r w:rsidR="00DC3CF0">
        <w:rPr>
          <w:sz w:val="28"/>
          <w:szCs w:val="28"/>
        </w:rPr>
        <w:t>досуговых мероприятий</w:t>
      </w:r>
      <w:r>
        <w:rPr>
          <w:sz w:val="28"/>
          <w:szCs w:val="28"/>
        </w:rPr>
        <w:t xml:space="preserve">. </w:t>
      </w:r>
    </w:p>
    <w:p w:rsidR="00F52672" w:rsidRDefault="000C0B94" w:rsidP="0006184A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672">
        <w:rPr>
          <w:sz w:val="28"/>
          <w:szCs w:val="28"/>
        </w:rPr>
        <w:t xml:space="preserve">. Ответственному секретарю Комиссии по делам несовершеннолетних и защите их прав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округа: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контроль за максимальным охватом</w:t>
      </w:r>
      <w:r w:rsidRPr="00785875">
        <w:rPr>
          <w:sz w:val="28"/>
          <w:szCs w:val="28"/>
        </w:rPr>
        <w:t xml:space="preserve"> организованными фор</w:t>
      </w:r>
      <w:r>
        <w:rPr>
          <w:sz w:val="28"/>
          <w:szCs w:val="28"/>
        </w:rPr>
        <w:t xml:space="preserve">мами отдыха и оздоровления несовершеннолетних, состоящих на всех видах учета;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принять меры к направлению в лагеря с дневным пребыванием и в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 xml:space="preserve">ЗОЛ «Чайка» детей и подростков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ситуации или социально-опасном положении.</w:t>
      </w:r>
    </w:p>
    <w:p w:rsidR="000C0B94" w:rsidRPr="00BB232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>7. Страхование детей на период пребывания в летних оздоровительных лагерях с дневным пребыванием и МБУ «ЗОЛ «Чайка» обеспечить за счёт средств местного бюджета</w:t>
      </w:r>
      <w:r w:rsidR="00BB232A" w:rsidRPr="00BB232A">
        <w:rPr>
          <w:sz w:val="28"/>
          <w:szCs w:val="28"/>
        </w:rPr>
        <w:t xml:space="preserve"> в том числе, включая проезд к месту отдыха и обратно.</w:t>
      </w:r>
    </w:p>
    <w:p w:rsidR="001D5631" w:rsidRPr="00785875" w:rsidRDefault="000C0B94" w:rsidP="001D5631">
      <w:pPr>
        <w:ind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 xml:space="preserve">Руководителям детских летних лагерей, а также МБУ ЗОЛ «Чайка», не позднее чем за 10 дней до открытия летних оздоровительных лагерей, провести </w:t>
      </w:r>
      <w:r w:rsidR="001D5631" w:rsidRPr="00E363C8">
        <w:rPr>
          <w:sz w:val="28"/>
          <w:szCs w:val="28"/>
        </w:rPr>
        <w:t>противоклещевы</w:t>
      </w:r>
      <w:r w:rsidR="001D5631">
        <w:rPr>
          <w:sz w:val="28"/>
          <w:szCs w:val="28"/>
        </w:rPr>
        <w:t>е</w:t>
      </w:r>
      <w:r w:rsidR="001D5631" w:rsidRPr="00E363C8">
        <w:rPr>
          <w:sz w:val="28"/>
          <w:szCs w:val="28"/>
        </w:rPr>
        <w:t xml:space="preserve"> обработк</w:t>
      </w:r>
      <w:r w:rsidR="001D5631">
        <w:rPr>
          <w:sz w:val="28"/>
          <w:szCs w:val="28"/>
        </w:rPr>
        <w:t>и</w:t>
      </w:r>
      <w:r w:rsidR="001D5631" w:rsidRPr="00E363C8">
        <w:rPr>
          <w:sz w:val="28"/>
          <w:szCs w:val="28"/>
        </w:rPr>
        <w:t>, мероприяти</w:t>
      </w:r>
      <w:r w:rsidR="001D5631">
        <w:rPr>
          <w:sz w:val="28"/>
          <w:szCs w:val="28"/>
        </w:rPr>
        <w:t>я</w:t>
      </w:r>
      <w:r w:rsidR="001D5631" w:rsidRPr="00E363C8">
        <w:rPr>
          <w:sz w:val="28"/>
          <w:szCs w:val="28"/>
        </w:rPr>
        <w:t xml:space="preserve"> по борьбе с грызунами и насекомыми в районах размещения организаций отдыха детей и их оздоровления в целях профилактики клещевого энцефалита, </w:t>
      </w:r>
      <w:proofErr w:type="spellStart"/>
      <w:r w:rsidR="001D5631" w:rsidRPr="00E363C8">
        <w:rPr>
          <w:sz w:val="28"/>
          <w:szCs w:val="28"/>
        </w:rPr>
        <w:t>иерсиниоза</w:t>
      </w:r>
      <w:proofErr w:type="spellEnd"/>
      <w:r w:rsidR="001D5631" w:rsidRPr="00E363C8">
        <w:rPr>
          <w:sz w:val="28"/>
          <w:szCs w:val="28"/>
        </w:rPr>
        <w:t xml:space="preserve"> и геморрагической л</w:t>
      </w:r>
      <w:r w:rsidR="001D5631">
        <w:rPr>
          <w:sz w:val="28"/>
          <w:szCs w:val="28"/>
        </w:rPr>
        <w:t xml:space="preserve">ихорадки </w:t>
      </w:r>
      <w:r w:rsidR="001D5631" w:rsidRPr="00E363C8">
        <w:rPr>
          <w:sz w:val="28"/>
          <w:szCs w:val="28"/>
        </w:rPr>
        <w:t>с почечным синдромом и других инфекционных болезней; не позднее чем</w:t>
      </w:r>
      <w:r w:rsidR="001D5631">
        <w:rPr>
          <w:sz w:val="28"/>
          <w:szCs w:val="28"/>
        </w:rPr>
        <w:t xml:space="preserve"> </w:t>
      </w:r>
      <w:r w:rsidR="001D5631" w:rsidRPr="00E363C8">
        <w:rPr>
          <w:sz w:val="28"/>
          <w:szCs w:val="28"/>
        </w:rPr>
        <w:t xml:space="preserve">за две недели до открытия организовать проведение эпизоотологического обследования, </w:t>
      </w:r>
      <w:proofErr w:type="spellStart"/>
      <w:r w:rsidR="001D5631" w:rsidRPr="00E363C8">
        <w:rPr>
          <w:sz w:val="28"/>
          <w:szCs w:val="28"/>
        </w:rPr>
        <w:t>дератизационной</w:t>
      </w:r>
      <w:proofErr w:type="spellEnd"/>
      <w:r w:rsidR="001D5631" w:rsidRPr="00E363C8">
        <w:rPr>
          <w:sz w:val="28"/>
          <w:szCs w:val="28"/>
        </w:rPr>
        <w:t xml:space="preserve"> и </w:t>
      </w:r>
      <w:proofErr w:type="spellStart"/>
      <w:r w:rsidR="001D5631" w:rsidRPr="00E363C8">
        <w:rPr>
          <w:sz w:val="28"/>
          <w:szCs w:val="28"/>
        </w:rPr>
        <w:t>акарицидной</w:t>
      </w:r>
      <w:proofErr w:type="spellEnd"/>
      <w:r w:rsidR="001D5631" w:rsidRPr="00E363C8">
        <w:rPr>
          <w:sz w:val="28"/>
          <w:szCs w:val="28"/>
        </w:rPr>
        <w:t xml:space="preserve"> обработок территории организации отдыха и оздоровления детей и их периметров в установленном законодательств</w:t>
      </w:r>
      <w:r w:rsidR="001D5631">
        <w:rPr>
          <w:sz w:val="28"/>
          <w:szCs w:val="28"/>
        </w:rPr>
        <w:t>ом Российской Федерации порядке.</w:t>
      </w:r>
    </w:p>
    <w:p w:rsidR="000C0B94" w:rsidRDefault="000C0B94" w:rsidP="001D563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Руководителям </w:t>
      </w:r>
      <w:r w:rsidRPr="00785875">
        <w:rPr>
          <w:sz w:val="28"/>
          <w:szCs w:val="28"/>
        </w:rPr>
        <w:t xml:space="preserve">образовательных учреждений, на базе которых организованы детские летние оздоровительные лагеря </w:t>
      </w:r>
      <w:r>
        <w:rPr>
          <w:sz w:val="28"/>
          <w:szCs w:val="28"/>
        </w:rPr>
        <w:t xml:space="preserve">с дневным пребыванием </w:t>
      </w:r>
      <w:r w:rsidRPr="00785875">
        <w:rPr>
          <w:sz w:val="28"/>
          <w:szCs w:val="28"/>
        </w:rPr>
        <w:t xml:space="preserve">детей и директору </w:t>
      </w:r>
      <w:r>
        <w:rPr>
          <w:sz w:val="28"/>
          <w:szCs w:val="28"/>
        </w:rPr>
        <w:t xml:space="preserve">МБУ ЗОЛ «Чайка»: </w:t>
      </w:r>
    </w:p>
    <w:p w:rsidR="000C0B94" w:rsidRPr="00785875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</w:t>
      </w:r>
      <w:r w:rsidRPr="00785875">
        <w:rPr>
          <w:sz w:val="28"/>
          <w:szCs w:val="28"/>
        </w:rPr>
        <w:t xml:space="preserve"> требования по ассортименту продуктов, используемых в детском питании; закупке и введению в рацион питания детей пищевых продукто</w:t>
      </w:r>
      <w:r>
        <w:rPr>
          <w:sz w:val="28"/>
          <w:szCs w:val="28"/>
        </w:rPr>
        <w:t>в, обогащённых микронутриентами;</w:t>
      </w:r>
    </w:p>
    <w:p w:rsidR="000C0B94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5875">
        <w:rPr>
          <w:sz w:val="28"/>
          <w:szCs w:val="28"/>
        </w:rPr>
        <w:t xml:space="preserve"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допускавших нарушения санитарного законодательства и в установленных законодательством случаях направлять </w:t>
      </w:r>
      <w:r w:rsidR="00FA6A6C" w:rsidRPr="003C2742">
        <w:rPr>
          <w:sz w:val="28"/>
          <w:szCs w:val="28"/>
        </w:rPr>
        <w:t>соответствующую</w:t>
      </w:r>
      <w:r w:rsidRPr="00785875">
        <w:rPr>
          <w:sz w:val="28"/>
          <w:szCs w:val="28"/>
        </w:rPr>
        <w:t xml:space="preserve"> информацию в Управление Федеральной антимонопольной службы по Тверской области для включения в реестр недобросовестных поставщиков.</w:t>
      </w:r>
    </w:p>
    <w:p w:rsidR="000C0B94" w:rsidRPr="00AD1A53" w:rsidRDefault="00FC0A5A" w:rsidP="003B2C48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0B94">
        <w:rPr>
          <w:sz w:val="28"/>
          <w:szCs w:val="28"/>
        </w:rPr>
        <w:t>9</w:t>
      </w:r>
      <w:r w:rsidR="000C0B94" w:rsidRPr="00AD1A53">
        <w:rPr>
          <w:sz w:val="28"/>
          <w:szCs w:val="28"/>
        </w:rPr>
        <w:t xml:space="preserve">. Директору </w:t>
      </w:r>
      <w:r w:rsidR="000C0B94">
        <w:rPr>
          <w:sz w:val="28"/>
          <w:szCs w:val="28"/>
        </w:rPr>
        <w:t xml:space="preserve">МБУ «ЗОЛ </w:t>
      </w:r>
      <w:r w:rsidR="000C0B94" w:rsidRPr="00AD1A53">
        <w:rPr>
          <w:sz w:val="28"/>
          <w:szCs w:val="28"/>
        </w:rPr>
        <w:t>«Чайка» принять меры по созданию условий для обеспечения безопасности жизни и здоровья детей на территории лагеря, обеспечить заключение договора для организации круглосуточной лицензированной охраны</w:t>
      </w:r>
      <w:r w:rsidR="000C0B94">
        <w:t>.</w:t>
      </w:r>
    </w:p>
    <w:p w:rsidR="00F52672" w:rsidRPr="00AD1A53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 Финансовому управлению</w:t>
      </w:r>
      <w:r w:rsidR="00B6068D">
        <w:rPr>
          <w:sz w:val="28"/>
          <w:szCs w:val="28"/>
        </w:rPr>
        <w:t xml:space="preserve">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</w:t>
      </w:r>
      <w:r w:rsidR="00F52672" w:rsidRPr="00785875">
        <w:rPr>
          <w:sz w:val="28"/>
          <w:szCs w:val="28"/>
        </w:rPr>
        <w:t xml:space="preserve">беспечить финансирование расходов на содержание оздоровительных лагерей, в том числе </w:t>
      </w:r>
      <w:r w:rsidR="00F52672"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 w:rsidR="00F52672">
        <w:rPr>
          <w:sz w:val="28"/>
          <w:szCs w:val="28"/>
        </w:rPr>
        <w:t>ЗОЛ</w:t>
      </w:r>
      <w:r w:rsidR="00F52672"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,</w:t>
      </w:r>
      <w:r w:rsidR="00B606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летней оздоровительной кампании</w:t>
      </w:r>
      <w:r w:rsidR="0061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выделенных ассигнований, предусмотренных в бюджете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F52672" w:rsidRPr="00232EC5">
        <w:rPr>
          <w:sz w:val="28"/>
          <w:szCs w:val="28"/>
        </w:rPr>
        <w:t>.</w:t>
      </w:r>
    </w:p>
    <w:p w:rsidR="00F52672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>. МО МВД России «</w:t>
      </w:r>
      <w:proofErr w:type="spellStart"/>
      <w:r w:rsidRPr="00785875">
        <w:rPr>
          <w:sz w:val="28"/>
          <w:szCs w:val="28"/>
        </w:rPr>
        <w:t>Осташковский</w:t>
      </w:r>
      <w:proofErr w:type="spellEnd"/>
      <w:r w:rsidRPr="00785875">
        <w:rPr>
          <w:sz w:val="28"/>
          <w:szCs w:val="28"/>
        </w:rPr>
        <w:t>» рекомендовать:</w:t>
      </w:r>
    </w:p>
    <w:p w:rsidR="00F52672" w:rsidRDefault="00F52672" w:rsidP="007353E1">
      <w:pPr>
        <w:spacing w:after="1"/>
        <w:ind w:firstLine="540"/>
        <w:jc w:val="both"/>
      </w:pPr>
      <w:r>
        <w:rPr>
          <w:sz w:val="28"/>
          <w:szCs w:val="28"/>
        </w:rPr>
        <w:t xml:space="preserve">- оказать содействие в получении справок о </w:t>
      </w:r>
      <w:r w:rsidR="00DC3CF0">
        <w:rPr>
          <w:sz w:val="28"/>
          <w:szCs w:val="28"/>
        </w:rPr>
        <w:t>наличии (</w:t>
      </w:r>
      <w:r>
        <w:rPr>
          <w:sz w:val="28"/>
          <w:szCs w:val="28"/>
        </w:rPr>
        <w:t xml:space="preserve">отсутствии) судимости </w:t>
      </w:r>
      <w:r>
        <w:rPr>
          <w:sz w:val="28"/>
        </w:rPr>
        <w:t xml:space="preserve">и (или) факта уголовного преследования либо о прекращении уголовного преследования по реабилитирующим основаниям, работникам, принимаемым в организации отдыха и оздоровления детей и подростков; </w:t>
      </w:r>
    </w:p>
    <w:p w:rsidR="00F52672" w:rsidRPr="0050725E" w:rsidRDefault="00F52672" w:rsidP="007353E1">
      <w:pPr>
        <w:tabs>
          <w:tab w:val="left" w:pos="567"/>
        </w:tabs>
        <w:spacing w:after="1"/>
        <w:ind w:firstLine="540"/>
        <w:jc w:val="both"/>
      </w:pPr>
      <w:r>
        <w:rPr>
          <w:sz w:val="28"/>
          <w:szCs w:val="28"/>
        </w:rPr>
        <w:t xml:space="preserve">- разработать дополнительные </w:t>
      </w:r>
      <w:r w:rsidRPr="00785875">
        <w:rPr>
          <w:sz w:val="28"/>
          <w:szCs w:val="28"/>
        </w:rPr>
        <w:t>меры по предупреждению детской безнадзорности и беспризорности, профилактике правонарушений несовершеннолетних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обеспечить охрану общественного порядка в местах дислокации детских оздоровительных лагерей при учреждениях образования и </w:t>
      </w:r>
      <w:r>
        <w:rPr>
          <w:sz w:val="28"/>
          <w:szCs w:val="28"/>
        </w:rPr>
        <w:t>МБУ ЗОЛ</w:t>
      </w:r>
      <w:r w:rsidRPr="00785875">
        <w:rPr>
          <w:sz w:val="28"/>
          <w:szCs w:val="28"/>
        </w:rPr>
        <w:t xml:space="preserve"> «Чайка»;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усилить профилактическую р</w:t>
      </w:r>
      <w:r>
        <w:rPr>
          <w:sz w:val="28"/>
          <w:szCs w:val="28"/>
        </w:rPr>
        <w:t xml:space="preserve">аботу </w:t>
      </w:r>
      <w:r w:rsidRPr="00785875">
        <w:rPr>
          <w:sz w:val="28"/>
          <w:szCs w:val="28"/>
        </w:rPr>
        <w:t>по предупреждению правонарушений среди несовершеннолетних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проводить профилактическую работу по предупреждению детского и подросткового дорожного травматизма;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содействие в организации трудоустройства и занятости</w:t>
      </w:r>
      <w:r w:rsidRPr="00785875">
        <w:rPr>
          <w:sz w:val="28"/>
          <w:szCs w:val="28"/>
        </w:rPr>
        <w:t xml:space="preserve"> подростков, стоящих на учёте в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785875">
        <w:rPr>
          <w:sz w:val="28"/>
          <w:szCs w:val="28"/>
        </w:rPr>
        <w:t xml:space="preserve"> на временные рабочие места;</w:t>
      </w:r>
    </w:p>
    <w:p w:rsidR="00F52672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работу с родителями и подростками</w:t>
      </w:r>
      <w:r w:rsidRPr="00785875">
        <w:rPr>
          <w:sz w:val="28"/>
          <w:szCs w:val="28"/>
        </w:rPr>
        <w:t xml:space="preserve">, с </w:t>
      </w:r>
      <w:r>
        <w:rPr>
          <w:sz w:val="28"/>
          <w:szCs w:val="28"/>
        </w:rPr>
        <w:t>целью ознакомления и направления подростков на</w:t>
      </w:r>
      <w:r w:rsidRPr="00785875">
        <w:rPr>
          <w:sz w:val="28"/>
          <w:szCs w:val="28"/>
        </w:rPr>
        <w:t xml:space="preserve"> мероприятия, организуемые в к</w:t>
      </w:r>
      <w:r>
        <w:rPr>
          <w:sz w:val="28"/>
          <w:szCs w:val="28"/>
        </w:rPr>
        <w:t>аникулярный период.</w:t>
      </w:r>
    </w:p>
    <w:p w:rsidR="00F52672" w:rsidRPr="00785875" w:rsidRDefault="00F52672" w:rsidP="00FA6A6C">
      <w:pPr>
        <w:shd w:val="clear" w:color="auto" w:fill="FFFFFF"/>
        <w:tabs>
          <w:tab w:val="left" w:pos="1008"/>
          <w:tab w:val="left" w:pos="1276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85875">
        <w:rPr>
          <w:sz w:val="28"/>
          <w:szCs w:val="28"/>
        </w:rPr>
        <w:t xml:space="preserve"> </w:t>
      </w:r>
      <w:r w:rsidRPr="00752535">
        <w:rPr>
          <w:sz w:val="28"/>
          <w:szCs w:val="28"/>
        </w:rPr>
        <w:t xml:space="preserve">Рекомендовать отделению надзорной деятельности </w:t>
      </w:r>
      <w:r w:rsidR="00DC3CF0" w:rsidRPr="00752535">
        <w:rPr>
          <w:sz w:val="28"/>
          <w:szCs w:val="28"/>
        </w:rPr>
        <w:t xml:space="preserve">по </w:t>
      </w:r>
      <w:proofErr w:type="spellStart"/>
      <w:r w:rsidR="00DC3CF0" w:rsidRPr="00752535">
        <w:rPr>
          <w:sz w:val="28"/>
          <w:szCs w:val="28"/>
        </w:rPr>
        <w:t>Осташковскому</w:t>
      </w:r>
      <w:proofErr w:type="spellEnd"/>
      <w:r w:rsidRPr="00752535">
        <w:rPr>
          <w:sz w:val="28"/>
          <w:szCs w:val="28"/>
        </w:rPr>
        <w:t xml:space="preserve">, </w:t>
      </w:r>
      <w:proofErr w:type="spellStart"/>
      <w:r w:rsidRPr="00752535">
        <w:rPr>
          <w:sz w:val="28"/>
          <w:szCs w:val="28"/>
        </w:rPr>
        <w:t>Селижаровскому</w:t>
      </w:r>
      <w:proofErr w:type="spellEnd"/>
      <w:r w:rsidRPr="00752535">
        <w:rPr>
          <w:sz w:val="28"/>
          <w:szCs w:val="28"/>
        </w:rPr>
        <w:t xml:space="preserve">, </w:t>
      </w:r>
      <w:proofErr w:type="spellStart"/>
      <w:r w:rsidRPr="00752535">
        <w:rPr>
          <w:sz w:val="28"/>
          <w:szCs w:val="28"/>
        </w:rPr>
        <w:t>Пеновскому</w:t>
      </w:r>
      <w:proofErr w:type="spellEnd"/>
      <w:r w:rsidRPr="00752535">
        <w:rPr>
          <w:sz w:val="28"/>
          <w:szCs w:val="28"/>
        </w:rPr>
        <w:t xml:space="preserve"> районам: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своевременную приёмку детских летних </w:t>
      </w:r>
      <w:r w:rsidR="00DC3CF0" w:rsidRPr="00785875">
        <w:rPr>
          <w:sz w:val="28"/>
          <w:szCs w:val="28"/>
        </w:rPr>
        <w:t xml:space="preserve">лагерей </w:t>
      </w:r>
      <w:r w:rsidR="00DC3CF0">
        <w:rPr>
          <w:sz w:val="28"/>
          <w:szCs w:val="28"/>
        </w:rPr>
        <w:t>с</w:t>
      </w:r>
      <w:r>
        <w:rPr>
          <w:sz w:val="28"/>
          <w:szCs w:val="28"/>
        </w:rPr>
        <w:t xml:space="preserve"> дневным пребыванием</w:t>
      </w:r>
      <w:r w:rsidRPr="00785875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>Государственному бюджетному учреждению здравоохранения «</w:t>
      </w:r>
      <w:proofErr w:type="spellStart"/>
      <w:r w:rsidRPr="00785875">
        <w:rPr>
          <w:sz w:val="28"/>
          <w:szCs w:val="28"/>
        </w:rPr>
        <w:t>Осташковская</w:t>
      </w:r>
      <w:proofErr w:type="spellEnd"/>
      <w:r w:rsidRPr="00785875">
        <w:rPr>
          <w:sz w:val="28"/>
          <w:szCs w:val="28"/>
        </w:rPr>
        <w:t xml:space="preserve"> центральная районная больница» рекомендовать: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785875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785875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 проведение медицинского</w:t>
      </w:r>
      <w:r w:rsidRPr="00785875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 xml:space="preserve"> сотрудников, направленных на работу в детские оздоровительные </w:t>
      </w:r>
      <w:r w:rsidRPr="004F60FF">
        <w:rPr>
          <w:sz w:val="28"/>
          <w:szCs w:val="28"/>
        </w:rPr>
        <w:t>учреждения, а</w:t>
      </w:r>
      <w:r w:rsidR="00D06132">
        <w:rPr>
          <w:sz w:val="28"/>
          <w:szCs w:val="28"/>
        </w:rPr>
        <w:t xml:space="preserve"> </w:t>
      </w:r>
      <w:r w:rsidR="00DC3CF0" w:rsidRPr="00B57149">
        <w:rPr>
          <w:sz w:val="28"/>
          <w:szCs w:val="28"/>
        </w:rPr>
        <w:t>также</w:t>
      </w:r>
      <w:r w:rsidRPr="00B57149">
        <w:rPr>
          <w:sz w:val="28"/>
          <w:szCs w:val="28"/>
        </w:rPr>
        <w:t xml:space="preserve"> медицинских осмотров подростков, студентов при оформлении на временную работу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закрепить медработников за оздоровительными лагерями с целью охраны жизни и здоровья детей и оказания необходимой первой медицинской помощи;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85875">
        <w:rPr>
          <w:sz w:val="28"/>
          <w:szCs w:val="28"/>
        </w:rPr>
        <w:t>- обеспечить квалифицированными медицинскими кадрами</w:t>
      </w:r>
      <w:r>
        <w:rPr>
          <w:sz w:val="28"/>
          <w:szCs w:val="28"/>
        </w:rPr>
        <w:t xml:space="preserve">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«Чайка».</w:t>
      </w:r>
    </w:p>
    <w:p w:rsidR="00F52672" w:rsidRPr="00174585" w:rsidRDefault="00F52672" w:rsidP="00174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585">
        <w:rPr>
          <w:sz w:val="28"/>
          <w:szCs w:val="28"/>
        </w:rPr>
        <w:t>1</w:t>
      </w:r>
      <w:r w:rsidR="000C0B94" w:rsidRPr="00174585">
        <w:rPr>
          <w:sz w:val="28"/>
          <w:szCs w:val="28"/>
        </w:rPr>
        <w:t>4</w:t>
      </w:r>
      <w:r w:rsidRPr="00174585">
        <w:rPr>
          <w:sz w:val="28"/>
          <w:szCs w:val="28"/>
        </w:rPr>
        <w:t xml:space="preserve">. Рекомендовать </w:t>
      </w:r>
      <w:proofErr w:type="spellStart"/>
      <w:r w:rsidR="00174585" w:rsidRPr="00174585">
        <w:rPr>
          <w:bCs/>
          <w:sz w:val="28"/>
          <w:szCs w:val="28"/>
        </w:rPr>
        <w:t>Осташковск</w:t>
      </w:r>
      <w:r w:rsidR="00174585">
        <w:rPr>
          <w:bCs/>
          <w:sz w:val="28"/>
          <w:szCs w:val="28"/>
        </w:rPr>
        <w:t>ому</w:t>
      </w:r>
      <w:proofErr w:type="spellEnd"/>
      <w:r w:rsidR="00174585" w:rsidRPr="00174585">
        <w:rPr>
          <w:bCs/>
          <w:sz w:val="28"/>
          <w:szCs w:val="28"/>
        </w:rPr>
        <w:t xml:space="preserve"> филиал</w:t>
      </w:r>
      <w:r w:rsidR="00174585">
        <w:rPr>
          <w:bCs/>
          <w:sz w:val="28"/>
          <w:szCs w:val="28"/>
        </w:rPr>
        <w:t>у</w:t>
      </w:r>
      <w:r w:rsidR="00174585" w:rsidRPr="00174585">
        <w:rPr>
          <w:bCs/>
          <w:sz w:val="28"/>
          <w:szCs w:val="28"/>
        </w:rPr>
        <w:t xml:space="preserve"> государственного казенного учреждения Тверской области " Центр занятости населения Тверской области" (</w:t>
      </w:r>
      <w:r w:rsidR="00174585">
        <w:rPr>
          <w:bCs/>
          <w:sz w:val="28"/>
          <w:szCs w:val="28"/>
        </w:rPr>
        <w:t xml:space="preserve">далее </w:t>
      </w:r>
      <w:proofErr w:type="spellStart"/>
      <w:r w:rsidR="00174585" w:rsidRPr="00174585">
        <w:rPr>
          <w:bCs/>
          <w:sz w:val="28"/>
          <w:szCs w:val="28"/>
        </w:rPr>
        <w:t>Осташковский</w:t>
      </w:r>
      <w:proofErr w:type="spellEnd"/>
      <w:r w:rsidR="00174585" w:rsidRPr="00174585">
        <w:rPr>
          <w:bCs/>
          <w:sz w:val="28"/>
          <w:szCs w:val="28"/>
        </w:rPr>
        <w:t xml:space="preserve"> филиал ГКУ Тверской области "ЦЗН Тверской области")</w:t>
      </w:r>
      <w:r w:rsidR="00174585">
        <w:rPr>
          <w:bCs/>
          <w:sz w:val="28"/>
          <w:szCs w:val="28"/>
        </w:rPr>
        <w:t>,</w:t>
      </w:r>
      <w:r w:rsidR="00174585" w:rsidRPr="00174585">
        <w:rPr>
          <w:bCs/>
          <w:sz w:val="28"/>
          <w:szCs w:val="28"/>
        </w:rPr>
        <w:t xml:space="preserve"> </w:t>
      </w:r>
      <w:r w:rsidRPr="00174585">
        <w:rPr>
          <w:sz w:val="28"/>
          <w:szCs w:val="28"/>
        </w:rPr>
        <w:t>принять участие в разработке и реализации комплекса мер по обеспечению занятости детей и подростков в возрасте 14-17 лет.</w:t>
      </w:r>
    </w:p>
    <w:p w:rsidR="00F52672" w:rsidRPr="004F60FF" w:rsidRDefault="00F52672" w:rsidP="004F60FF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15</w:t>
      </w:r>
      <w:r w:rsidRPr="00785875">
        <w:rPr>
          <w:sz w:val="28"/>
          <w:szCs w:val="28"/>
        </w:rPr>
        <w:t xml:space="preserve">. </w:t>
      </w:r>
      <w:r w:rsidRPr="004F60FF">
        <w:rPr>
          <w:sz w:val="28"/>
          <w:szCs w:val="28"/>
        </w:rPr>
        <w:t>Рекомендовать филиалу Федерального бюджетного учреждения здравоохранения «Центр гигиены и эпидемиологии по Тверской области в г.Торжке» провести</w:t>
      </w:r>
      <w:r w:rsidR="004F60FF" w:rsidRPr="004F60FF">
        <w:rPr>
          <w:sz w:val="28"/>
          <w:szCs w:val="28"/>
        </w:rPr>
        <w:t xml:space="preserve"> о</w:t>
      </w:r>
      <w:r w:rsidRPr="004F60FF">
        <w:rPr>
          <w:sz w:val="28"/>
          <w:szCs w:val="28"/>
        </w:rPr>
        <w:t>бучение санитарному минимуму персонала детских оздоровительных лагерей без взимания платы.</w:t>
      </w:r>
    </w:p>
    <w:p w:rsidR="00F52672" w:rsidRPr="00785875" w:rsidRDefault="00F52672" w:rsidP="004F60FF">
      <w:pPr>
        <w:shd w:val="clear" w:color="auto" w:fill="FFFFFF"/>
        <w:tabs>
          <w:tab w:val="left" w:pos="709"/>
          <w:tab w:val="left" w:leader="underscore" w:pos="1134"/>
        </w:tabs>
        <w:ind w:right="10"/>
        <w:jc w:val="both"/>
        <w:rPr>
          <w:sz w:val="28"/>
          <w:szCs w:val="28"/>
        </w:rPr>
      </w:pPr>
      <w:r w:rsidRPr="004F60FF">
        <w:rPr>
          <w:sz w:val="28"/>
          <w:szCs w:val="28"/>
        </w:rPr>
        <w:tab/>
      </w:r>
      <w:r w:rsidR="00892767" w:rsidRPr="004F60FF">
        <w:rPr>
          <w:sz w:val="28"/>
          <w:szCs w:val="28"/>
        </w:rPr>
        <w:t>1</w:t>
      </w:r>
      <w:r w:rsidR="000C0B94" w:rsidRPr="004F60FF">
        <w:rPr>
          <w:sz w:val="28"/>
          <w:szCs w:val="28"/>
        </w:rPr>
        <w:t>6.</w:t>
      </w:r>
      <w:r w:rsidRPr="004F60FF">
        <w:rPr>
          <w:sz w:val="28"/>
          <w:szCs w:val="28"/>
        </w:rPr>
        <w:t xml:space="preserve"> Рекомендовать территориальному</w:t>
      </w:r>
      <w:r w:rsidRPr="00052976">
        <w:rPr>
          <w:sz w:val="28"/>
          <w:szCs w:val="28"/>
        </w:rPr>
        <w:t xml:space="preserve"> отделу Управления </w:t>
      </w:r>
      <w:proofErr w:type="spellStart"/>
      <w:r w:rsidRPr="00052976">
        <w:rPr>
          <w:sz w:val="28"/>
          <w:szCs w:val="28"/>
        </w:rPr>
        <w:t>Роспотребн</w:t>
      </w:r>
      <w:r>
        <w:rPr>
          <w:sz w:val="28"/>
          <w:szCs w:val="28"/>
        </w:rPr>
        <w:t>адзора</w:t>
      </w:r>
      <w:proofErr w:type="spellEnd"/>
      <w:r>
        <w:rPr>
          <w:sz w:val="28"/>
          <w:szCs w:val="28"/>
        </w:rPr>
        <w:t xml:space="preserve"> по Тверской области в г.</w:t>
      </w:r>
      <w:r w:rsidR="004F60FF">
        <w:rPr>
          <w:sz w:val="28"/>
          <w:szCs w:val="28"/>
        </w:rPr>
        <w:t>Торжке</w:t>
      </w:r>
      <w:r w:rsidRPr="00785875">
        <w:rPr>
          <w:sz w:val="28"/>
          <w:szCs w:val="28"/>
        </w:rPr>
        <w:t xml:space="preserve"> выдать </w:t>
      </w:r>
      <w:r>
        <w:rPr>
          <w:sz w:val="28"/>
          <w:szCs w:val="28"/>
        </w:rPr>
        <w:t xml:space="preserve">организациям отдыха и оздоровления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85875">
        <w:rPr>
          <w:sz w:val="28"/>
          <w:szCs w:val="28"/>
        </w:rPr>
        <w:t>санитарн</w:t>
      </w:r>
      <w:r>
        <w:rPr>
          <w:sz w:val="28"/>
          <w:szCs w:val="28"/>
        </w:rPr>
        <w:t>о-эпидемиологические заключения сроком на 1 год</w:t>
      </w:r>
      <w:r w:rsidRPr="00785875">
        <w:rPr>
          <w:sz w:val="28"/>
          <w:szCs w:val="28"/>
        </w:rPr>
        <w:t>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>
        <w:rPr>
          <w:sz w:val="28"/>
          <w:szCs w:val="28"/>
        </w:rPr>
        <w:t>1</w:t>
      </w:r>
      <w:r w:rsidR="000C0B94">
        <w:rPr>
          <w:sz w:val="28"/>
          <w:szCs w:val="28"/>
        </w:rPr>
        <w:t>7</w:t>
      </w:r>
      <w:r w:rsidRPr="00785875">
        <w:rPr>
          <w:sz w:val="28"/>
          <w:szCs w:val="28"/>
        </w:rPr>
        <w:t xml:space="preserve">. </w:t>
      </w:r>
      <w:proofErr w:type="spellStart"/>
      <w:r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 отделению государственного </w:t>
      </w:r>
      <w:r w:rsidR="00DC3CF0" w:rsidRPr="00785875">
        <w:rPr>
          <w:sz w:val="28"/>
          <w:szCs w:val="28"/>
        </w:rPr>
        <w:t>учреждения государственной</w:t>
      </w:r>
      <w:r w:rsidRPr="00785875">
        <w:rPr>
          <w:sz w:val="28"/>
          <w:szCs w:val="28"/>
        </w:rPr>
        <w:t xml:space="preserve"> инспекции маломерных судов МЧС России рекомендовать до начала летней оздоровительной к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>мпании провести беседы с детьми общеобразовательных учреждений по правилам поведения на воде.</w:t>
      </w:r>
    </w:p>
    <w:p w:rsidR="000C0B94" w:rsidRPr="0006184A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 w:rsidRPr="00ED09E2">
        <w:rPr>
          <w:sz w:val="28"/>
          <w:szCs w:val="28"/>
        </w:rPr>
        <w:t>1</w:t>
      </w:r>
      <w:r w:rsidR="000C0B94" w:rsidRPr="00ED09E2">
        <w:rPr>
          <w:sz w:val="28"/>
          <w:szCs w:val="28"/>
        </w:rPr>
        <w:t>8</w:t>
      </w:r>
      <w:r w:rsidRPr="00ED09E2">
        <w:rPr>
          <w:sz w:val="28"/>
          <w:szCs w:val="28"/>
        </w:rPr>
        <w:t xml:space="preserve">. </w:t>
      </w:r>
      <w:r w:rsidR="000C0B94" w:rsidRPr="00ED09E2">
        <w:rPr>
          <w:sz w:val="28"/>
          <w:szCs w:val="28"/>
        </w:rPr>
        <w:t xml:space="preserve">Рекомендовать управляющим компаниям </w:t>
      </w:r>
      <w:proofErr w:type="spellStart"/>
      <w:r w:rsidR="000C0B94" w:rsidRPr="00ED09E2">
        <w:rPr>
          <w:sz w:val="28"/>
          <w:szCs w:val="28"/>
        </w:rPr>
        <w:t>Осташковского</w:t>
      </w:r>
      <w:proofErr w:type="spellEnd"/>
      <w:r w:rsidR="000C0B94" w:rsidRPr="00ED09E2">
        <w:rPr>
          <w:sz w:val="28"/>
          <w:szCs w:val="28"/>
        </w:rPr>
        <w:t xml:space="preserve"> городского округа</w:t>
      </w:r>
      <w:r w:rsidR="0006184A" w:rsidRPr="00ED09E2">
        <w:rPr>
          <w:sz w:val="28"/>
          <w:szCs w:val="28"/>
        </w:rPr>
        <w:t xml:space="preserve"> </w:t>
      </w:r>
      <w:r w:rsidR="0006184A" w:rsidRPr="001630E3">
        <w:rPr>
          <w:sz w:val="28"/>
          <w:szCs w:val="28"/>
        </w:rPr>
        <w:t xml:space="preserve">(ООО «ЭГИДА </w:t>
      </w:r>
      <w:r w:rsidR="001630E3" w:rsidRPr="001630E3">
        <w:rPr>
          <w:sz w:val="28"/>
          <w:szCs w:val="28"/>
        </w:rPr>
        <w:t>ОСТАШКОВ</w:t>
      </w:r>
      <w:r w:rsidR="0006184A" w:rsidRPr="001630E3">
        <w:rPr>
          <w:sz w:val="28"/>
          <w:szCs w:val="28"/>
        </w:rPr>
        <w:t xml:space="preserve">», МУП </w:t>
      </w:r>
      <w:r w:rsidR="001630E3" w:rsidRPr="001630E3">
        <w:rPr>
          <w:sz w:val="28"/>
          <w:szCs w:val="28"/>
        </w:rPr>
        <w:t xml:space="preserve">«ЖКС» </w:t>
      </w:r>
      <w:proofErr w:type="spellStart"/>
      <w:r w:rsidR="001630E3" w:rsidRPr="001630E3">
        <w:rPr>
          <w:sz w:val="28"/>
          <w:szCs w:val="28"/>
        </w:rPr>
        <w:t>Осташковского</w:t>
      </w:r>
      <w:proofErr w:type="spellEnd"/>
      <w:r w:rsidR="001630E3" w:rsidRPr="001630E3">
        <w:rPr>
          <w:sz w:val="28"/>
          <w:szCs w:val="28"/>
        </w:rPr>
        <w:t xml:space="preserve"> городского округа</w:t>
      </w:r>
      <w:r w:rsidR="00ED09E2" w:rsidRPr="001630E3">
        <w:rPr>
          <w:sz w:val="28"/>
          <w:szCs w:val="28"/>
        </w:rPr>
        <w:t>, ООО УК «</w:t>
      </w:r>
      <w:proofErr w:type="spellStart"/>
      <w:r w:rsidR="00ED09E2" w:rsidRPr="001630E3">
        <w:rPr>
          <w:sz w:val="28"/>
          <w:szCs w:val="28"/>
        </w:rPr>
        <w:t>Селигеркомсервис</w:t>
      </w:r>
      <w:proofErr w:type="spellEnd"/>
      <w:r w:rsidR="00ED09E2" w:rsidRPr="001630E3">
        <w:rPr>
          <w:sz w:val="28"/>
          <w:szCs w:val="28"/>
        </w:rPr>
        <w:t>»</w:t>
      </w:r>
      <w:r w:rsidR="0006184A" w:rsidRPr="001630E3">
        <w:rPr>
          <w:sz w:val="28"/>
          <w:szCs w:val="28"/>
        </w:rPr>
        <w:t>)</w:t>
      </w:r>
      <w:r w:rsidR="000C0B94" w:rsidRPr="001630E3">
        <w:rPr>
          <w:sz w:val="28"/>
          <w:szCs w:val="28"/>
        </w:rPr>
        <w:t>:</w:t>
      </w:r>
    </w:p>
    <w:p w:rsidR="000C0B94" w:rsidRPr="0006184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проведение обследования дворовых территорий, в том числе и игровых сооружений, конструкций и площадок на предмет безопасного использования и пребывания детей;</w:t>
      </w:r>
    </w:p>
    <w:p w:rsidR="000C0B94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работу по ограничению доступа на чердаки и в подвалы для посторонних лиц, в том числе и в многоквартирных домах, расположенных в сельской местности.</w:t>
      </w:r>
    </w:p>
    <w:p w:rsidR="00BD5F40" w:rsidRPr="0075253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 w:rsidRPr="00752535">
        <w:rPr>
          <w:sz w:val="28"/>
          <w:szCs w:val="28"/>
        </w:rPr>
        <w:t>19</w:t>
      </w:r>
      <w:r w:rsidR="00BD5F40" w:rsidRPr="00752535">
        <w:rPr>
          <w:sz w:val="28"/>
          <w:szCs w:val="28"/>
        </w:rPr>
        <w:t xml:space="preserve">. Настоящее постановление вступает в силу со дня его </w:t>
      </w:r>
      <w:r w:rsidR="002041CE" w:rsidRPr="00752535">
        <w:rPr>
          <w:sz w:val="28"/>
          <w:szCs w:val="28"/>
        </w:rPr>
        <w:t xml:space="preserve">официального опубликования, </w:t>
      </w:r>
      <w:r w:rsidR="00BD5F40" w:rsidRPr="00752535">
        <w:rPr>
          <w:sz w:val="28"/>
          <w:szCs w:val="28"/>
        </w:rPr>
        <w:t>и распространяется на правоотношения, возникшие с 01.01.20</w:t>
      </w:r>
      <w:r w:rsidR="0067604E" w:rsidRPr="00752535">
        <w:rPr>
          <w:sz w:val="28"/>
          <w:szCs w:val="28"/>
        </w:rPr>
        <w:t>2</w:t>
      </w:r>
      <w:r w:rsidR="00752535" w:rsidRPr="00752535">
        <w:rPr>
          <w:sz w:val="28"/>
          <w:szCs w:val="28"/>
        </w:rPr>
        <w:t>4</w:t>
      </w:r>
      <w:r w:rsidR="00BD5F40" w:rsidRPr="00752535">
        <w:rPr>
          <w:sz w:val="28"/>
          <w:szCs w:val="28"/>
        </w:rPr>
        <w:t xml:space="preserve"> года, подлежит </w:t>
      </w:r>
      <w:r w:rsidR="00E26A88" w:rsidRPr="00752535">
        <w:rPr>
          <w:sz w:val="28"/>
          <w:szCs w:val="28"/>
        </w:rPr>
        <w:t>размещению</w:t>
      </w:r>
      <w:r w:rsidR="001240D7" w:rsidRPr="00752535">
        <w:rPr>
          <w:sz w:val="28"/>
          <w:szCs w:val="28"/>
        </w:rPr>
        <w:t xml:space="preserve"> </w:t>
      </w:r>
      <w:r w:rsidR="001240D7" w:rsidRPr="00752535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240D7" w:rsidRPr="00752535">
        <w:rPr>
          <w:iCs/>
          <w:sz w:val="28"/>
          <w:szCs w:val="28"/>
        </w:rPr>
        <w:t>Осташковский</w:t>
      </w:r>
      <w:proofErr w:type="spellEnd"/>
      <w:r w:rsidR="001240D7" w:rsidRPr="00752535">
        <w:rPr>
          <w:iCs/>
          <w:sz w:val="28"/>
          <w:szCs w:val="28"/>
        </w:rPr>
        <w:t xml:space="preserve"> городской округ в сети Интернет, </w:t>
      </w:r>
      <w:r w:rsidR="00BD5F40" w:rsidRPr="00752535">
        <w:rPr>
          <w:sz w:val="28"/>
          <w:szCs w:val="28"/>
        </w:rPr>
        <w:t>официальному о</w:t>
      </w:r>
      <w:r w:rsidR="009F6F54" w:rsidRPr="00752535">
        <w:rPr>
          <w:sz w:val="28"/>
          <w:szCs w:val="28"/>
        </w:rPr>
        <w:t>публикованию в печатном издании-</w:t>
      </w:r>
      <w:r w:rsidR="00BD5F40" w:rsidRPr="00752535">
        <w:rPr>
          <w:sz w:val="28"/>
          <w:szCs w:val="28"/>
        </w:rPr>
        <w:t>газет</w:t>
      </w:r>
      <w:r w:rsidR="009F6F54" w:rsidRPr="00752535">
        <w:rPr>
          <w:sz w:val="28"/>
          <w:szCs w:val="28"/>
        </w:rPr>
        <w:t>е</w:t>
      </w:r>
      <w:r w:rsidR="00BD5F40" w:rsidRPr="00752535">
        <w:rPr>
          <w:sz w:val="28"/>
          <w:szCs w:val="28"/>
        </w:rPr>
        <w:t xml:space="preserve"> «Селигер»</w:t>
      </w:r>
      <w:r w:rsidR="001240D7" w:rsidRPr="00752535">
        <w:rPr>
          <w:sz w:val="28"/>
          <w:szCs w:val="28"/>
        </w:rPr>
        <w:t xml:space="preserve"> и сетевом издании «Селигер»</w:t>
      </w:r>
      <w:r w:rsidR="00BD5F40" w:rsidRPr="00752535">
        <w:rPr>
          <w:sz w:val="28"/>
          <w:szCs w:val="28"/>
        </w:rPr>
        <w:t>.</w:t>
      </w:r>
    </w:p>
    <w:p w:rsidR="00BD5F40" w:rsidRPr="00752535" w:rsidRDefault="00BC1C73" w:rsidP="007353E1">
      <w:pPr>
        <w:shd w:val="clear" w:color="auto" w:fill="FFFFFF"/>
        <w:ind w:firstLine="720"/>
        <w:jc w:val="both"/>
        <w:rPr>
          <w:sz w:val="28"/>
          <w:szCs w:val="28"/>
        </w:rPr>
      </w:pPr>
      <w:r w:rsidRPr="00752535">
        <w:rPr>
          <w:sz w:val="28"/>
          <w:szCs w:val="28"/>
        </w:rPr>
        <w:t>2</w:t>
      </w:r>
      <w:r w:rsidR="000C0B94" w:rsidRPr="00752535">
        <w:rPr>
          <w:sz w:val="28"/>
          <w:szCs w:val="28"/>
        </w:rPr>
        <w:t>0</w:t>
      </w:r>
      <w:r w:rsidR="00BD5F40" w:rsidRPr="00752535">
        <w:rPr>
          <w:sz w:val="28"/>
          <w:szCs w:val="28"/>
        </w:rPr>
        <w:t xml:space="preserve">. </w:t>
      </w:r>
      <w:r w:rsidR="00F953DA">
        <w:rPr>
          <w:sz w:val="28"/>
          <w:szCs w:val="28"/>
        </w:rPr>
        <w:t>С момента вступления в силу настоящего постановления, п</w:t>
      </w:r>
      <w:r w:rsidR="00BD5F40" w:rsidRPr="00752535">
        <w:rPr>
          <w:sz w:val="28"/>
          <w:szCs w:val="28"/>
        </w:rPr>
        <w:t>ризнать утратившим силу постановлени</w:t>
      </w:r>
      <w:r w:rsidR="00AE490C" w:rsidRPr="00752535">
        <w:rPr>
          <w:sz w:val="28"/>
          <w:szCs w:val="28"/>
        </w:rPr>
        <w:t>е</w:t>
      </w:r>
      <w:r w:rsidR="00BD5F40" w:rsidRPr="00752535">
        <w:rPr>
          <w:sz w:val="28"/>
          <w:szCs w:val="28"/>
        </w:rPr>
        <w:t xml:space="preserve"> Администрации </w:t>
      </w:r>
      <w:proofErr w:type="spellStart"/>
      <w:r w:rsidR="00BD5F40" w:rsidRPr="00752535">
        <w:rPr>
          <w:sz w:val="28"/>
          <w:szCs w:val="28"/>
        </w:rPr>
        <w:t>Осташковского</w:t>
      </w:r>
      <w:proofErr w:type="spellEnd"/>
      <w:r w:rsidR="00BD5F40" w:rsidRPr="00752535">
        <w:rPr>
          <w:sz w:val="28"/>
          <w:szCs w:val="28"/>
        </w:rPr>
        <w:t xml:space="preserve"> городского округа </w:t>
      </w:r>
      <w:r w:rsidR="00925E53" w:rsidRPr="00752535">
        <w:rPr>
          <w:sz w:val="28"/>
          <w:szCs w:val="28"/>
        </w:rPr>
        <w:t xml:space="preserve">от </w:t>
      </w:r>
      <w:r w:rsidR="00752535" w:rsidRPr="00752535">
        <w:rPr>
          <w:sz w:val="28"/>
          <w:szCs w:val="28"/>
        </w:rPr>
        <w:t>31 марта</w:t>
      </w:r>
      <w:r w:rsidR="00E26A88" w:rsidRPr="00752535">
        <w:rPr>
          <w:sz w:val="28"/>
          <w:szCs w:val="28"/>
        </w:rPr>
        <w:t xml:space="preserve"> 202</w:t>
      </w:r>
      <w:r w:rsidR="00752535" w:rsidRPr="00752535">
        <w:rPr>
          <w:sz w:val="28"/>
          <w:szCs w:val="28"/>
        </w:rPr>
        <w:t>3</w:t>
      </w:r>
      <w:r w:rsidR="00925E53" w:rsidRPr="00752535">
        <w:rPr>
          <w:sz w:val="28"/>
          <w:szCs w:val="28"/>
        </w:rPr>
        <w:t xml:space="preserve"> г. </w:t>
      </w:r>
      <w:r w:rsidR="00BD5F40" w:rsidRPr="00752535">
        <w:rPr>
          <w:sz w:val="28"/>
          <w:szCs w:val="28"/>
        </w:rPr>
        <w:t xml:space="preserve">№ </w:t>
      </w:r>
      <w:r w:rsidR="00752535" w:rsidRPr="00752535">
        <w:rPr>
          <w:sz w:val="28"/>
          <w:szCs w:val="28"/>
        </w:rPr>
        <w:t>257</w:t>
      </w:r>
      <w:r w:rsidR="00D06132" w:rsidRPr="00752535">
        <w:rPr>
          <w:sz w:val="28"/>
          <w:szCs w:val="28"/>
        </w:rPr>
        <w:t xml:space="preserve"> </w:t>
      </w:r>
      <w:r w:rsidR="00AE490C" w:rsidRPr="00752535">
        <w:rPr>
          <w:sz w:val="28"/>
          <w:szCs w:val="28"/>
        </w:rPr>
        <w:t>«Об организации</w:t>
      </w:r>
      <w:r w:rsidR="00BD5F40" w:rsidRPr="00752535">
        <w:rPr>
          <w:sz w:val="28"/>
          <w:szCs w:val="28"/>
        </w:rPr>
        <w:t xml:space="preserve"> и обеспечении отдыха, оздоровления и занятости детей и подростков </w:t>
      </w:r>
      <w:proofErr w:type="spellStart"/>
      <w:r w:rsidR="00BD5F40" w:rsidRPr="00752535">
        <w:rPr>
          <w:sz w:val="28"/>
          <w:szCs w:val="28"/>
        </w:rPr>
        <w:t>Осташковского</w:t>
      </w:r>
      <w:proofErr w:type="spellEnd"/>
      <w:r w:rsidR="00BD5F40" w:rsidRPr="00752535">
        <w:rPr>
          <w:sz w:val="28"/>
          <w:szCs w:val="28"/>
        </w:rPr>
        <w:t xml:space="preserve"> городского округа в каникулярный период в 20</w:t>
      </w:r>
      <w:r w:rsidR="00711CC2" w:rsidRPr="00752535">
        <w:rPr>
          <w:sz w:val="28"/>
          <w:szCs w:val="28"/>
        </w:rPr>
        <w:t>2</w:t>
      </w:r>
      <w:r w:rsidR="00752535" w:rsidRPr="00752535">
        <w:rPr>
          <w:sz w:val="28"/>
          <w:szCs w:val="28"/>
        </w:rPr>
        <w:t>3</w:t>
      </w:r>
      <w:r w:rsidR="00BD5F40" w:rsidRPr="00752535">
        <w:rPr>
          <w:sz w:val="28"/>
          <w:szCs w:val="28"/>
        </w:rPr>
        <w:t xml:space="preserve"> году»</w:t>
      </w:r>
      <w:r w:rsidR="0067604E" w:rsidRPr="00752535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52535">
        <w:rPr>
          <w:sz w:val="28"/>
          <w:szCs w:val="28"/>
        </w:rPr>
        <w:tab/>
        <w:t>2</w:t>
      </w:r>
      <w:r w:rsidR="000C0B94" w:rsidRPr="00752535">
        <w:rPr>
          <w:sz w:val="28"/>
          <w:szCs w:val="28"/>
        </w:rPr>
        <w:t>1</w:t>
      </w:r>
      <w:r w:rsidRPr="00752535">
        <w:rPr>
          <w:sz w:val="28"/>
          <w:szCs w:val="28"/>
        </w:rPr>
        <w:t xml:space="preserve">. Контроль за исполнением настоящего постановления </w:t>
      </w:r>
      <w:r w:rsidR="00D15514" w:rsidRPr="00752535">
        <w:rPr>
          <w:sz w:val="28"/>
          <w:szCs w:val="28"/>
        </w:rPr>
        <w:t>возложить</w:t>
      </w:r>
      <w:r w:rsidR="00AE490C" w:rsidRPr="00752535">
        <w:rPr>
          <w:sz w:val="28"/>
          <w:szCs w:val="28"/>
        </w:rPr>
        <w:t xml:space="preserve"> на заместителя Главы Администрации </w:t>
      </w:r>
      <w:proofErr w:type="spellStart"/>
      <w:r w:rsidR="00AE490C" w:rsidRPr="00752535">
        <w:rPr>
          <w:sz w:val="28"/>
          <w:szCs w:val="28"/>
        </w:rPr>
        <w:t>Осташковского</w:t>
      </w:r>
      <w:proofErr w:type="spellEnd"/>
      <w:r w:rsidR="00AE490C" w:rsidRPr="00752535">
        <w:rPr>
          <w:sz w:val="28"/>
          <w:szCs w:val="28"/>
        </w:rPr>
        <w:t xml:space="preserve"> городского округа Уткину С. Ю.</w:t>
      </w:r>
    </w:p>
    <w:p w:rsidR="00E11F94" w:rsidRDefault="00E11F94" w:rsidP="007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2672" w:rsidRDefault="00F52672" w:rsidP="00C61FC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ab/>
      </w:r>
    </w:p>
    <w:p w:rsidR="0067604E" w:rsidRPr="001811EC" w:rsidRDefault="00F52672" w:rsidP="001811E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811EC">
        <w:rPr>
          <w:sz w:val="28"/>
          <w:szCs w:val="28"/>
        </w:rPr>
        <w:t xml:space="preserve">                     </w:t>
      </w:r>
      <w:r w:rsidR="00D06132">
        <w:rPr>
          <w:sz w:val="28"/>
          <w:szCs w:val="28"/>
        </w:rPr>
        <w:t xml:space="preserve">                                                              </w:t>
      </w:r>
      <w:r w:rsidR="001811EC">
        <w:rPr>
          <w:sz w:val="28"/>
          <w:szCs w:val="28"/>
        </w:rPr>
        <w:t>А. А. Тито</w:t>
      </w:r>
      <w:r w:rsidR="00D63979">
        <w:rPr>
          <w:sz w:val="28"/>
          <w:szCs w:val="28"/>
        </w:rPr>
        <w:t>в</w:t>
      </w:r>
    </w:p>
    <w:p w:rsidR="00BC1C73" w:rsidRDefault="00BC1C73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F52672" w:rsidRPr="00D06132" w:rsidRDefault="006139AB" w:rsidP="00ED09E2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09E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52672" w:rsidRPr="00D06132">
        <w:rPr>
          <w:rFonts w:ascii="Times New Roman" w:hAnsi="Times New Roman"/>
          <w:sz w:val="24"/>
          <w:szCs w:val="24"/>
        </w:rPr>
        <w:t>Приложение 1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 xml:space="preserve">к </w:t>
      </w:r>
      <w:r w:rsidR="008E1451" w:rsidRPr="00D06132">
        <w:rPr>
          <w:rFonts w:ascii="Times New Roman" w:hAnsi="Times New Roman"/>
          <w:sz w:val="24"/>
          <w:szCs w:val="24"/>
        </w:rPr>
        <w:t>п</w:t>
      </w:r>
      <w:r w:rsidRPr="00D06132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6132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D0613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Pr="001920BE" w:rsidRDefault="00B6068D" w:rsidP="00D06132">
      <w:pPr>
        <w:pStyle w:val="af3"/>
        <w:tabs>
          <w:tab w:val="center" w:pos="4748"/>
          <w:tab w:val="left" w:pos="7665"/>
        </w:tabs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ab/>
      </w:r>
      <w:r w:rsidR="00D06132" w:rsidRPr="00D0613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06132">
        <w:rPr>
          <w:rFonts w:ascii="Times New Roman" w:hAnsi="Times New Roman"/>
          <w:sz w:val="24"/>
          <w:szCs w:val="24"/>
        </w:rPr>
        <w:t xml:space="preserve">              </w:t>
      </w:r>
      <w:r w:rsidR="004855EE">
        <w:rPr>
          <w:rFonts w:ascii="Times New Roman" w:hAnsi="Times New Roman"/>
          <w:sz w:val="24"/>
          <w:szCs w:val="24"/>
        </w:rPr>
        <w:t xml:space="preserve">                    </w:t>
      </w:r>
      <w:r w:rsidR="00752535">
        <w:rPr>
          <w:rFonts w:ascii="Times New Roman" w:hAnsi="Times New Roman"/>
          <w:sz w:val="24"/>
          <w:szCs w:val="24"/>
        </w:rPr>
        <w:t xml:space="preserve"> </w:t>
      </w:r>
      <w:r w:rsidR="00F52672" w:rsidRPr="00D06132">
        <w:rPr>
          <w:rFonts w:ascii="Times New Roman" w:hAnsi="Times New Roman"/>
          <w:sz w:val="24"/>
          <w:szCs w:val="24"/>
        </w:rPr>
        <w:t>от «</w:t>
      </w:r>
      <w:r w:rsidR="001630E3">
        <w:rPr>
          <w:rFonts w:ascii="Times New Roman" w:hAnsi="Times New Roman"/>
          <w:sz w:val="24"/>
          <w:szCs w:val="24"/>
        </w:rPr>
        <w:t xml:space="preserve">25» марта </w:t>
      </w:r>
      <w:r w:rsidR="00F52672" w:rsidRPr="00D06132">
        <w:rPr>
          <w:rFonts w:ascii="Times New Roman" w:hAnsi="Times New Roman"/>
          <w:sz w:val="24"/>
          <w:szCs w:val="24"/>
        </w:rPr>
        <w:t>20</w:t>
      </w:r>
      <w:r w:rsidR="0067604E" w:rsidRPr="00D06132">
        <w:rPr>
          <w:rFonts w:ascii="Times New Roman" w:hAnsi="Times New Roman"/>
          <w:sz w:val="24"/>
          <w:szCs w:val="24"/>
        </w:rPr>
        <w:t>2</w:t>
      </w:r>
      <w:r w:rsidR="00752535">
        <w:rPr>
          <w:rFonts w:ascii="Times New Roman" w:hAnsi="Times New Roman"/>
          <w:sz w:val="24"/>
          <w:szCs w:val="24"/>
        </w:rPr>
        <w:t>4</w:t>
      </w:r>
      <w:r w:rsidR="00F52672" w:rsidRPr="00D06132">
        <w:rPr>
          <w:rFonts w:ascii="Times New Roman" w:hAnsi="Times New Roman"/>
          <w:sz w:val="24"/>
          <w:szCs w:val="24"/>
        </w:rPr>
        <w:t xml:space="preserve"> г. №</w:t>
      </w:r>
      <w:r w:rsidR="001630E3">
        <w:rPr>
          <w:rFonts w:ascii="Times New Roman" w:hAnsi="Times New Roman"/>
          <w:sz w:val="24"/>
          <w:szCs w:val="24"/>
        </w:rPr>
        <w:t xml:space="preserve"> 313</w:t>
      </w:r>
      <w:r w:rsidR="0008464F">
        <w:rPr>
          <w:rFonts w:ascii="Times New Roman" w:hAnsi="Times New Roman"/>
          <w:sz w:val="24"/>
          <w:szCs w:val="24"/>
        </w:rPr>
        <w:t xml:space="preserve"> </w:t>
      </w:r>
      <w:r w:rsidR="004855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F52672" w:rsidRDefault="00F52672" w:rsidP="00EC4499">
      <w:pPr>
        <w:jc w:val="center"/>
        <w:rPr>
          <w:b/>
          <w:sz w:val="26"/>
          <w:szCs w:val="26"/>
        </w:rPr>
      </w:pPr>
    </w:p>
    <w:p w:rsidR="004855EE" w:rsidRPr="00C816D7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816D7">
        <w:rPr>
          <w:rFonts w:ascii="Times New Roman" w:hAnsi="Times New Roman"/>
          <w:b/>
          <w:sz w:val="28"/>
          <w:szCs w:val="28"/>
        </w:rPr>
        <w:t>ПОРЯДОК</w:t>
      </w: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7353E1">
        <w:rPr>
          <w:b/>
          <w:sz w:val="28"/>
          <w:szCs w:val="28"/>
        </w:rPr>
        <w:t xml:space="preserve">редоставления путевок и приема детей в организации отдыха и оздоровления детей </w:t>
      </w:r>
    </w:p>
    <w:p w:rsidR="004855EE" w:rsidRPr="007353E1" w:rsidRDefault="004855EE" w:rsidP="004855EE">
      <w:pPr>
        <w:jc w:val="center"/>
        <w:rPr>
          <w:sz w:val="28"/>
          <w:szCs w:val="28"/>
        </w:rPr>
      </w:pP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Под организациями отдыха и оздоровления детей подразумеваются лагеря с дневным пребыванием детей, а также Муниципальное бюджетное учреждение «Загородный оздоровительный лагерь «Чайка» (далее по тексту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CE6655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 xml:space="preserve">В лагерях с дневным пребыванием детей, МБУ </w:t>
      </w:r>
      <w:r>
        <w:rPr>
          <w:sz w:val="28"/>
          <w:szCs w:val="28"/>
        </w:rPr>
        <w:t>«</w:t>
      </w:r>
      <w:r w:rsidRPr="00E61D9F">
        <w:rPr>
          <w:sz w:val="28"/>
          <w:szCs w:val="28"/>
        </w:rPr>
        <w:t xml:space="preserve">ЗОЛ «Чайка» и других лагерях, организованных на территории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округа, с частичной или полной оплатой путёвки за счёт средств субсидии из областного бюджета Тверской области на организацию отдыха и оздоровления детей в каникулярное время (далее субсидии из областного бюджета), местного бюджета, родительской платы и средств учреждений и организаций могут отдыхать дети, </w:t>
      </w:r>
      <w:r w:rsidRPr="006C5300">
        <w:rPr>
          <w:sz w:val="28"/>
          <w:szCs w:val="28"/>
        </w:rPr>
        <w:t>обучающиеся либо будущие первоклассники общеобразовательных учреждений</w:t>
      </w:r>
      <w:r w:rsidR="006C5300" w:rsidRPr="006C5300">
        <w:rPr>
          <w:sz w:val="28"/>
          <w:szCs w:val="28"/>
        </w:rPr>
        <w:t xml:space="preserve"> </w:t>
      </w:r>
      <w:proofErr w:type="spellStart"/>
      <w:r w:rsidR="006C5300" w:rsidRPr="006C5300">
        <w:rPr>
          <w:sz w:val="28"/>
          <w:szCs w:val="28"/>
        </w:rPr>
        <w:t>Осташковского</w:t>
      </w:r>
      <w:proofErr w:type="spellEnd"/>
      <w:r w:rsidR="006C5300" w:rsidRPr="006C5300">
        <w:rPr>
          <w:sz w:val="28"/>
          <w:szCs w:val="28"/>
        </w:rPr>
        <w:t xml:space="preserve"> городского округа</w:t>
      </w:r>
      <w:r w:rsidR="00E26A88" w:rsidRPr="006C5300">
        <w:rPr>
          <w:sz w:val="28"/>
          <w:szCs w:val="28"/>
        </w:rPr>
        <w:t>.</w:t>
      </w:r>
      <w:r w:rsidR="00AD0CD0">
        <w:rPr>
          <w:sz w:val="28"/>
          <w:szCs w:val="28"/>
        </w:rPr>
        <w:t xml:space="preserve"> </w:t>
      </w:r>
    </w:p>
    <w:p w:rsidR="006C5300" w:rsidRDefault="006C5300" w:rsidP="004855E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отдых в лагерях с дневным пребыванием детей имеют дети, обучающиеся на территории других субъектов и иных населённых пунктов Тверской области при наличии свободных мест.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>В лагеря с дневным пребыванием принимаются дети от 6,5 лет (на 1 сентября текущего года) до 17 лет включительно. В особых случаях могут приниматься дети с 6 лет при наличии справки из образовательного учреждения, свидетельствующей о поступлении ребенка в школу в текущем году.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"Чайка" принимаются дети в возрасте от 7 до 17 лет включительно.</w:t>
      </w:r>
    </w:p>
    <w:p w:rsidR="004855EE" w:rsidRPr="007353E1" w:rsidRDefault="004855EE" w:rsidP="004855EE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Прием детей осуществляется при наличии свободных мест в организациях отдыха и оздоровления детей.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Комплектование смен и формирование списков детей в организации отдыха и оздоровления детей осуществляется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в соответствии с очередностью по дате предоставления Родителем (законным п</w:t>
      </w:r>
      <w:r>
        <w:rPr>
          <w:sz w:val="28"/>
          <w:szCs w:val="28"/>
        </w:rPr>
        <w:t xml:space="preserve">редставителем) полного пакета </w:t>
      </w:r>
      <w:r w:rsidRPr="007353E1">
        <w:rPr>
          <w:sz w:val="28"/>
          <w:szCs w:val="28"/>
        </w:rPr>
        <w:t>документов.</w:t>
      </w:r>
    </w:p>
    <w:p w:rsidR="004855EE" w:rsidRPr="007353E1" w:rsidRDefault="004855EE" w:rsidP="004855EE">
      <w:pPr>
        <w:spacing w:after="1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Первоочередное право в организованном отдыхе в каникулярное время имеют следующие категории детей:</w:t>
      </w:r>
    </w:p>
    <w:p w:rsidR="004855EE" w:rsidRPr="007353E1" w:rsidRDefault="004855EE" w:rsidP="004855EE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дети-сироты и дети, оставшиеся без попечения родителей;</w:t>
      </w:r>
    </w:p>
    <w:p w:rsidR="004855EE" w:rsidRPr="007353E1" w:rsidRDefault="004855EE" w:rsidP="004855EE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дети-инвалиды;</w:t>
      </w:r>
    </w:p>
    <w:p w:rsidR="004855EE" w:rsidRPr="00711CC2" w:rsidRDefault="004855EE" w:rsidP="004855EE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-дети из малообеспеченных семей, родители которых являются получателями мер социальной поддержки в </w:t>
      </w:r>
      <w:r w:rsidRPr="00711CC2">
        <w:rPr>
          <w:sz w:val="28"/>
          <w:szCs w:val="28"/>
        </w:rPr>
        <w:t xml:space="preserve">Государственном бюджетном учреждении </w:t>
      </w:r>
      <w:r w:rsidRPr="00711CC2">
        <w:rPr>
          <w:sz w:val="28"/>
          <w:szCs w:val="28"/>
        </w:rPr>
        <w:lastRenderedPageBreak/>
        <w:t>«Социально</w:t>
      </w:r>
      <w:r>
        <w:rPr>
          <w:sz w:val="28"/>
          <w:szCs w:val="28"/>
        </w:rPr>
        <w:t>-</w:t>
      </w:r>
      <w:r w:rsidRPr="00711CC2">
        <w:rPr>
          <w:sz w:val="28"/>
          <w:szCs w:val="28"/>
        </w:rPr>
        <w:t>реабилитационный центр для несовершеннолетних»</w:t>
      </w:r>
      <w:r>
        <w:rPr>
          <w:sz w:val="28"/>
          <w:szCs w:val="28"/>
        </w:rPr>
        <w:t xml:space="preserve"> </w:t>
      </w:r>
      <w:proofErr w:type="spellStart"/>
      <w:r w:rsidRPr="00711CC2">
        <w:rPr>
          <w:sz w:val="28"/>
          <w:szCs w:val="28"/>
        </w:rPr>
        <w:t>Селижаровского</w:t>
      </w:r>
      <w:proofErr w:type="spellEnd"/>
      <w:r w:rsidRPr="00711CC2">
        <w:rPr>
          <w:sz w:val="28"/>
          <w:szCs w:val="28"/>
        </w:rPr>
        <w:t xml:space="preserve"> района (далее по тексту ГБУ СРЦН «Мой семейный центр»</w:t>
      </w:r>
      <w:r>
        <w:rPr>
          <w:sz w:val="28"/>
          <w:szCs w:val="28"/>
        </w:rPr>
        <w:t xml:space="preserve"> </w:t>
      </w:r>
      <w:proofErr w:type="spellStart"/>
      <w:r w:rsidRPr="00711CC2">
        <w:rPr>
          <w:sz w:val="28"/>
          <w:szCs w:val="28"/>
        </w:rPr>
        <w:t>Селижаровского</w:t>
      </w:r>
      <w:proofErr w:type="spellEnd"/>
      <w:r>
        <w:rPr>
          <w:sz w:val="28"/>
          <w:szCs w:val="28"/>
        </w:rPr>
        <w:t xml:space="preserve"> </w:t>
      </w:r>
      <w:r w:rsidRPr="00711CC2">
        <w:rPr>
          <w:sz w:val="28"/>
          <w:szCs w:val="28"/>
        </w:rPr>
        <w:t xml:space="preserve">района и </w:t>
      </w:r>
      <w:proofErr w:type="spellStart"/>
      <w:r w:rsidRPr="00711CC2">
        <w:rPr>
          <w:sz w:val="28"/>
          <w:szCs w:val="28"/>
        </w:rPr>
        <w:t>Осташковского</w:t>
      </w:r>
      <w:proofErr w:type="spellEnd"/>
      <w:r w:rsidRPr="00711CC2">
        <w:rPr>
          <w:sz w:val="28"/>
          <w:szCs w:val="28"/>
        </w:rPr>
        <w:t xml:space="preserve"> городского округа»);</w:t>
      </w:r>
    </w:p>
    <w:p w:rsidR="004855EE" w:rsidRPr="00711CC2" w:rsidRDefault="004855EE" w:rsidP="004855EE">
      <w:pPr>
        <w:jc w:val="both"/>
        <w:rPr>
          <w:sz w:val="28"/>
          <w:szCs w:val="28"/>
        </w:rPr>
      </w:pPr>
      <w:r w:rsidRPr="00711CC2">
        <w:rPr>
          <w:sz w:val="28"/>
          <w:szCs w:val="28"/>
        </w:rPr>
        <w:t>- дети из многодетных семей;</w:t>
      </w:r>
    </w:p>
    <w:p w:rsidR="004855EE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дети, состоящие на учете в Комиссии по делам несовершеннолетних и защите их прав.             </w:t>
      </w:r>
    </w:p>
    <w:p w:rsidR="004855EE" w:rsidRPr="007353E1" w:rsidRDefault="004855EE" w:rsidP="004855EE">
      <w:pPr>
        <w:pStyle w:val="ConsPlusNormal"/>
        <w:ind w:firstLine="540"/>
        <w:jc w:val="center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1. </w:t>
      </w:r>
      <w:r w:rsidRPr="007353E1">
        <w:rPr>
          <w:b/>
          <w:sz w:val="28"/>
          <w:szCs w:val="28"/>
        </w:rPr>
        <w:t>Лагеря с дневным пребыванием детей</w:t>
      </w:r>
    </w:p>
    <w:p w:rsidR="004855EE" w:rsidRPr="007353E1" w:rsidRDefault="004855EE" w:rsidP="004855E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4F60FF">
        <w:rPr>
          <w:sz w:val="28"/>
          <w:szCs w:val="28"/>
        </w:rPr>
        <w:t>1.1. Приём детей в лагеря с дневным пребыванием детей осуществляется начальниками лагерей с дневным пребыванием детей на основании</w:t>
      </w:r>
      <w:r w:rsidRPr="007353E1">
        <w:rPr>
          <w:sz w:val="28"/>
          <w:szCs w:val="28"/>
        </w:rPr>
        <w:t xml:space="preserve"> следующих документов, предоставляемых родителем (законным представителем):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заявления;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AD0CD0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копии свидетельства о рождении ребенка либо копии паспорта;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квитанции о внесении родительской платы.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1.2. При предоставлении путевок родителям (законным представителям) за счет средств местного бюджета может быть предоставлена льгота с частичной оплатой путевки в размере 30% в следующих случаях: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если семья является многодетной;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если </w:t>
      </w:r>
      <w:r>
        <w:rPr>
          <w:sz w:val="28"/>
          <w:szCs w:val="28"/>
        </w:rPr>
        <w:t>родитель (законный представитель), один воспитывает ребёнка (детей).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1.3. Для зачисления ребенка в лагерь и приобретения льготной путевки в дополнение к документам, перечисленны</w:t>
      </w:r>
      <w:r>
        <w:rPr>
          <w:sz w:val="28"/>
          <w:szCs w:val="28"/>
        </w:rPr>
        <w:t>м</w:t>
      </w:r>
      <w:r w:rsidRPr="007353E1">
        <w:rPr>
          <w:sz w:val="28"/>
          <w:szCs w:val="28"/>
        </w:rPr>
        <w:t xml:space="preserve"> в пункте 1.1 предоставляются: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для многодетной семьи- копия удостоверения</w:t>
      </w:r>
      <w:r>
        <w:rPr>
          <w:sz w:val="28"/>
          <w:szCs w:val="28"/>
        </w:rPr>
        <w:t>, подтверждающего статус</w:t>
      </w:r>
      <w:r w:rsidRPr="007353E1">
        <w:rPr>
          <w:sz w:val="28"/>
          <w:szCs w:val="28"/>
        </w:rPr>
        <w:t xml:space="preserve"> многодетной семь</w:t>
      </w:r>
      <w:r>
        <w:rPr>
          <w:sz w:val="28"/>
          <w:szCs w:val="28"/>
        </w:rPr>
        <w:t>и</w:t>
      </w:r>
      <w:r w:rsidRPr="007353E1">
        <w:rPr>
          <w:sz w:val="28"/>
          <w:szCs w:val="28"/>
        </w:rPr>
        <w:t>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родителя (законного представителя) </w:t>
      </w:r>
      <w:r w:rsidRPr="007353E1">
        <w:rPr>
          <w:sz w:val="28"/>
          <w:szCs w:val="28"/>
        </w:rPr>
        <w:t>– копия свидетельства о рождении ребенка, в котором отсутствует запись об отце, либо справка из отдела ЗАГС</w:t>
      </w:r>
      <w:r>
        <w:rPr>
          <w:sz w:val="28"/>
          <w:szCs w:val="28"/>
        </w:rPr>
        <w:t xml:space="preserve"> формы Ф-25.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62461E">
        <w:rPr>
          <w:sz w:val="28"/>
          <w:szCs w:val="28"/>
        </w:rPr>
        <w:t xml:space="preserve">1.4. Руководитель образовательного учреждения, на базе которого формируется лагерь с дневным пребыванием детей, проверяет предоставленные документы и в срок до 01 мая издаёт приказ об открытии </w:t>
      </w:r>
      <w:r w:rsidRPr="004F60FF">
        <w:rPr>
          <w:sz w:val="28"/>
          <w:szCs w:val="28"/>
        </w:rPr>
        <w:t>лагеря с назначением начальника лагеря, а</w:t>
      </w:r>
      <w:r w:rsidRPr="0062461E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формирует и</w:t>
      </w:r>
      <w:r w:rsidRPr="0062461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ает</w:t>
      </w:r>
      <w:r w:rsidRPr="0062461E">
        <w:rPr>
          <w:sz w:val="28"/>
          <w:szCs w:val="28"/>
        </w:rPr>
        <w:t xml:space="preserve"> список детей.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1.5. Основанием для отказа в получении путёвки в лагерь с дневным пребыванием является: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-несоответствие возраста ребёнка.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-предоставление неполного пакета документов, </w:t>
      </w:r>
      <w:r w:rsidRPr="0062461E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п. 1.1, 1.3, настоящего </w:t>
      </w:r>
      <w:r w:rsidRPr="0062461E">
        <w:rPr>
          <w:sz w:val="28"/>
          <w:szCs w:val="28"/>
        </w:rPr>
        <w:t>Порядка.</w:t>
      </w:r>
    </w:p>
    <w:p w:rsidR="004855EE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-отсутствие мест в лагере.</w:t>
      </w:r>
    </w:p>
    <w:p w:rsidR="006C5300" w:rsidRDefault="006C5300" w:rsidP="006C5300">
      <w:pPr>
        <w:ind w:firstLine="720"/>
        <w:jc w:val="both"/>
        <w:rPr>
          <w:sz w:val="28"/>
          <w:szCs w:val="28"/>
        </w:rPr>
      </w:pPr>
      <w:r w:rsidRPr="006C5300">
        <w:rPr>
          <w:sz w:val="28"/>
          <w:szCs w:val="28"/>
        </w:rPr>
        <w:t>1.6.</w:t>
      </w:r>
      <w:r>
        <w:rPr>
          <w:sz w:val="28"/>
          <w:szCs w:val="28"/>
        </w:rPr>
        <w:t xml:space="preserve"> Льгота по оплате путёвки детей, обучающиеся на территории других субъектов и иных населённых пунктов Тверской области не предусмотрена и плата за пребывание ребёнка в лагере с дневным пребыванием, взимается в полном объёме.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2. Муниципальное бюджетное учреждение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4F60FF">
        <w:rPr>
          <w:b/>
          <w:sz w:val="28"/>
          <w:szCs w:val="28"/>
        </w:rPr>
        <w:t>«Загородный оздоровительный лагерь «Чайка</w:t>
      </w:r>
      <w:r w:rsidRPr="007353E1">
        <w:rPr>
          <w:b/>
          <w:sz w:val="28"/>
          <w:szCs w:val="28"/>
        </w:rPr>
        <w:t>»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2.1. Муниципальное бюджетное учреждение </w:t>
      </w:r>
      <w:r w:rsidRPr="004F60FF">
        <w:rPr>
          <w:sz w:val="28"/>
          <w:szCs w:val="28"/>
        </w:rPr>
        <w:t>«Загородный оздоровительный лагерь «Чайка» (далее МБУ «ЗОЛ «Чайка») са</w:t>
      </w:r>
      <w:r w:rsidRPr="007353E1">
        <w:rPr>
          <w:sz w:val="28"/>
          <w:szCs w:val="28"/>
        </w:rPr>
        <w:t>мостоятельно приобретает бланки путёвок, которые являются бланками строгой отчётности и ведёт их учёт.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2.2. Первоочередное право на получение путёвок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«Чайка» имеют дети, проживающие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2.3. Для получения путевки на общих основаниях родителям (законным представителям) необходимо предоставить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</w:t>
      </w:r>
      <w:r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-заявление; 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-копию </w:t>
      </w:r>
      <w:hyperlink r:id="rId10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ребенка. 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МБУ 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  <w:r>
        <w:rPr>
          <w:sz w:val="28"/>
          <w:szCs w:val="28"/>
        </w:rPr>
        <w:t xml:space="preserve"> </w:t>
      </w:r>
      <w:r w:rsidRPr="0062461E">
        <w:rPr>
          <w:sz w:val="28"/>
          <w:szCs w:val="28"/>
        </w:rPr>
        <w:t xml:space="preserve">Родитель предоставляет квитанцию об оплате путёвки в МБУ </w:t>
      </w:r>
      <w:r>
        <w:rPr>
          <w:sz w:val="28"/>
          <w:szCs w:val="28"/>
        </w:rPr>
        <w:t>«ЗОЛ «</w:t>
      </w:r>
      <w:r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624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461E">
        <w:rPr>
          <w:sz w:val="28"/>
          <w:szCs w:val="28"/>
        </w:rPr>
        <w:t xml:space="preserve">После заключения договора и его оплаты МБУ </w:t>
      </w:r>
      <w:r>
        <w:rPr>
          <w:sz w:val="28"/>
          <w:szCs w:val="28"/>
        </w:rPr>
        <w:t>«</w:t>
      </w:r>
      <w:r w:rsidRPr="0062461E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62461E">
        <w:rPr>
          <w:sz w:val="28"/>
          <w:szCs w:val="28"/>
        </w:rPr>
        <w:t xml:space="preserve"> выдает путевку родителю ребенка.</w:t>
      </w:r>
    </w:p>
    <w:p w:rsidR="004855EE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2.4. Родители, являющиеся работниками государственных и муниципальных учреждений, расположенных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округа, для приобретения путевки предоставляют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следующие документы:</w:t>
      </w:r>
    </w:p>
    <w:p w:rsidR="004855EE" w:rsidRDefault="004855EE" w:rsidP="004855EE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с места работы родителя;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1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учреждения, в котором обучается ребенок.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         2.5. Родители, являющиеся работниками иных организаций, находящихся на </w:t>
      </w:r>
      <w:r w:rsidRPr="004F60FF">
        <w:rPr>
          <w:sz w:val="28"/>
          <w:szCs w:val="28"/>
        </w:rPr>
        <w:t xml:space="preserve">территории </w:t>
      </w:r>
      <w:proofErr w:type="spellStart"/>
      <w:r w:rsidRPr="004F60FF">
        <w:rPr>
          <w:sz w:val="28"/>
          <w:szCs w:val="28"/>
        </w:rPr>
        <w:t>Осташковского</w:t>
      </w:r>
      <w:proofErr w:type="spellEnd"/>
      <w:r w:rsidRPr="004F60FF">
        <w:rPr>
          <w:sz w:val="28"/>
          <w:szCs w:val="28"/>
        </w:rPr>
        <w:t xml:space="preserve"> городского округа</w:t>
      </w:r>
      <w:r w:rsidRPr="007353E1">
        <w:rPr>
          <w:sz w:val="28"/>
          <w:szCs w:val="28"/>
        </w:rPr>
        <w:t>, не указанных в пункте 2.</w:t>
      </w:r>
      <w:r>
        <w:rPr>
          <w:sz w:val="28"/>
          <w:szCs w:val="28"/>
        </w:rPr>
        <w:t>4</w:t>
      </w:r>
      <w:r w:rsidRPr="007353E1">
        <w:rPr>
          <w:sz w:val="28"/>
          <w:szCs w:val="28"/>
        </w:rPr>
        <w:t xml:space="preserve">, предоставляют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 xml:space="preserve">» </w:t>
      </w:r>
      <w:r w:rsidRPr="007353E1">
        <w:rPr>
          <w:sz w:val="28"/>
          <w:szCs w:val="28"/>
        </w:rPr>
        <w:t>следующие документы:</w:t>
      </w:r>
    </w:p>
    <w:p w:rsidR="004855EE" w:rsidRDefault="004855EE" w:rsidP="004855EE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гарантийное письмо от организации (далее - Работодателя) об оплате стоимости путевки в размере, установленном муниципальным правовым актом Администрации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2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</w:t>
      </w:r>
      <w:r>
        <w:rPr>
          <w:sz w:val="28"/>
          <w:szCs w:val="28"/>
        </w:rPr>
        <w:t>ия, в котором обучается ребенок.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Работодатель подает сводную заявку в 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на детей своих сотрудников.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4855EE" w:rsidRPr="007353E1" w:rsidRDefault="004855EE" w:rsidP="004855EE">
      <w:pPr>
        <w:pStyle w:val="ConsPlusNormal"/>
        <w:jc w:val="both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Работодателем на оплату стоимости путевки в необходимом размере </w:t>
      </w:r>
      <w:r w:rsidRPr="00A91F96">
        <w:rPr>
          <w:sz w:val="28"/>
          <w:szCs w:val="28"/>
        </w:rPr>
        <w:t>и выставляет счет на оплату.</w:t>
      </w:r>
      <w:r w:rsidRPr="007353E1">
        <w:rPr>
          <w:sz w:val="28"/>
          <w:szCs w:val="28"/>
        </w:rPr>
        <w:t xml:space="preserve"> При этом родительская плата учитывается в составе средств Работодателя или может быть оплачена</w:t>
      </w:r>
      <w:r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Работодателем полностью.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выдает путевку родителю в лагерь при предъявлении копии платежного поручения Работодателя.</w:t>
      </w:r>
    </w:p>
    <w:p w:rsidR="004855EE" w:rsidRPr="006C5300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6C5300">
        <w:rPr>
          <w:rFonts w:eastAsia="Batang"/>
          <w:sz w:val="28"/>
          <w:szCs w:val="28"/>
          <w:lang w:eastAsia="en-US"/>
        </w:rPr>
        <w:t xml:space="preserve">2.6. Приобретение путевки в МБУ «ЗОЛ «Чайка» для детей, родители (законные представители) которых не работают на территории </w:t>
      </w:r>
      <w:proofErr w:type="spellStart"/>
      <w:r w:rsidRPr="006C5300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6C5300">
        <w:rPr>
          <w:rFonts w:eastAsia="Batang"/>
          <w:sz w:val="28"/>
          <w:szCs w:val="28"/>
          <w:lang w:eastAsia="en-US"/>
        </w:rPr>
        <w:t xml:space="preserve"> городского округа, а также для проживающих за пределами </w:t>
      </w:r>
      <w:proofErr w:type="spellStart"/>
      <w:r w:rsidRPr="006C5300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6C5300">
        <w:rPr>
          <w:rFonts w:eastAsia="Batang"/>
          <w:sz w:val="28"/>
          <w:szCs w:val="28"/>
          <w:lang w:eastAsia="en-US"/>
        </w:rPr>
        <w:t xml:space="preserve"> городского округа осуществляется за полную стоимость.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lastRenderedPageBreak/>
        <w:t>2.</w:t>
      </w:r>
      <w:r>
        <w:rPr>
          <w:rFonts w:eastAsia="Batang"/>
          <w:sz w:val="28"/>
          <w:szCs w:val="28"/>
          <w:lang w:eastAsia="en-US"/>
        </w:rPr>
        <w:t>6.1</w:t>
      </w:r>
      <w:r w:rsidRPr="007353E1">
        <w:rPr>
          <w:rFonts w:eastAsia="Batang"/>
          <w:sz w:val="28"/>
          <w:szCs w:val="28"/>
          <w:lang w:eastAsia="en-US"/>
        </w:rPr>
        <w:t>. Для получения путевки родит</w:t>
      </w:r>
      <w:r>
        <w:rPr>
          <w:rFonts w:eastAsia="Batang"/>
          <w:sz w:val="28"/>
          <w:szCs w:val="28"/>
          <w:lang w:eastAsia="en-US"/>
        </w:rPr>
        <w:t>ели</w:t>
      </w:r>
      <w:r w:rsidRPr="007353E1">
        <w:rPr>
          <w:rFonts w:eastAsia="Batang"/>
          <w:sz w:val="28"/>
          <w:szCs w:val="28"/>
          <w:lang w:eastAsia="en-US"/>
        </w:rPr>
        <w:t xml:space="preserve"> (законн</w:t>
      </w:r>
      <w:r>
        <w:rPr>
          <w:rFonts w:eastAsia="Batang"/>
          <w:sz w:val="28"/>
          <w:szCs w:val="28"/>
          <w:lang w:eastAsia="en-US"/>
        </w:rPr>
        <w:t>ые</w:t>
      </w:r>
      <w:r w:rsidRPr="007353E1">
        <w:rPr>
          <w:rFonts w:eastAsia="Batang"/>
          <w:sz w:val="28"/>
          <w:szCs w:val="28"/>
          <w:lang w:eastAsia="en-US"/>
        </w:rPr>
        <w:t xml:space="preserve"> представител</w:t>
      </w:r>
      <w:r>
        <w:rPr>
          <w:rFonts w:eastAsia="Batang"/>
          <w:sz w:val="28"/>
          <w:szCs w:val="28"/>
          <w:lang w:eastAsia="en-US"/>
        </w:rPr>
        <w:t>и</w:t>
      </w:r>
      <w:r w:rsidRPr="007353E1">
        <w:rPr>
          <w:rFonts w:eastAsia="Batang"/>
          <w:sz w:val="28"/>
          <w:szCs w:val="28"/>
          <w:lang w:eastAsia="en-US"/>
        </w:rPr>
        <w:t>)</w:t>
      </w:r>
      <w:r>
        <w:rPr>
          <w:rFonts w:eastAsia="Batang"/>
          <w:sz w:val="28"/>
          <w:szCs w:val="28"/>
          <w:lang w:eastAsia="en-US"/>
        </w:rPr>
        <w:t xml:space="preserve">, </w:t>
      </w:r>
      <w:r w:rsidRPr="007353E1">
        <w:rPr>
          <w:rFonts w:eastAsia="Batang"/>
          <w:sz w:val="28"/>
          <w:szCs w:val="28"/>
          <w:lang w:eastAsia="en-US"/>
        </w:rPr>
        <w:t>не работаю</w:t>
      </w:r>
      <w:r>
        <w:rPr>
          <w:rFonts w:eastAsia="Batang"/>
          <w:sz w:val="28"/>
          <w:szCs w:val="28"/>
          <w:lang w:eastAsia="en-US"/>
        </w:rPr>
        <w:t>щие</w:t>
      </w:r>
      <w:r w:rsidRPr="007353E1">
        <w:rPr>
          <w:rFonts w:eastAsia="Batang"/>
          <w:sz w:val="28"/>
          <w:szCs w:val="28"/>
          <w:lang w:eastAsia="en-US"/>
        </w:rPr>
        <w:t xml:space="preserve"> на территории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 предоставля</w:t>
      </w:r>
      <w:r>
        <w:rPr>
          <w:rFonts w:eastAsia="Batang"/>
          <w:sz w:val="28"/>
          <w:szCs w:val="28"/>
          <w:lang w:eastAsia="en-US"/>
        </w:rPr>
        <w:t>ю</w:t>
      </w:r>
      <w:r w:rsidRPr="007353E1">
        <w:rPr>
          <w:rFonts w:eastAsia="Batang"/>
          <w:sz w:val="28"/>
          <w:szCs w:val="28"/>
          <w:lang w:eastAsia="en-US"/>
        </w:rPr>
        <w:t xml:space="preserve">т в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</w:t>
      </w:r>
      <w:r>
        <w:rPr>
          <w:rFonts w:eastAsia="Batang"/>
          <w:sz w:val="28"/>
          <w:szCs w:val="28"/>
          <w:lang w:eastAsia="en-US"/>
        </w:rPr>
        <w:t xml:space="preserve"> следующие документы:</w:t>
      </w:r>
    </w:p>
    <w:p w:rsidR="004855EE" w:rsidRPr="007353E1" w:rsidRDefault="004855EE" w:rsidP="004855EE">
      <w:pPr>
        <w:tabs>
          <w:tab w:val="left" w:pos="1177"/>
        </w:tabs>
        <w:ind w:right="-2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</w:t>
      </w:r>
      <w:r w:rsidRPr="004F60FF">
        <w:rPr>
          <w:sz w:val="28"/>
          <w:szCs w:val="28"/>
          <w:lang w:eastAsia="en-US"/>
        </w:rPr>
        <w:t>» (с регистрацией в журнале N 1).</w:t>
      </w:r>
    </w:p>
    <w:p w:rsidR="004855EE" w:rsidRPr="007353E1" w:rsidRDefault="004855EE" w:rsidP="004855EE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копию свидетельства о рождении (паспорт) ребенка, </w:t>
      </w:r>
    </w:p>
    <w:p w:rsidR="004855EE" w:rsidRPr="007353E1" w:rsidRDefault="004855EE" w:rsidP="004855EE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CF7C05">
        <w:rPr>
          <w:sz w:val="28"/>
          <w:szCs w:val="28"/>
          <w:lang w:eastAsia="en-US"/>
        </w:rPr>
        <w:t>- заполненную анкету на ребенка.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заключает договор с родителем.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Родитель предоставляет квитанцию об оплате стоимости путёвки в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После заключения договора и произведенной оплаты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выдает путевку родителю ребенка.</w:t>
      </w:r>
    </w:p>
    <w:p w:rsidR="004855EE" w:rsidRPr="00A91F96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7</w:t>
      </w:r>
      <w:r w:rsidRPr="007353E1">
        <w:rPr>
          <w:rFonts w:eastAsia="Batang"/>
          <w:sz w:val="28"/>
          <w:szCs w:val="28"/>
          <w:lang w:eastAsia="en-US"/>
        </w:rPr>
        <w:t xml:space="preserve">. В день отправки ребенок обязан прибыть к месту отправки, имея при себе путевку и медицинскую справку о состоянии здоровья </w:t>
      </w:r>
      <w:r w:rsidRPr="00A91F96">
        <w:rPr>
          <w:rFonts w:eastAsia="Batang"/>
          <w:sz w:val="28"/>
          <w:szCs w:val="28"/>
          <w:lang w:eastAsia="en-US"/>
        </w:rPr>
        <w:t>(форма № 079-у) с отметками:</w:t>
      </w:r>
    </w:p>
    <w:p w:rsidR="004855EE" w:rsidRPr="00A91F96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прививках,</w:t>
      </w:r>
    </w:p>
    <w:p w:rsidR="004855EE" w:rsidRPr="00A91F96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об отсутствии инфекционных заболеваний по месту жительства,</w:t>
      </w:r>
    </w:p>
    <w:p w:rsidR="004855EE" w:rsidRPr="007353E1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результатах анализов на энтеробиоз, и я/г.</w:t>
      </w:r>
    </w:p>
    <w:p w:rsidR="004855EE" w:rsidRPr="007353E1" w:rsidRDefault="004855EE" w:rsidP="004855EE">
      <w:pPr>
        <w:tabs>
          <w:tab w:val="left" w:pos="994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Срок действия справки 3 (трое) суток.</w:t>
      </w:r>
    </w:p>
    <w:p w:rsidR="004855EE" w:rsidRPr="007353E1" w:rsidRDefault="004855EE" w:rsidP="004855EE">
      <w:pPr>
        <w:tabs>
          <w:tab w:val="left" w:pos="1023"/>
        </w:tabs>
        <w:ind w:right="200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Отсутствие, истекший срок действия или неполная информация в указанных документах является основанием для отказа в приёме ребенка в МБУ </w:t>
      </w:r>
      <w:r>
        <w:rPr>
          <w:sz w:val="28"/>
          <w:szCs w:val="28"/>
          <w:lang w:eastAsia="en-US"/>
        </w:rPr>
        <w:t>«</w:t>
      </w:r>
      <w:r w:rsidRPr="007353E1">
        <w:rPr>
          <w:sz w:val="28"/>
          <w:szCs w:val="28"/>
          <w:lang w:eastAsia="en-US"/>
        </w:rPr>
        <w:t>ЗОЛ «Чайка» до устранения недостатков.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8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не может прибыть, в лагерь при наличии выданной ему путевки родитель (законный представитель) должен вернуть путевку по месту ее выдачи не позднее, чем за 7 (семь) дней до начала смены. </w:t>
      </w:r>
      <w:r w:rsidRPr="004F60FF">
        <w:rPr>
          <w:rFonts w:eastAsia="Batang"/>
          <w:sz w:val="28"/>
          <w:szCs w:val="28"/>
          <w:lang w:eastAsia="en-US"/>
        </w:rPr>
        <w:t>Возврат денежных средств за неиспользованную путевку производится в полном объеме по заявлению родителя с указанием лицевого счета для перечисления по безналичному расчету.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9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</w:t>
      </w:r>
      <w:r w:rsidRPr="00CF7C05">
        <w:rPr>
          <w:rFonts w:eastAsia="Batang"/>
          <w:sz w:val="28"/>
          <w:szCs w:val="28"/>
          <w:lang w:eastAsia="en-US"/>
        </w:rPr>
        <w:t>не может прибыть по болезни,</w:t>
      </w:r>
      <w:r w:rsidRPr="007353E1">
        <w:rPr>
          <w:rFonts w:eastAsia="Batang"/>
          <w:sz w:val="28"/>
          <w:szCs w:val="28"/>
          <w:lang w:eastAsia="en-US"/>
        </w:rPr>
        <w:t xml:space="preserve"> при наличии выданной ему путевки</w:t>
      </w:r>
      <w:r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родитель (законный представитель) должен вернуть путевку по месту ее выдачи с приложением подтверждающих документов не </w:t>
      </w:r>
      <w:r w:rsidRPr="00CF7C05">
        <w:rPr>
          <w:rFonts w:eastAsia="Batang"/>
          <w:sz w:val="28"/>
          <w:szCs w:val="28"/>
          <w:lang w:eastAsia="en-US"/>
        </w:rPr>
        <w:t>позднее, чем за 1 день,</w:t>
      </w:r>
      <w:r w:rsidRPr="007353E1">
        <w:rPr>
          <w:rFonts w:eastAsia="Batang"/>
          <w:sz w:val="28"/>
          <w:szCs w:val="28"/>
          <w:lang w:eastAsia="en-US"/>
        </w:rPr>
        <w:t xml:space="preserve"> предшествующий началу смены. Возврат денежных средств за неиспользованную путевку производится по заявлению родителя с указанием лицевого счета для перечисления по безналичному расчету.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>
        <w:rPr>
          <w:rFonts w:eastAsia="Batang"/>
          <w:sz w:val="28"/>
          <w:szCs w:val="28"/>
          <w:lang w:eastAsia="en-US"/>
        </w:rPr>
        <w:t>0</w:t>
      </w:r>
      <w:r w:rsidRPr="007353E1">
        <w:rPr>
          <w:rFonts w:eastAsia="Batang"/>
          <w:sz w:val="28"/>
          <w:szCs w:val="28"/>
          <w:lang w:eastAsia="en-US"/>
        </w:rPr>
        <w:t>. Комплектование смен и формирование списков детей осуществляются: в соответствии с очередностью по дате предоставления родителями (законными представителями) полного пакета документов.</w:t>
      </w:r>
    </w:p>
    <w:p w:rsidR="004855EE" w:rsidRDefault="004855EE" w:rsidP="004855EE">
      <w:pPr>
        <w:tabs>
          <w:tab w:val="left" w:pos="990"/>
          <w:tab w:val="left" w:pos="1020"/>
          <w:tab w:val="left" w:pos="10773"/>
          <w:tab w:val="left" w:pos="11471"/>
        </w:tabs>
        <w:ind w:right="-2" w:firstLine="709"/>
        <w:jc w:val="both"/>
        <w:rPr>
          <w:sz w:val="26"/>
          <w:szCs w:val="26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>
        <w:rPr>
          <w:rFonts w:eastAsia="Batang"/>
          <w:sz w:val="28"/>
          <w:szCs w:val="28"/>
          <w:lang w:eastAsia="en-US"/>
        </w:rPr>
        <w:t>1</w:t>
      </w:r>
      <w:r w:rsidRPr="007353E1">
        <w:rPr>
          <w:rFonts w:eastAsia="Batang"/>
          <w:sz w:val="28"/>
          <w:szCs w:val="28"/>
          <w:lang w:eastAsia="en-US"/>
        </w:rPr>
        <w:t xml:space="preserve">. Не позднее, чем </w:t>
      </w:r>
      <w:r w:rsidRPr="004F60FF">
        <w:rPr>
          <w:rFonts w:eastAsia="Batang"/>
          <w:sz w:val="28"/>
          <w:szCs w:val="28"/>
          <w:lang w:eastAsia="en-US"/>
        </w:rPr>
        <w:t>за пять дней до</w:t>
      </w:r>
      <w:r w:rsidRPr="007353E1">
        <w:rPr>
          <w:rFonts w:eastAsia="Batang"/>
          <w:sz w:val="28"/>
          <w:szCs w:val="28"/>
          <w:lang w:eastAsia="en-US"/>
        </w:rPr>
        <w:t xml:space="preserve"> начала смены директор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п</w:t>
      </w:r>
      <w:r>
        <w:rPr>
          <w:rFonts w:eastAsia="Batang"/>
          <w:sz w:val="28"/>
          <w:szCs w:val="28"/>
          <w:lang w:eastAsia="en-US"/>
        </w:rPr>
        <w:t>редоставляет на согласование в О</w:t>
      </w:r>
      <w:r w:rsidRPr="007353E1">
        <w:rPr>
          <w:rFonts w:eastAsia="Batang"/>
          <w:sz w:val="28"/>
          <w:szCs w:val="28"/>
          <w:lang w:eastAsia="en-US"/>
        </w:rPr>
        <w:t xml:space="preserve">тдел образования </w:t>
      </w:r>
      <w:r>
        <w:rPr>
          <w:rFonts w:eastAsia="Batang"/>
          <w:sz w:val="28"/>
          <w:szCs w:val="28"/>
          <w:lang w:eastAsia="en-US"/>
        </w:rPr>
        <w:t>а</w:t>
      </w:r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дминистрации </w:t>
      </w:r>
      <w:proofErr w:type="spellStart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 xml:space="preserve">списки зачисленных в </w:t>
      </w:r>
      <w:r>
        <w:rPr>
          <w:rFonts w:eastAsia="Batang"/>
          <w:sz w:val="28"/>
          <w:szCs w:val="28"/>
          <w:lang w:eastAsia="en-US"/>
        </w:rPr>
        <w:t>МБУ «ЗОЛ «Чайка».</w:t>
      </w:r>
    </w:p>
    <w:p w:rsidR="00F52672" w:rsidRPr="00D06132" w:rsidRDefault="006139AB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D06132">
        <w:rPr>
          <w:sz w:val="24"/>
          <w:szCs w:val="24"/>
        </w:rPr>
        <w:t xml:space="preserve">Приложение 2 </w:t>
      </w:r>
    </w:p>
    <w:p w:rsidR="00F52672" w:rsidRPr="00D06132" w:rsidRDefault="00F52672" w:rsidP="00D06132">
      <w:pPr>
        <w:jc w:val="right"/>
        <w:rPr>
          <w:sz w:val="24"/>
          <w:szCs w:val="24"/>
        </w:rPr>
      </w:pPr>
      <w:r w:rsidRPr="00D06132">
        <w:rPr>
          <w:sz w:val="24"/>
          <w:szCs w:val="24"/>
        </w:rPr>
        <w:t xml:space="preserve">к </w:t>
      </w:r>
      <w:r w:rsidR="008E1451" w:rsidRPr="00D06132">
        <w:rPr>
          <w:sz w:val="24"/>
          <w:szCs w:val="24"/>
        </w:rPr>
        <w:t>п</w:t>
      </w:r>
      <w:r w:rsidRPr="00D06132">
        <w:rPr>
          <w:sz w:val="24"/>
          <w:szCs w:val="24"/>
        </w:rPr>
        <w:t xml:space="preserve">остановлению Администрации </w:t>
      </w:r>
    </w:p>
    <w:p w:rsidR="000500F0" w:rsidRPr="00D06132" w:rsidRDefault="00F52672" w:rsidP="00D06132">
      <w:pPr>
        <w:jc w:val="right"/>
        <w:rPr>
          <w:sz w:val="24"/>
          <w:szCs w:val="24"/>
        </w:rPr>
      </w:pPr>
      <w:proofErr w:type="spellStart"/>
      <w:r w:rsidRPr="00D06132">
        <w:rPr>
          <w:sz w:val="24"/>
          <w:szCs w:val="24"/>
        </w:rPr>
        <w:t>Осташковского</w:t>
      </w:r>
      <w:proofErr w:type="spellEnd"/>
      <w:r w:rsidRPr="00D06132">
        <w:rPr>
          <w:sz w:val="24"/>
          <w:szCs w:val="24"/>
        </w:rPr>
        <w:t xml:space="preserve"> городского округа                                                                                                             </w:t>
      </w:r>
    </w:p>
    <w:p w:rsidR="00F52672" w:rsidRPr="001920BE" w:rsidRDefault="00576F00" w:rsidP="00576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855EE">
        <w:rPr>
          <w:sz w:val="24"/>
          <w:szCs w:val="24"/>
        </w:rPr>
        <w:t xml:space="preserve">                             </w:t>
      </w:r>
      <w:r w:rsidR="00F52672" w:rsidRPr="00D06132">
        <w:rPr>
          <w:sz w:val="24"/>
          <w:szCs w:val="24"/>
        </w:rPr>
        <w:t>от «</w:t>
      </w:r>
      <w:r w:rsidR="001630E3">
        <w:rPr>
          <w:sz w:val="24"/>
          <w:szCs w:val="24"/>
        </w:rPr>
        <w:t>25</w:t>
      </w:r>
      <w:r w:rsidR="000500F0" w:rsidRPr="00D06132">
        <w:rPr>
          <w:sz w:val="24"/>
          <w:szCs w:val="24"/>
        </w:rPr>
        <w:t>»</w:t>
      </w:r>
      <w:r w:rsidR="001630E3">
        <w:rPr>
          <w:sz w:val="24"/>
          <w:szCs w:val="24"/>
        </w:rPr>
        <w:t xml:space="preserve"> марта </w:t>
      </w:r>
      <w:r w:rsidR="00F52672" w:rsidRPr="00D06132">
        <w:rPr>
          <w:sz w:val="24"/>
          <w:szCs w:val="24"/>
        </w:rPr>
        <w:t>20</w:t>
      </w:r>
      <w:r w:rsidR="0067604E" w:rsidRPr="00D06132">
        <w:rPr>
          <w:sz w:val="24"/>
          <w:szCs w:val="24"/>
        </w:rPr>
        <w:t>2</w:t>
      </w:r>
      <w:r w:rsidR="00752535">
        <w:rPr>
          <w:sz w:val="24"/>
          <w:szCs w:val="24"/>
        </w:rPr>
        <w:t>4</w:t>
      </w:r>
      <w:r w:rsidR="00F52672" w:rsidRPr="00D06132">
        <w:rPr>
          <w:sz w:val="24"/>
          <w:szCs w:val="24"/>
        </w:rPr>
        <w:t xml:space="preserve"> г. </w:t>
      </w:r>
      <w:r w:rsidR="004855EE">
        <w:rPr>
          <w:sz w:val="24"/>
          <w:szCs w:val="24"/>
        </w:rPr>
        <w:t xml:space="preserve"> </w:t>
      </w:r>
      <w:r w:rsidR="00F52672" w:rsidRPr="00D06132">
        <w:rPr>
          <w:sz w:val="24"/>
          <w:szCs w:val="24"/>
        </w:rPr>
        <w:t>№</w:t>
      </w:r>
      <w:r w:rsidR="001630E3">
        <w:rPr>
          <w:sz w:val="24"/>
          <w:szCs w:val="24"/>
        </w:rPr>
        <w:t xml:space="preserve"> 313</w:t>
      </w:r>
      <w:r w:rsidR="00F52672" w:rsidRPr="00D06132">
        <w:rPr>
          <w:sz w:val="24"/>
          <w:szCs w:val="24"/>
        </w:rPr>
        <w:t xml:space="preserve"> </w:t>
      </w:r>
    </w:p>
    <w:p w:rsidR="00F52672" w:rsidRPr="00EC4499" w:rsidRDefault="00F52672" w:rsidP="00EC4499">
      <w:pPr>
        <w:jc w:val="center"/>
        <w:rPr>
          <w:sz w:val="26"/>
          <w:szCs w:val="26"/>
        </w:rPr>
      </w:pPr>
    </w:p>
    <w:p w:rsidR="008E798D" w:rsidRPr="005A24B1" w:rsidRDefault="008E798D" w:rsidP="008E798D">
      <w:pPr>
        <w:ind w:left="851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Порядок формирования стоимости путевок в организации отдыха и оздоровления детей, расположенные на территории </w:t>
      </w:r>
    </w:p>
    <w:p w:rsidR="008E798D" w:rsidRPr="005A24B1" w:rsidRDefault="008E798D" w:rsidP="008E798D">
      <w:pPr>
        <w:ind w:left="851"/>
        <w:jc w:val="center"/>
        <w:rPr>
          <w:b/>
          <w:sz w:val="28"/>
          <w:szCs w:val="28"/>
        </w:rPr>
      </w:pPr>
      <w:proofErr w:type="spellStart"/>
      <w:r w:rsidRPr="005A24B1">
        <w:rPr>
          <w:b/>
          <w:sz w:val="28"/>
          <w:szCs w:val="28"/>
        </w:rPr>
        <w:lastRenderedPageBreak/>
        <w:t>Осташковского</w:t>
      </w:r>
      <w:proofErr w:type="spellEnd"/>
      <w:r w:rsidRPr="005A24B1">
        <w:rPr>
          <w:b/>
          <w:sz w:val="28"/>
          <w:szCs w:val="28"/>
        </w:rPr>
        <w:t xml:space="preserve"> городского округа </w:t>
      </w:r>
    </w:p>
    <w:p w:rsidR="008E798D" w:rsidRPr="005A24B1" w:rsidRDefault="008E798D" w:rsidP="008E798D">
      <w:pPr>
        <w:ind w:left="851"/>
        <w:jc w:val="center"/>
        <w:rPr>
          <w:sz w:val="28"/>
          <w:szCs w:val="28"/>
        </w:rPr>
      </w:pPr>
    </w:p>
    <w:p w:rsidR="008E798D" w:rsidRPr="005A24B1" w:rsidRDefault="008E798D" w:rsidP="008E798D">
      <w:pPr>
        <w:ind w:left="851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Общие положения</w:t>
      </w:r>
    </w:p>
    <w:p w:rsidR="008E798D" w:rsidRPr="005A24B1" w:rsidRDefault="008E798D" w:rsidP="008E798D">
      <w:pPr>
        <w:ind w:left="851"/>
        <w:jc w:val="center"/>
        <w:rPr>
          <w:sz w:val="28"/>
          <w:szCs w:val="28"/>
        </w:rPr>
      </w:pPr>
    </w:p>
    <w:p w:rsidR="008E798D" w:rsidRPr="005A24B1" w:rsidRDefault="008E798D" w:rsidP="008E798D">
      <w:pPr>
        <w:widowControl w:val="0"/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1.Под организациями отдыха и оздоровления детей подразумеваются лагеря с дневным пребыванием детей, а также Муниципальное бюджетное учреждение «Загородный оздоровительный лагерь «Чайка» (далее МБУ «ЗОЛ «Чайка»), расположенные на территории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2.Настоящий Порядок определяет стоимость путевки в организации отдыха и оздоровления детей, расположенные на территории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 в 202</w:t>
      </w:r>
      <w:r>
        <w:rPr>
          <w:sz w:val="28"/>
          <w:szCs w:val="28"/>
        </w:rPr>
        <w:t>4</w:t>
      </w:r>
      <w:r w:rsidRPr="005A24B1">
        <w:rPr>
          <w:sz w:val="28"/>
          <w:szCs w:val="28"/>
        </w:rPr>
        <w:t xml:space="preserve"> году.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3.Услуги по организации отдыха и оздоровления предоставляются детям в возрасте от 6,5 до 17 лет включительно.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4.Продолжительность работы одной смены в детских летних оздоровительных лагерях: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с дневным пребыванием детей – </w:t>
      </w:r>
      <w:r>
        <w:rPr>
          <w:sz w:val="28"/>
          <w:szCs w:val="28"/>
        </w:rPr>
        <w:t xml:space="preserve">не менее </w:t>
      </w:r>
      <w:r w:rsidRPr="005A24B1">
        <w:rPr>
          <w:sz w:val="28"/>
          <w:szCs w:val="28"/>
        </w:rPr>
        <w:t xml:space="preserve">21 </w:t>
      </w:r>
      <w:r>
        <w:rPr>
          <w:sz w:val="28"/>
          <w:szCs w:val="28"/>
        </w:rPr>
        <w:t>календарного д</w:t>
      </w:r>
      <w:r w:rsidRPr="005A24B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5A24B1">
        <w:rPr>
          <w:sz w:val="28"/>
          <w:szCs w:val="28"/>
        </w:rPr>
        <w:t>,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лагерь труда и отдыха – не менее 14 календарных дней,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МБУ «ЗОЛ «Чайка» - 21 календарный день.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>Палаточный лагерь – 5 рабочих дней.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Формирование стоимости путевки в лагерях с дневным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пребыванием детей при режиме работы лагеря 6 часов в день.</w:t>
      </w:r>
    </w:p>
    <w:p w:rsidR="008E798D" w:rsidRPr="005A24B1" w:rsidRDefault="008E798D" w:rsidP="008E798D">
      <w:pPr>
        <w:shd w:val="clear" w:color="auto" w:fill="FFFFFF"/>
        <w:tabs>
          <w:tab w:val="left" w:pos="709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1. Размер полной стоимости путевки в лагеря с дневным пребыванием детей составляет 2 57</w:t>
      </w:r>
      <w:r>
        <w:rPr>
          <w:sz w:val="28"/>
          <w:szCs w:val="28"/>
        </w:rPr>
        <w:t>4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5A24B1">
        <w:rPr>
          <w:sz w:val="28"/>
          <w:szCs w:val="28"/>
        </w:rPr>
        <w:t xml:space="preserve"> рублей на одного ребёнка на период продолжительности смены. При режиме работы лагеря 6 часов в день.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полной родительской платы за путевку в лагеря с дневным пребыванием детей составляет </w:t>
      </w:r>
      <w:r>
        <w:rPr>
          <w:sz w:val="28"/>
          <w:szCs w:val="28"/>
        </w:rPr>
        <w:t>1210</w:t>
      </w:r>
      <w:r w:rsidRPr="005A24B1">
        <w:rPr>
          <w:sz w:val="28"/>
          <w:szCs w:val="28"/>
        </w:rPr>
        <w:t xml:space="preserve"> руб.;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льготной родительской платы (при предоставлении льготы) в лагеря с дневным пребыванием детей составляет </w:t>
      </w:r>
      <w:r>
        <w:rPr>
          <w:sz w:val="28"/>
          <w:szCs w:val="28"/>
        </w:rPr>
        <w:t>847</w:t>
      </w:r>
      <w:r w:rsidRPr="005A24B1">
        <w:rPr>
          <w:sz w:val="28"/>
          <w:szCs w:val="28"/>
        </w:rPr>
        <w:t xml:space="preserve"> руб.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2. Стоимость путевки включает в себя расходы на питание, культурное обслуживание и физкультурно-оздоровительные мероприятия, а также хозяйственные расходы.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3. Источниками финансирования расходов, включенных в стоимость путевки в лагеря с дневным пребыванием детей являются: родительская плата, средства субсидии из областного бюджета Тверской области, средства местного бюджета.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4. Расходы на питание, исходя из стоимости набора продуктов питания, составляют – 2 27</w:t>
      </w:r>
      <w:r>
        <w:rPr>
          <w:sz w:val="28"/>
          <w:szCs w:val="28"/>
        </w:rPr>
        <w:t>7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A24B1">
        <w:rPr>
          <w:sz w:val="28"/>
          <w:szCs w:val="28"/>
        </w:rPr>
        <w:t>0 рублей на одного ребёнка на период продолжительности смены (1</w:t>
      </w:r>
      <w:r>
        <w:rPr>
          <w:sz w:val="28"/>
          <w:szCs w:val="28"/>
        </w:rPr>
        <w:t>51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рублей на 1 ребёнка в день).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5. Норматив расходов, осуществляемых за счет субсидии из областного бюджета Тверской области, на питание составляет 1 </w:t>
      </w:r>
      <w:r>
        <w:rPr>
          <w:sz w:val="28"/>
          <w:szCs w:val="28"/>
        </w:rPr>
        <w:t>275</w:t>
      </w:r>
      <w:r w:rsidRPr="005A24B1">
        <w:rPr>
          <w:sz w:val="28"/>
          <w:szCs w:val="28"/>
        </w:rPr>
        <w:t xml:space="preserve">,00 руб. (85 руб. в день);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89,25 рублей за счёт средств субсидии </w:t>
      </w:r>
      <w:r w:rsidRPr="005A24B1">
        <w:rPr>
          <w:sz w:val="28"/>
          <w:szCs w:val="28"/>
        </w:rPr>
        <w:lastRenderedPageBreak/>
        <w:t xml:space="preserve">из областного бюджета Тверской области на одного ребёнка на период продолжительности смены.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7. Размер полной родительской платы за путевку в лагеря с дневным пребыванием детей составляет – </w:t>
      </w:r>
      <w:r>
        <w:rPr>
          <w:sz w:val="28"/>
          <w:szCs w:val="28"/>
        </w:rPr>
        <w:t>1210</w:t>
      </w:r>
      <w:r w:rsidRPr="005A24B1">
        <w:rPr>
          <w:sz w:val="28"/>
          <w:szCs w:val="28"/>
        </w:rPr>
        <w:t xml:space="preserve"> рублей,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1002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A24B1">
        <w:rPr>
          <w:sz w:val="28"/>
          <w:szCs w:val="28"/>
        </w:rPr>
        <w:t>0 руб. - оплата расходов на питание (</w:t>
      </w:r>
      <w:r>
        <w:rPr>
          <w:sz w:val="28"/>
          <w:szCs w:val="28"/>
        </w:rPr>
        <w:t>66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руб. в день);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- 207,7</w:t>
      </w:r>
      <w:r>
        <w:rPr>
          <w:sz w:val="28"/>
          <w:szCs w:val="28"/>
        </w:rPr>
        <w:t>0</w:t>
      </w:r>
      <w:r w:rsidRPr="005A24B1">
        <w:rPr>
          <w:sz w:val="28"/>
          <w:szCs w:val="28"/>
        </w:rPr>
        <w:t xml:space="preserve"> руб.  - оплата   хозяйственных расходов.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 8. Размер льготной оплаты родителями стоимости путевки (при предоставлении льготы) в лагеря с дневным пребыванием детей составляет – </w:t>
      </w:r>
      <w:r>
        <w:rPr>
          <w:sz w:val="28"/>
          <w:szCs w:val="28"/>
        </w:rPr>
        <w:t>847</w:t>
      </w:r>
      <w:r w:rsidRPr="005A24B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A24B1">
        <w:rPr>
          <w:sz w:val="28"/>
          <w:szCs w:val="28"/>
        </w:rPr>
        <w:t>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 - </w:t>
      </w:r>
      <w:r>
        <w:rPr>
          <w:sz w:val="28"/>
          <w:szCs w:val="28"/>
        </w:rPr>
        <w:t>639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5A24B1">
        <w:rPr>
          <w:sz w:val="28"/>
          <w:szCs w:val="28"/>
        </w:rPr>
        <w:t xml:space="preserve"> руб.- оплата расходов на питание (</w:t>
      </w:r>
      <w:r>
        <w:rPr>
          <w:sz w:val="28"/>
          <w:szCs w:val="28"/>
        </w:rPr>
        <w:t>42,62</w:t>
      </w:r>
      <w:r w:rsidRPr="005A24B1">
        <w:rPr>
          <w:sz w:val="28"/>
          <w:szCs w:val="28"/>
        </w:rPr>
        <w:t xml:space="preserve"> руб. в день);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- 207,7</w:t>
      </w:r>
      <w:r>
        <w:rPr>
          <w:sz w:val="28"/>
          <w:szCs w:val="28"/>
        </w:rPr>
        <w:t>0</w:t>
      </w:r>
      <w:r w:rsidRPr="005A24B1">
        <w:rPr>
          <w:sz w:val="28"/>
          <w:szCs w:val="28"/>
        </w:rPr>
        <w:t xml:space="preserve"> руб. - оплата хозяйственных расходов.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льготы за путёвку в лагеря с дневным пребыванием детей за счёт средств местного бюджета в размере 30% компенсируется только часть расходов на питание ребёнка из расчёта 363 руб., что составляет 24 руб.20 коп. в день.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Pr="005A24B1">
        <w:rPr>
          <w:sz w:val="28"/>
          <w:szCs w:val="28"/>
        </w:rPr>
        <w:t xml:space="preserve">. Льгота в размере 100% от стоимости путёвки в лагеря с дневным пребыванием детей </w:t>
      </w:r>
      <w:r w:rsidRPr="005A24B1">
        <w:rPr>
          <w:sz w:val="28"/>
          <w:szCs w:val="28"/>
          <w:lang w:eastAsia="ar-SA"/>
        </w:rPr>
        <w:t>за счёт средств областного бюджета, предоставляется детям: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1)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2)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3) 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4)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F749E0" w:rsidRDefault="00F749E0" w:rsidP="004855EE">
      <w:pPr>
        <w:ind w:firstLine="709"/>
        <w:jc w:val="both"/>
        <w:rPr>
          <w:sz w:val="28"/>
          <w:szCs w:val="28"/>
        </w:rPr>
      </w:pP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Формирование стоимости путевки в лагерях с </w:t>
      </w:r>
      <w:proofErr w:type="gramStart"/>
      <w:r w:rsidRPr="005A24B1">
        <w:rPr>
          <w:b/>
          <w:sz w:val="28"/>
          <w:szCs w:val="28"/>
        </w:rPr>
        <w:t>дневным</w:t>
      </w:r>
      <w:proofErr w:type="gramEnd"/>
      <w:r w:rsidRPr="005A24B1">
        <w:rPr>
          <w:b/>
          <w:sz w:val="28"/>
          <w:szCs w:val="28"/>
        </w:rPr>
        <w:t xml:space="preserve">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пребыванием детей при режиме работы лагеря 6 часов в день</w:t>
      </w:r>
      <w:r>
        <w:rPr>
          <w:b/>
          <w:sz w:val="28"/>
          <w:szCs w:val="28"/>
        </w:rPr>
        <w:t xml:space="preserve"> с учётом транспортных расходов</w:t>
      </w:r>
      <w:r w:rsidRPr="005A24B1">
        <w:rPr>
          <w:b/>
          <w:sz w:val="28"/>
          <w:szCs w:val="28"/>
        </w:rPr>
        <w:t>.</w:t>
      </w:r>
    </w:p>
    <w:p w:rsidR="008E798D" w:rsidRPr="005A24B1" w:rsidRDefault="008E798D" w:rsidP="008E798D">
      <w:pPr>
        <w:shd w:val="clear" w:color="auto" w:fill="FFFFFF"/>
        <w:tabs>
          <w:tab w:val="left" w:pos="709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 Размер полной стоимости путевки в лагеря с дневным пребыванием детей составляет </w:t>
      </w:r>
      <w:r>
        <w:rPr>
          <w:sz w:val="28"/>
          <w:szCs w:val="28"/>
        </w:rPr>
        <w:t>3074, 25</w:t>
      </w:r>
      <w:r w:rsidRPr="005A24B1">
        <w:rPr>
          <w:sz w:val="28"/>
          <w:szCs w:val="28"/>
        </w:rPr>
        <w:t xml:space="preserve"> рублей на одного ребёнка на период продолжительности смены. При режиме работы лагеря 6 часов в день.</w:t>
      </w:r>
    </w:p>
    <w:p w:rsidR="008E798D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полной родительской платы за путевку в лагеря с дневным пребыванием детей составляет </w:t>
      </w:r>
      <w:r>
        <w:rPr>
          <w:sz w:val="28"/>
          <w:szCs w:val="28"/>
        </w:rPr>
        <w:t>1710</w:t>
      </w:r>
      <w:r w:rsidRPr="005A24B1">
        <w:rPr>
          <w:sz w:val="28"/>
          <w:szCs w:val="28"/>
        </w:rPr>
        <w:t xml:space="preserve"> руб.;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льготной родительской платы (при предоставлении льготы) в лагеря с дневным пребыванием детей составляет </w:t>
      </w:r>
      <w:r>
        <w:rPr>
          <w:sz w:val="28"/>
          <w:szCs w:val="28"/>
        </w:rPr>
        <w:t>1347</w:t>
      </w:r>
      <w:r w:rsidRPr="005A24B1">
        <w:rPr>
          <w:sz w:val="28"/>
          <w:szCs w:val="28"/>
        </w:rPr>
        <w:t xml:space="preserve"> руб.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lastRenderedPageBreak/>
        <w:t>2. Стоимость путевки включает в себя расходы на питание,</w:t>
      </w:r>
      <w:r>
        <w:rPr>
          <w:sz w:val="28"/>
          <w:szCs w:val="28"/>
        </w:rPr>
        <w:t xml:space="preserve"> транспортные расходы, </w:t>
      </w:r>
      <w:r w:rsidRPr="005A24B1">
        <w:rPr>
          <w:sz w:val="28"/>
          <w:szCs w:val="28"/>
        </w:rPr>
        <w:t>культурное обслуживание и физкультурно-оздоровительные мероприятия, а также хозяйственные расходы.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3. Источниками финансирования расходов, включенных в стоимость путевки в лагеря с дневным пребыванием детей являются: родительская плата, средства субсидии из областного бюджета Тверской области, средства местного бюджета.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4. Расходы на питание, исходя из стоимости набора продуктов питания, составляют – 2 27</w:t>
      </w:r>
      <w:r>
        <w:rPr>
          <w:sz w:val="28"/>
          <w:szCs w:val="28"/>
        </w:rPr>
        <w:t>7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A24B1">
        <w:rPr>
          <w:sz w:val="28"/>
          <w:szCs w:val="28"/>
        </w:rPr>
        <w:t>0 рублей на одного ребёнка на период продолжительности смены (1</w:t>
      </w:r>
      <w:r>
        <w:rPr>
          <w:sz w:val="28"/>
          <w:szCs w:val="28"/>
        </w:rPr>
        <w:t>51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рублей на 1 ребёнка в день).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5. Норматив расходов, осуществляемых за счет субсидии из областного бюджета Тверской области, на питание составляет 1 </w:t>
      </w:r>
      <w:r>
        <w:rPr>
          <w:sz w:val="28"/>
          <w:szCs w:val="28"/>
        </w:rPr>
        <w:t>275</w:t>
      </w:r>
      <w:r w:rsidRPr="005A24B1">
        <w:rPr>
          <w:sz w:val="28"/>
          <w:szCs w:val="28"/>
        </w:rPr>
        <w:t xml:space="preserve">,00 руб. (85 руб. в день);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89,25 рублей за счёт средств субсидии из областного бюджета Тверской области на одного ребёнка на период продолжительности смены.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7. Размер полной родительской платы за путевку в лагеря с дневным пребыванием детей составляет – </w:t>
      </w:r>
      <w:r>
        <w:rPr>
          <w:sz w:val="28"/>
          <w:szCs w:val="28"/>
        </w:rPr>
        <w:t>1710</w:t>
      </w:r>
      <w:r w:rsidRPr="005A24B1">
        <w:rPr>
          <w:sz w:val="28"/>
          <w:szCs w:val="28"/>
        </w:rPr>
        <w:t xml:space="preserve"> рублей,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1002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A24B1">
        <w:rPr>
          <w:sz w:val="28"/>
          <w:szCs w:val="28"/>
        </w:rPr>
        <w:t>0 руб. - оплата расходов на питание (</w:t>
      </w:r>
      <w:r>
        <w:rPr>
          <w:sz w:val="28"/>
          <w:szCs w:val="28"/>
        </w:rPr>
        <w:t>66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руб. в день);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- 207,7</w:t>
      </w:r>
      <w:r>
        <w:rPr>
          <w:sz w:val="28"/>
          <w:szCs w:val="28"/>
        </w:rPr>
        <w:t>0</w:t>
      </w:r>
      <w:r w:rsidRPr="005A24B1">
        <w:rPr>
          <w:sz w:val="28"/>
          <w:szCs w:val="28"/>
        </w:rPr>
        <w:t xml:space="preserve"> руб.  - оплата   хозяйственных расходов.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>
        <w:rPr>
          <w:sz w:val="28"/>
          <w:szCs w:val="28"/>
        </w:rPr>
        <w:t>- 500 рублей оплата транспортных расходов связанных с доставкой детей к месту питания.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 8. Размер льготной оплаты родителями стоимости путевки (при предоставлении льготы) в лагеря с дневным пребыванием детей составляет – </w:t>
      </w:r>
      <w:r>
        <w:rPr>
          <w:sz w:val="28"/>
          <w:szCs w:val="28"/>
        </w:rPr>
        <w:t>1347</w:t>
      </w:r>
      <w:r w:rsidRPr="005A24B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A24B1">
        <w:rPr>
          <w:sz w:val="28"/>
          <w:szCs w:val="28"/>
        </w:rPr>
        <w:t>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 - </w:t>
      </w:r>
      <w:r>
        <w:rPr>
          <w:sz w:val="28"/>
          <w:szCs w:val="28"/>
        </w:rPr>
        <w:t>639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5A24B1">
        <w:rPr>
          <w:sz w:val="28"/>
          <w:szCs w:val="28"/>
        </w:rPr>
        <w:t xml:space="preserve"> руб.- оплата расходов на питание (</w:t>
      </w:r>
      <w:r>
        <w:rPr>
          <w:sz w:val="28"/>
          <w:szCs w:val="28"/>
        </w:rPr>
        <w:t>42,62</w:t>
      </w:r>
      <w:r w:rsidRPr="005A24B1">
        <w:rPr>
          <w:sz w:val="28"/>
          <w:szCs w:val="28"/>
        </w:rPr>
        <w:t xml:space="preserve"> руб. в день);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- 207,7</w:t>
      </w:r>
      <w:r>
        <w:rPr>
          <w:sz w:val="28"/>
          <w:szCs w:val="28"/>
        </w:rPr>
        <w:t>0</w:t>
      </w:r>
      <w:r w:rsidRPr="005A24B1">
        <w:rPr>
          <w:sz w:val="28"/>
          <w:szCs w:val="28"/>
        </w:rPr>
        <w:t xml:space="preserve"> руб. - оплата хозяйственных расходов.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>
        <w:rPr>
          <w:sz w:val="28"/>
          <w:szCs w:val="28"/>
        </w:rPr>
        <w:t>- 500 рублей оплата транспортных расходов связанных с доставкой детей к месту питания.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льготы за путёвку в лагеря с дневным пребыванием детей за счёт средств местного бюджета в размере 30% компенсируется только часть расходов на питание ребёнка из расчёта 363 руб., что составляет 24 руб.20 коп. в день.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Pr="005A24B1">
        <w:rPr>
          <w:sz w:val="28"/>
          <w:szCs w:val="28"/>
        </w:rPr>
        <w:t xml:space="preserve">. Льгота в размере 100% от стоимости путёвки в лагеря с дневным пребыванием детей </w:t>
      </w:r>
      <w:r w:rsidRPr="005A24B1">
        <w:rPr>
          <w:sz w:val="28"/>
          <w:szCs w:val="28"/>
          <w:lang w:eastAsia="ar-SA"/>
        </w:rPr>
        <w:t>за счёт средств областного бюджета, предоставляется детям: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1)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2)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3) 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lastRenderedPageBreak/>
        <w:t>4)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8E798D" w:rsidRDefault="008E798D" w:rsidP="004855EE">
      <w:pPr>
        <w:ind w:firstLine="709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Формирование стоимости путевки в лагерях с дневным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пребыванием детей при режиме работы лагеря 8 часов в день.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 Размер полной стоимости путевки в лагеря с дневным пребыванием детей составляет </w:t>
      </w:r>
      <w:r>
        <w:rPr>
          <w:sz w:val="28"/>
          <w:szCs w:val="28"/>
        </w:rPr>
        <w:t>3296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A24B1">
        <w:rPr>
          <w:sz w:val="28"/>
          <w:szCs w:val="28"/>
        </w:rPr>
        <w:t>5 рублей на одного ребёнка на период продолжительности смены. При режиме работы лагеря 8 часов в день.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полной родительской платы за путевку в лагеря с дневным пребыванием детей составляет </w:t>
      </w:r>
      <w:r>
        <w:rPr>
          <w:sz w:val="28"/>
          <w:szCs w:val="28"/>
        </w:rPr>
        <w:t>1932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5A24B1">
        <w:rPr>
          <w:sz w:val="28"/>
          <w:szCs w:val="28"/>
        </w:rPr>
        <w:t xml:space="preserve"> руб.;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2. Стоимость путевки включает в себя расходы на питание, культурное обслуживание и физкультурно-оздоровительные мероприятия, а также хозяйственные расходы.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3. Источниками финансирования расходов, включенных в стоимость путевки в лагеря с дневным пребыванием детей являются: родительская плата, средства субсидии из областного бюджета Тверской области, средства местного бюджета.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4. Расходы на питание, исходя из стоимости набора продуктов питания, составляют – </w:t>
      </w:r>
      <w:r>
        <w:rPr>
          <w:sz w:val="28"/>
          <w:szCs w:val="28"/>
        </w:rPr>
        <w:t>3000</w:t>
      </w:r>
      <w:r w:rsidRPr="005A24B1">
        <w:rPr>
          <w:sz w:val="28"/>
          <w:szCs w:val="28"/>
        </w:rPr>
        <w:t xml:space="preserve"> рублей на одного ребёнка на период продолжительности смены (</w:t>
      </w:r>
      <w:r>
        <w:rPr>
          <w:sz w:val="28"/>
          <w:szCs w:val="28"/>
        </w:rPr>
        <w:t>200</w:t>
      </w:r>
      <w:r w:rsidRPr="005A24B1">
        <w:rPr>
          <w:sz w:val="28"/>
          <w:szCs w:val="28"/>
        </w:rPr>
        <w:t xml:space="preserve"> рублей на 1 ребёнка в день).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5. Норматив расходов, осуществляемых за счет субсидии из областного бюджета Тверской области, на питание составляет 1 </w:t>
      </w:r>
      <w:r>
        <w:rPr>
          <w:sz w:val="28"/>
          <w:szCs w:val="28"/>
        </w:rPr>
        <w:t>275</w:t>
      </w:r>
      <w:r w:rsidRPr="005A24B1">
        <w:rPr>
          <w:sz w:val="28"/>
          <w:szCs w:val="28"/>
        </w:rPr>
        <w:t xml:space="preserve">,00 руб. (85 руб. в день);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89,25 рублей за счёт средств субсидии из областного бюджета Тверской области на одного ребёнка на период продолжительности смены.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7. Размер полной родительской платы за путевку в лагеря с дневным пребыванием детей составляет – </w:t>
      </w:r>
      <w:r>
        <w:rPr>
          <w:sz w:val="28"/>
          <w:szCs w:val="28"/>
        </w:rPr>
        <w:t>1932,70</w:t>
      </w:r>
      <w:r w:rsidRPr="005A24B1">
        <w:rPr>
          <w:sz w:val="28"/>
          <w:szCs w:val="28"/>
        </w:rPr>
        <w:t xml:space="preserve"> рублей,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1700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A24B1">
        <w:rPr>
          <w:sz w:val="28"/>
          <w:szCs w:val="28"/>
        </w:rPr>
        <w:t>5 руб. - оплата расходов на питание (</w:t>
      </w:r>
      <w:r>
        <w:rPr>
          <w:sz w:val="28"/>
          <w:szCs w:val="28"/>
        </w:rPr>
        <w:t>115</w:t>
      </w:r>
      <w:r w:rsidRPr="005A24B1">
        <w:rPr>
          <w:sz w:val="28"/>
          <w:szCs w:val="28"/>
        </w:rPr>
        <w:t xml:space="preserve"> руб. в день);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- 207,7</w:t>
      </w:r>
      <w:r>
        <w:rPr>
          <w:sz w:val="28"/>
          <w:szCs w:val="28"/>
        </w:rPr>
        <w:t>0</w:t>
      </w:r>
      <w:r w:rsidRPr="005A24B1">
        <w:rPr>
          <w:sz w:val="28"/>
          <w:szCs w:val="28"/>
        </w:rPr>
        <w:t xml:space="preserve"> руб.  - оплата   хозяйственных расходов.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Pr="005A24B1">
        <w:rPr>
          <w:sz w:val="28"/>
          <w:szCs w:val="28"/>
        </w:rPr>
        <w:t xml:space="preserve">. Льгота в размере 100% от стоимости путёвки в лагеря с дневным пребыванием детей </w:t>
      </w:r>
      <w:r w:rsidRPr="005A24B1">
        <w:rPr>
          <w:sz w:val="28"/>
          <w:szCs w:val="28"/>
          <w:lang w:eastAsia="ar-SA"/>
        </w:rPr>
        <w:t>за счёт средств областного бюджета, предоставляется детям: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1)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2)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3) 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lastRenderedPageBreak/>
        <w:t>4)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24B1">
        <w:rPr>
          <w:sz w:val="28"/>
          <w:szCs w:val="28"/>
        </w:rPr>
        <w:t xml:space="preserve">. Установить, что при наличии письменного ходатайства учреждения образования, согласованного Государственным бюджетным учреждением «Социально реабилитационный центр для несовершеннолетних» </w:t>
      </w:r>
      <w:proofErr w:type="spellStart"/>
      <w:r w:rsidRPr="005A24B1">
        <w:rPr>
          <w:sz w:val="28"/>
          <w:szCs w:val="28"/>
        </w:rPr>
        <w:t>Селижаровского</w:t>
      </w:r>
      <w:proofErr w:type="spellEnd"/>
      <w:r w:rsidRPr="005A24B1">
        <w:rPr>
          <w:sz w:val="28"/>
          <w:szCs w:val="28"/>
        </w:rPr>
        <w:t xml:space="preserve"> района (далее по тексту ГБУ СРЦН «Мой семейный центр» </w:t>
      </w:r>
      <w:proofErr w:type="spellStart"/>
      <w:r w:rsidRPr="005A24B1">
        <w:rPr>
          <w:sz w:val="28"/>
          <w:szCs w:val="28"/>
        </w:rPr>
        <w:t>Селижаровского</w:t>
      </w:r>
      <w:proofErr w:type="spellEnd"/>
      <w:r w:rsidRPr="005A24B1">
        <w:rPr>
          <w:sz w:val="28"/>
          <w:szCs w:val="28"/>
        </w:rPr>
        <w:t xml:space="preserve"> района 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округа») семьям, находящимся в трудной жизненной ситуации или социально-опасном положении может быть предоставлена льгота с полной оплатой стоимости путевки в лагеря с дневным пребыванием детей за счет средств местного бюджета в пределах выделенных ассигнований.</w:t>
      </w:r>
    </w:p>
    <w:p w:rsidR="008E798D" w:rsidRDefault="008E798D" w:rsidP="00F749E0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Формирование стоимости путевки в лагерях труда и отдыха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 Размер полной стоимости путевки в лагерях труда и отдыха составляет </w:t>
      </w:r>
      <w:r>
        <w:rPr>
          <w:sz w:val="28"/>
          <w:szCs w:val="28"/>
        </w:rPr>
        <w:t>1656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5A24B1">
        <w:rPr>
          <w:sz w:val="28"/>
          <w:szCs w:val="28"/>
        </w:rPr>
        <w:t xml:space="preserve"> руб. на одного ребёнка на период продолжительности смены.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полной родительской платы за путевку в лагеря труда и отдыха составляет </w:t>
      </w:r>
      <w:r>
        <w:rPr>
          <w:sz w:val="28"/>
          <w:szCs w:val="28"/>
        </w:rPr>
        <w:t>806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5A24B1">
        <w:rPr>
          <w:sz w:val="28"/>
          <w:szCs w:val="28"/>
        </w:rPr>
        <w:t xml:space="preserve"> руб.;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2. Стоимость путевки включает в себя расходы на питание и хозяйственные расходы.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3. Источниками финансирования расходов, включенных в стоимость путевки в лагеря труда и отдыха являются: родительская плата, средства субсидии из областного бюджета Тверской области.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4. Расходы на питание, исходя из стоимости набора продуктов питания, составляют – </w:t>
      </w:r>
      <w:r>
        <w:rPr>
          <w:sz w:val="28"/>
          <w:szCs w:val="28"/>
        </w:rPr>
        <w:t>1518,20</w:t>
      </w:r>
      <w:r w:rsidRPr="005A24B1">
        <w:rPr>
          <w:sz w:val="28"/>
          <w:szCs w:val="28"/>
        </w:rPr>
        <w:t xml:space="preserve"> руб. на одного ребёнка на период продолжительности смены (1</w:t>
      </w:r>
      <w:r>
        <w:rPr>
          <w:sz w:val="28"/>
          <w:szCs w:val="28"/>
        </w:rPr>
        <w:t>51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рублей на 1 ребёнка в день).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5. Норматив расходов, осуществляемых за счет субсидии из областного бюджета Тверской области, на питание составляет 850,00 руб. (85 руб. в день);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7. Размер полной родительской платы за путевку в лагеря труда и отдыха составляет – </w:t>
      </w:r>
      <w:r>
        <w:rPr>
          <w:sz w:val="28"/>
          <w:szCs w:val="28"/>
        </w:rPr>
        <w:t>806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5A24B1">
        <w:rPr>
          <w:sz w:val="28"/>
          <w:szCs w:val="28"/>
        </w:rPr>
        <w:t xml:space="preserve"> руб.,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668,20</w:t>
      </w:r>
      <w:r w:rsidRPr="005A24B1">
        <w:rPr>
          <w:sz w:val="28"/>
          <w:szCs w:val="28"/>
        </w:rPr>
        <w:t xml:space="preserve"> руб. - оплата расходов на питание (</w:t>
      </w:r>
      <w:r>
        <w:rPr>
          <w:sz w:val="28"/>
          <w:szCs w:val="28"/>
        </w:rPr>
        <w:t>66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5A24B1">
        <w:rPr>
          <w:sz w:val="28"/>
          <w:szCs w:val="28"/>
        </w:rPr>
        <w:t xml:space="preserve"> руб. в день);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138</w:t>
      </w:r>
      <w:r w:rsidRPr="005A24B1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5A24B1">
        <w:rPr>
          <w:sz w:val="28"/>
          <w:szCs w:val="28"/>
        </w:rPr>
        <w:t xml:space="preserve"> руб.  - оплата   хозяйственных расходов.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</w:rPr>
        <w:t xml:space="preserve">10. Льгота в размере 100% от стоимости путёвки в лагеря </w:t>
      </w:r>
      <w:r>
        <w:rPr>
          <w:sz w:val="28"/>
          <w:szCs w:val="28"/>
        </w:rPr>
        <w:t xml:space="preserve">труда и отдыха </w:t>
      </w:r>
      <w:r w:rsidRPr="005A24B1">
        <w:rPr>
          <w:sz w:val="28"/>
          <w:szCs w:val="28"/>
          <w:lang w:eastAsia="ar-SA"/>
        </w:rPr>
        <w:t>за счёт средств областного бюджета, предоставляется детям: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1)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2)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3) 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lastRenderedPageBreak/>
        <w:t>4)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Формирование стоимости путевки в </w:t>
      </w:r>
      <w:r>
        <w:rPr>
          <w:b/>
          <w:sz w:val="28"/>
          <w:szCs w:val="28"/>
        </w:rPr>
        <w:t>палаточный лагерь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 Размер полной стоимости путевки в </w:t>
      </w:r>
      <w:r>
        <w:rPr>
          <w:sz w:val="28"/>
          <w:szCs w:val="28"/>
        </w:rPr>
        <w:t>палаточный лагерь</w:t>
      </w:r>
      <w:r w:rsidRPr="005A24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1500</w:t>
      </w:r>
      <w:r w:rsidRPr="005A24B1">
        <w:rPr>
          <w:sz w:val="28"/>
          <w:szCs w:val="28"/>
        </w:rPr>
        <w:t xml:space="preserve"> руб. на одного ребёнка на период продолжительности смены.</w:t>
      </w:r>
    </w:p>
    <w:p w:rsidR="008E798D" w:rsidRPr="005A24B1" w:rsidRDefault="008E798D" w:rsidP="008E798D">
      <w:pPr>
        <w:shd w:val="clear" w:color="auto" w:fill="FFFFFF"/>
        <w:tabs>
          <w:tab w:val="left" w:pos="567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размер полной родительской платы за путевку в </w:t>
      </w:r>
      <w:r>
        <w:rPr>
          <w:sz w:val="28"/>
          <w:szCs w:val="28"/>
        </w:rPr>
        <w:t>палаточный лагерь</w:t>
      </w:r>
      <w:r w:rsidRPr="005A24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905</w:t>
      </w:r>
      <w:r w:rsidRPr="005A24B1">
        <w:rPr>
          <w:sz w:val="28"/>
          <w:szCs w:val="28"/>
        </w:rPr>
        <w:t xml:space="preserve"> руб.;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2. Стоимость путевки включает в себя расходы на питание.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3. Источниками финансирования расходов, включенных в стоимость путевки в </w:t>
      </w:r>
      <w:r>
        <w:rPr>
          <w:sz w:val="28"/>
          <w:szCs w:val="28"/>
        </w:rPr>
        <w:t>палаточный лагерь</w:t>
      </w:r>
      <w:r w:rsidRPr="005A24B1">
        <w:rPr>
          <w:sz w:val="28"/>
          <w:szCs w:val="28"/>
        </w:rPr>
        <w:t xml:space="preserve"> являются: родительская плата, средства субсидии из областного бюджета Тверской области.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4. Расходы на питание, исходя из стоимости набора продуктов питания, составляют – </w:t>
      </w:r>
      <w:r>
        <w:rPr>
          <w:sz w:val="28"/>
          <w:szCs w:val="28"/>
        </w:rPr>
        <w:t>1500</w:t>
      </w:r>
      <w:r w:rsidRPr="005A24B1">
        <w:rPr>
          <w:sz w:val="28"/>
          <w:szCs w:val="28"/>
        </w:rPr>
        <w:t xml:space="preserve"> руб. на одного ребёнка на период продолжительности смены (</w:t>
      </w:r>
      <w:r>
        <w:rPr>
          <w:sz w:val="28"/>
          <w:szCs w:val="28"/>
        </w:rPr>
        <w:t>300</w:t>
      </w:r>
      <w:r w:rsidRPr="005A24B1">
        <w:rPr>
          <w:sz w:val="28"/>
          <w:szCs w:val="28"/>
        </w:rPr>
        <w:t xml:space="preserve"> рублей на 1 ребёнка в день).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5. Норматив расходов, осуществляемых за счет субсидии из областного бюджета Тверской области, на питание составляет </w:t>
      </w:r>
      <w:r>
        <w:rPr>
          <w:sz w:val="28"/>
          <w:szCs w:val="28"/>
        </w:rPr>
        <w:t>595</w:t>
      </w:r>
      <w:r w:rsidRPr="005A24B1">
        <w:rPr>
          <w:sz w:val="28"/>
          <w:szCs w:val="28"/>
        </w:rPr>
        <w:t>,00 руб. (</w:t>
      </w:r>
      <w:r>
        <w:rPr>
          <w:sz w:val="28"/>
          <w:szCs w:val="28"/>
        </w:rPr>
        <w:t>119</w:t>
      </w:r>
      <w:r w:rsidRPr="005A24B1">
        <w:rPr>
          <w:sz w:val="28"/>
          <w:szCs w:val="28"/>
        </w:rPr>
        <w:t xml:space="preserve"> руб. в день);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7. Размер полной родит</w:t>
      </w:r>
      <w:r>
        <w:rPr>
          <w:sz w:val="28"/>
          <w:szCs w:val="28"/>
        </w:rPr>
        <w:t xml:space="preserve">ельской платы за путевку в палаточный лагерь </w:t>
      </w:r>
      <w:r w:rsidRPr="005A24B1">
        <w:rPr>
          <w:sz w:val="28"/>
          <w:szCs w:val="28"/>
        </w:rPr>
        <w:t xml:space="preserve">составляет – </w:t>
      </w:r>
      <w:r>
        <w:rPr>
          <w:sz w:val="28"/>
          <w:szCs w:val="28"/>
        </w:rPr>
        <w:t>905</w:t>
      </w:r>
      <w:r w:rsidRPr="005A24B1">
        <w:rPr>
          <w:sz w:val="28"/>
          <w:szCs w:val="28"/>
        </w:rPr>
        <w:t xml:space="preserve"> руб., из них: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1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</w:t>
      </w:r>
      <w:r>
        <w:rPr>
          <w:sz w:val="28"/>
          <w:szCs w:val="28"/>
        </w:rPr>
        <w:t>905</w:t>
      </w:r>
      <w:r w:rsidRPr="005A24B1">
        <w:rPr>
          <w:sz w:val="28"/>
          <w:szCs w:val="28"/>
        </w:rPr>
        <w:t xml:space="preserve"> руб. - оплата расходов на питание (</w:t>
      </w:r>
      <w:r>
        <w:rPr>
          <w:sz w:val="28"/>
          <w:szCs w:val="28"/>
        </w:rPr>
        <w:t>181</w:t>
      </w:r>
      <w:r w:rsidRPr="005A24B1">
        <w:rPr>
          <w:sz w:val="28"/>
          <w:szCs w:val="28"/>
        </w:rPr>
        <w:t xml:space="preserve"> руб. в день);</w:t>
      </w:r>
    </w:p>
    <w:p w:rsidR="008E798D" w:rsidRPr="005A24B1" w:rsidRDefault="008E798D" w:rsidP="008E798D">
      <w:pPr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</w:rPr>
        <w:t xml:space="preserve">10. Льгота в размере 100% от стоимости путёвки в лагеря </w:t>
      </w:r>
      <w:r>
        <w:rPr>
          <w:sz w:val="28"/>
          <w:szCs w:val="28"/>
        </w:rPr>
        <w:t xml:space="preserve">труда и отдыха </w:t>
      </w:r>
      <w:r w:rsidRPr="005A24B1">
        <w:rPr>
          <w:sz w:val="28"/>
          <w:szCs w:val="28"/>
          <w:lang w:eastAsia="ar-SA"/>
        </w:rPr>
        <w:t>за счёт средств областного бюджета, предоставляется детям: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1)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2)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3) 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Default="008E798D" w:rsidP="008E798D">
      <w:pPr>
        <w:suppressAutoHyphens/>
        <w:ind w:left="-142"/>
        <w:jc w:val="both"/>
        <w:rPr>
          <w:sz w:val="28"/>
          <w:szCs w:val="28"/>
          <w:lang w:eastAsia="ar-SA"/>
        </w:rPr>
      </w:pPr>
      <w:r w:rsidRPr="005A24B1">
        <w:rPr>
          <w:sz w:val="28"/>
          <w:szCs w:val="28"/>
          <w:lang w:eastAsia="ar-SA"/>
        </w:rPr>
        <w:t>4)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sz w:val="28"/>
          <w:szCs w:val="28"/>
        </w:rPr>
      </w:pP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 xml:space="preserve">Формирование стоимости путевки МБУ «Загородный 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  <w:r w:rsidRPr="005A24B1">
        <w:rPr>
          <w:b/>
          <w:sz w:val="28"/>
          <w:szCs w:val="28"/>
        </w:rPr>
        <w:t>оздоровительный лагерь «Чайка»</w:t>
      </w:r>
    </w:p>
    <w:p w:rsidR="008E798D" w:rsidRPr="005A24B1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center"/>
        <w:rPr>
          <w:b/>
          <w:sz w:val="28"/>
          <w:szCs w:val="28"/>
        </w:rPr>
      </w:pPr>
    </w:p>
    <w:p w:rsidR="008E798D" w:rsidRPr="005A24B1" w:rsidRDefault="008E798D" w:rsidP="008E798D">
      <w:pPr>
        <w:widowControl w:val="0"/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1. Полная стоимость путёвки в МБУ «ЗОЛ «Чайка» составляет 21 000 руб. и формируется в соответствии с Порядком определения цен (тарифов) на платные услуги, выполняемые работы по основным и иным видам деятельности муниципальными учреждениями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округа, </w:t>
      </w:r>
      <w:r w:rsidRPr="005A24B1">
        <w:rPr>
          <w:sz w:val="28"/>
          <w:szCs w:val="28"/>
        </w:rPr>
        <w:lastRenderedPageBreak/>
        <w:t xml:space="preserve">утвержденным Постановлением Администрации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 № 89 от 26.01.2018 г. (с изменениями).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 2. Размер родительской платы за путевку составляет 9 142 руб.</w:t>
      </w:r>
      <w:r w:rsidRPr="005A24B1">
        <w:rPr>
          <w:rFonts w:ascii="Arial" w:hAnsi="Arial"/>
          <w:sz w:val="28"/>
          <w:szCs w:val="28"/>
        </w:rPr>
        <w:t xml:space="preserve"> </w:t>
      </w:r>
      <w:r w:rsidRPr="005A24B1">
        <w:rPr>
          <w:sz w:val="28"/>
          <w:szCs w:val="28"/>
        </w:rPr>
        <w:t>для детей: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- родители которых являются работниками государственных или муниципальных учреждений, расположенных на территории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округа;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-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 </w:t>
      </w:r>
      <w:hyperlink r:id="rId13" w:anchor="dst616" w:history="1">
        <w:r w:rsidRPr="005A24B1">
          <w:rPr>
            <w:sz w:val="28"/>
            <w:szCs w:val="28"/>
          </w:rPr>
          <w:t>пунктом 7 статьи 38</w:t>
        </w:r>
      </w:hyperlink>
      <w:r w:rsidRPr="005A24B1">
        <w:rPr>
          <w:sz w:val="28"/>
          <w:szCs w:val="28"/>
        </w:rPr>
        <w:t> Федерального закона от 28.03.1998 № 53-ФЗ «О воинской обязанности и военной службе»);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8E798D" w:rsidRPr="005A24B1" w:rsidRDefault="008E798D" w:rsidP="008E798D">
      <w:pPr>
        <w:widowControl w:val="0"/>
        <w:tabs>
          <w:tab w:val="left" w:pos="1140"/>
        </w:tabs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8E798D" w:rsidRPr="005A24B1" w:rsidRDefault="008E798D" w:rsidP="008E798D">
      <w:pPr>
        <w:widowControl w:val="0"/>
        <w:ind w:left="-142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3. Размер родительской платы для иных категорий детей, родители которых являются работниками организаций, находящихся на территории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 составляет – 15 071 руб. При этом родительская плата учитывается в составе средств Работодателя или может быть оплачена Работодателем полностью.</w:t>
      </w:r>
    </w:p>
    <w:p w:rsidR="008E798D" w:rsidRDefault="008E798D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  <w:r w:rsidRPr="005A24B1">
        <w:rPr>
          <w:sz w:val="28"/>
          <w:szCs w:val="28"/>
        </w:rPr>
        <w:t xml:space="preserve">4. В целях организации отдыха и оздоровления детей, находящихся в социально-опасном положении и стоящих на всех видах учёта, родители, которых находятся в трудной жизненной ситуации, может быть произведена оплата полной стоимости путевки за счет средств бюджета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 в пределах выделенных ассигнований в МБУ «ЗОЛ «Чайка». Бесплатная путевка предоставляется по Постановлению Комиссии по делам несовершеннолетних и защите их прав Администрации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округа.</w:t>
      </w: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752535" w:rsidRPr="005A24B1" w:rsidRDefault="00752535" w:rsidP="008E798D">
      <w:pPr>
        <w:shd w:val="clear" w:color="auto" w:fill="FFFFFF"/>
        <w:tabs>
          <w:tab w:val="left" w:pos="1008"/>
          <w:tab w:val="left" w:leader="underscore" w:pos="5674"/>
        </w:tabs>
        <w:ind w:left="-142" w:right="10"/>
        <w:jc w:val="both"/>
        <w:rPr>
          <w:sz w:val="28"/>
          <w:szCs w:val="28"/>
        </w:rPr>
      </w:pPr>
    </w:p>
    <w:p w:rsidR="00F52672" w:rsidRPr="00ED09E2" w:rsidRDefault="004855EE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ED09E2">
        <w:rPr>
          <w:sz w:val="24"/>
          <w:szCs w:val="24"/>
        </w:rPr>
        <w:t xml:space="preserve">Приложение </w:t>
      </w:r>
      <w:r w:rsidR="00830E50" w:rsidRPr="00ED09E2">
        <w:rPr>
          <w:sz w:val="24"/>
          <w:szCs w:val="24"/>
        </w:rPr>
        <w:t>3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r w:rsidRPr="00ED09E2">
        <w:rPr>
          <w:sz w:val="24"/>
          <w:szCs w:val="24"/>
        </w:rPr>
        <w:t xml:space="preserve">к постановлению Администрации 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proofErr w:type="spellStart"/>
      <w:r w:rsidRPr="00ED09E2">
        <w:rPr>
          <w:sz w:val="24"/>
          <w:szCs w:val="24"/>
        </w:rPr>
        <w:t>Осташковского</w:t>
      </w:r>
      <w:proofErr w:type="spellEnd"/>
      <w:r w:rsidRPr="00ED09E2">
        <w:rPr>
          <w:sz w:val="24"/>
          <w:szCs w:val="24"/>
        </w:rPr>
        <w:t xml:space="preserve"> городского округа                                                                                                                                          </w:t>
      </w:r>
    </w:p>
    <w:p w:rsidR="00F52672" w:rsidRPr="002C4DE2" w:rsidRDefault="00ED09E2" w:rsidP="00ED09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630E3">
        <w:rPr>
          <w:sz w:val="24"/>
          <w:szCs w:val="24"/>
        </w:rPr>
        <w:t xml:space="preserve">                               </w:t>
      </w:r>
      <w:r w:rsidR="00F52672" w:rsidRPr="00ED09E2">
        <w:rPr>
          <w:sz w:val="24"/>
          <w:szCs w:val="24"/>
        </w:rPr>
        <w:t>от «</w:t>
      </w:r>
      <w:r w:rsidR="001630E3">
        <w:rPr>
          <w:sz w:val="24"/>
          <w:szCs w:val="24"/>
        </w:rPr>
        <w:t>25</w:t>
      </w:r>
      <w:r w:rsidR="008F50B8" w:rsidRPr="00ED09E2">
        <w:rPr>
          <w:sz w:val="24"/>
          <w:szCs w:val="24"/>
        </w:rPr>
        <w:t>»</w:t>
      </w:r>
      <w:r w:rsidR="001630E3">
        <w:rPr>
          <w:sz w:val="24"/>
          <w:szCs w:val="24"/>
        </w:rPr>
        <w:t xml:space="preserve"> марта </w:t>
      </w:r>
      <w:r w:rsidR="00F52672" w:rsidRPr="00ED09E2">
        <w:rPr>
          <w:sz w:val="24"/>
          <w:szCs w:val="24"/>
        </w:rPr>
        <w:t>20</w:t>
      </w:r>
      <w:r w:rsidR="0067604E" w:rsidRPr="00ED09E2">
        <w:rPr>
          <w:sz w:val="24"/>
          <w:szCs w:val="24"/>
        </w:rPr>
        <w:t>2</w:t>
      </w:r>
      <w:r w:rsidR="00CB4870">
        <w:rPr>
          <w:sz w:val="24"/>
          <w:szCs w:val="24"/>
        </w:rPr>
        <w:t>4</w:t>
      </w:r>
      <w:r w:rsidR="00F52672" w:rsidRPr="00ED09E2">
        <w:rPr>
          <w:sz w:val="24"/>
          <w:szCs w:val="24"/>
        </w:rPr>
        <w:t xml:space="preserve"> г. №</w:t>
      </w:r>
      <w:r w:rsidR="001630E3">
        <w:rPr>
          <w:sz w:val="24"/>
          <w:szCs w:val="24"/>
        </w:rPr>
        <w:t xml:space="preserve"> 313</w:t>
      </w:r>
      <w:r w:rsidR="00576F00">
        <w:rPr>
          <w:sz w:val="24"/>
          <w:szCs w:val="24"/>
        </w:rPr>
        <w:t xml:space="preserve"> </w:t>
      </w:r>
      <w:r w:rsidR="00CB4870">
        <w:rPr>
          <w:sz w:val="24"/>
          <w:szCs w:val="24"/>
        </w:rPr>
        <w:t xml:space="preserve">       </w:t>
      </w:r>
    </w:p>
    <w:p w:rsidR="00F52672" w:rsidRPr="002C4DE2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8E798D" w:rsidRPr="00F407C5" w:rsidRDefault="008E798D" w:rsidP="008E798D">
      <w:pPr>
        <w:jc w:val="center"/>
        <w:rPr>
          <w:b/>
          <w:sz w:val="28"/>
          <w:szCs w:val="28"/>
        </w:rPr>
      </w:pPr>
      <w:r w:rsidRPr="00F407C5">
        <w:rPr>
          <w:b/>
          <w:sz w:val="28"/>
          <w:szCs w:val="28"/>
        </w:rPr>
        <w:t>ПОРЯДОК</w:t>
      </w:r>
    </w:p>
    <w:p w:rsidR="008E798D" w:rsidRDefault="008E798D" w:rsidP="008E79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353E1">
        <w:rPr>
          <w:rFonts w:ascii="Times New Roman" w:hAnsi="Times New Roman"/>
          <w:b/>
          <w:sz w:val="28"/>
          <w:szCs w:val="28"/>
        </w:rPr>
        <w:t xml:space="preserve">оставки детей, направляемых на отдых в организации отдыха и оздоровления детей, расположенные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8E798D" w:rsidRPr="008E798D" w:rsidRDefault="008E798D" w:rsidP="008E79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sz w:val="28"/>
          <w:szCs w:val="28"/>
        </w:rPr>
        <w:tab/>
      </w:r>
    </w:p>
    <w:p w:rsidR="008E798D" w:rsidRPr="007353E1" w:rsidRDefault="008E798D" w:rsidP="008E798D">
      <w:pPr>
        <w:pStyle w:val="af5"/>
        <w:numPr>
          <w:ilvl w:val="0"/>
          <w:numId w:val="4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орядок регламентирует организацию доставки детей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8E798D" w:rsidRPr="007353E1" w:rsidRDefault="008E798D" w:rsidP="008E798D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Доставка детей, направляемых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353E1">
        <w:rPr>
          <w:color w:val="000000"/>
          <w:sz w:val="28"/>
          <w:szCs w:val="28"/>
        </w:rPr>
        <w:t xml:space="preserve">городского округа, осуществляется транспортом Муниципального бюджетного учреждения «Школьные перевозки» в соответствии с </w:t>
      </w:r>
      <w:r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>
        <w:rPr>
          <w:color w:val="000000"/>
          <w:sz w:val="28"/>
          <w:szCs w:val="28"/>
        </w:rPr>
        <w:t>23</w:t>
      </w:r>
      <w:r w:rsidRPr="007353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7353E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7353E1">
        <w:rPr>
          <w:color w:val="000000"/>
          <w:sz w:val="28"/>
          <w:szCs w:val="28"/>
        </w:rPr>
        <w:t xml:space="preserve"> г. № 1</w:t>
      </w:r>
      <w:r>
        <w:rPr>
          <w:color w:val="000000"/>
          <w:sz w:val="28"/>
          <w:szCs w:val="28"/>
        </w:rPr>
        <w:t>527</w:t>
      </w:r>
      <w:r w:rsidRPr="007353E1">
        <w:rPr>
          <w:color w:val="000000"/>
          <w:sz w:val="28"/>
          <w:szCs w:val="28"/>
        </w:rPr>
        <w:t xml:space="preserve"> «Об утверждении Правил организованной перевозки групп детей автобусами».</w:t>
      </w:r>
    </w:p>
    <w:p w:rsidR="008E798D" w:rsidRPr="00F11878" w:rsidRDefault="008E798D" w:rsidP="008E798D">
      <w:pPr>
        <w:pStyle w:val="af2"/>
        <w:numPr>
          <w:ilvl w:val="0"/>
          <w:numId w:val="40"/>
        </w:numPr>
        <w:shd w:val="clear" w:color="auto" w:fill="FFFFFF"/>
        <w:tabs>
          <w:tab w:val="clear" w:pos="360"/>
          <w:tab w:val="num" w:pos="0"/>
          <w:tab w:val="left" w:pos="1008"/>
          <w:tab w:val="left" w:leader="underscore" w:pos="5674"/>
        </w:tabs>
        <w:ind w:left="0" w:right="11" w:firstLine="709"/>
        <w:jc w:val="both"/>
        <w:rPr>
          <w:sz w:val="28"/>
          <w:szCs w:val="28"/>
        </w:rPr>
      </w:pPr>
      <w:r w:rsidRPr="00F11878">
        <w:rPr>
          <w:color w:val="000000"/>
          <w:sz w:val="28"/>
          <w:szCs w:val="28"/>
        </w:rPr>
        <w:t xml:space="preserve">Оплата горюче-смазочных материалов производится за счёт средств бюджета </w:t>
      </w:r>
      <w:proofErr w:type="spellStart"/>
      <w:r w:rsidRPr="00F11878">
        <w:rPr>
          <w:color w:val="000000"/>
          <w:sz w:val="28"/>
          <w:szCs w:val="28"/>
        </w:rPr>
        <w:t>Осташковского</w:t>
      </w:r>
      <w:proofErr w:type="spellEnd"/>
      <w:r w:rsidRPr="00F11878">
        <w:rPr>
          <w:color w:val="000000"/>
          <w:sz w:val="28"/>
          <w:szCs w:val="28"/>
        </w:rPr>
        <w:t xml:space="preserve"> городского округа по доставке детей в лагеря с дневным пребыванием детей, находящиеся в сельской местности.  </w:t>
      </w:r>
      <w:r w:rsidRPr="00F11878">
        <w:rPr>
          <w:sz w:val="28"/>
          <w:szCs w:val="28"/>
        </w:rPr>
        <w:t>Оплата транспортных расходов связанных с доставкой детей к месту питания в лагерях с дневным пребыванием детей, находящихся в городской местности, доставка детей в МБУ «ЗОЛ «Чайка» осуществляется за счёт средств родительской платы, которая входит в стоимость путёвки.</w:t>
      </w:r>
    </w:p>
    <w:p w:rsidR="008E798D" w:rsidRPr="007353E1" w:rsidRDefault="008E798D" w:rsidP="008E798D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Сопровождение организованных групп, детей, направляемых на отдых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и обратно, составляющих колонну из транспортных средств (два и более), обеспечивает отдел государственной инспекции безопасного дорожного движения МО МВД «</w:t>
      </w:r>
      <w:proofErr w:type="spellStart"/>
      <w:r w:rsidRPr="007353E1">
        <w:rPr>
          <w:color w:val="000000"/>
          <w:sz w:val="28"/>
          <w:szCs w:val="28"/>
        </w:rPr>
        <w:t>Осташковский</w:t>
      </w:r>
      <w:proofErr w:type="spellEnd"/>
      <w:r w:rsidRPr="007353E1">
        <w:rPr>
          <w:color w:val="000000"/>
          <w:sz w:val="28"/>
          <w:szCs w:val="28"/>
        </w:rPr>
        <w:t>» по заявке, на</w:t>
      </w:r>
      <w:r>
        <w:rPr>
          <w:color w:val="000000"/>
          <w:sz w:val="28"/>
          <w:szCs w:val="28"/>
        </w:rPr>
        <w:t>правляемой Отделом образования а</w:t>
      </w:r>
      <w:r w:rsidRPr="007353E1">
        <w:rPr>
          <w:color w:val="000000"/>
          <w:sz w:val="28"/>
          <w:szCs w:val="28"/>
        </w:rPr>
        <w:t xml:space="preserve">дминистрации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не позднее, чем за 5 суток до выезда.</w:t>
      </w:r>
    </w:p>
    <w:p w:rsidR="008E798D" w:rsidRPr="00335D51" w:rsidRDefault="008E798D" w:rsidP="008E798D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35D51">
        <w:rPr>
          <w:color w:val="000000"/>
          <w:sz w:val="28"/>
          <w:szCs w:val="28"/>
        </w:rPr>
        <w:t xml:space="preserve">Доставка детей не организованной группой в организации отдыха и оздоровления детей, расположенные на территории </w:t>
      </w:r>
      <w:proofErr w:type="spellStart"/>
      <w:r w:rsidRPr="00335D51">
        <w:rPr>
          <w:color w:val="000000"/>
          <w:sz w:val="28"/>
          <w:szCs w:val="28"/>
        </w:rPr>
        <w:t>Осташковского</w:t>
      </w:r>
      <w:proofErr w:type="spellEnd"/>
      <w:r w:rsidRPr="00335D51">
        <w:rPr>
          <w:color w:val="000000"/>
          <w:sz w:val="28"/>
          <w:szCs w:val="28"/>
        </w:rPr>
        <w:t xml:space="preserve"> городского округа, осуществляется родителями (законными представителями) самостоятельно. Оплата расходов по данному направлению не производится.</w:t>
      </w:r>
    </w:p>
    <w:p w:rsidR="008E798D" w:rsidRDefault="008E798D" w:rsidP="008E798D"/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Pr="000534F4" w:rsidRDefault="00ED09E2" w:rsidP="00ED09E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="00F52672" w:rsidRPr="000534F4">
        <w:rPr>
          <w:sz w:val="24"/>
          <w:szCs w:val="24"/>
          <w:lang w:eastAsia="en-US"/>
        </w:rPr>
        <w:t xml:space="preserve">Приложение 4 </w:t>
      </w:r>
    </w:p>
    <w:p w:rsidR="00F52672" w:rsidRPr="000534F4" w:rsidRDefault="00925E53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                                                                                                   к п</w:t>
      </w:r>
      <w:r w:rsidR="00F52672" w:rsidRPr="000534F4">
        <w:rPr>
          <w:sz w:val="24"/>
          <w:szCs w:val="24"/>
          <w:lang w:eastAsia="en-US"/>
        </w:rPr>
        <w:t xml:space="preserve">остановлению Администрации 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Pr="001920BE" w:rsidRDefault="001630E3" w:rsidP="00ED09E2">
      <w:pPr>
        <w:overflowPunct/>
        <w:autoSpaceDE/>
        <w:autoSpaceDN/>
        <w:adjustRightInd/>
        <w:ind w:left="3540" w:firstLine="708"/>
        <w:jc w:val="center"/>
        <w:textAlignment w:val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="00830E50" w:rsidRPr="000534F4">
        <w:rPr>
          <w:sz w:val="24"/>
          <w:szCs w:val="24"/>
          <w:lang w:eastAsia="en-US"/>
        </w:rPr>
        <w:t>от «</w:t>
      </w:r>
      <w:r>
        <w:rPr>
          <w:sz w:val="24"/>
          <w:szCs w:val="24"/>
          <w:lang w:eastAsia="en-US"/>
        </w:rPr>
        <w:t xml:space="preserve">25» марта </w:t>
      </w:r>
      <w:r w:rsidR="00F52672" w:rsidRPr="000534F4">
        <w:rPr>
          <w:sz w:val="24"/>
          <w:szCs w:val="24"/>
          <w:lang w:eastAsia="en-US"/>
        </w:rPr>
        <w:t>20</w:t>
      </w:r>
      <w:r w:rsidR="0067604E" w:rsidRPr="000534F4">
        <w:rPr>
          <w:sz w:val="24"/>
          <w:szCs w:val="24"/>
          <w:lang w:eastAsia="en-US"/>
        </w:rPr>
        <w:t>2</w:t>
      </w:r>
      <w:r w:rsidR="00CB4870">
        <w:rPr>
          <w:sz w:val="24"/>
          <w:szCs w:val="24"/>
          <w:lang w:eastAsia="en-US"/>
        </w:rPr>
        <w:t>4</w:t>
      </w:r>
      <w:r w:rsidR="00F52672" w:rsidRPr="000534F4">
        <w:rPr>
          <w:sz w:val="24"/>
          <w:szCs w:val="24"/>
          <w:lang w:eastAsia="en-US"/>
        </w:rPr>
        <w:t xml:space="preserve"> г. № </w:t>
      </w:r>
      <w:r>
        <w:rPr>
          <w:sz w:val="24"/>
          <w:szCs w:val="24"/>
          <w:lang w:eastAsia="en-US"/>
        </w:rPr>
        <w:t>313</w:t>
      </w:r>
      <w:r w:rsidR="00CB4870">
        <w:rPr>
          <w:sz w:val="24"/>
          <w:szCs w:val="24"/>
          <w:lang w:eastAsia="en-US"/>
        </w:rPr>
        <w:t xml:space="preserve">  </w:t>
      </w:r>
    </w:p>
    <w:p w:rsidR="00F52672" w:rsidRPr="001920BE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1920BE">
        <w:rPr>
          <w:sz w:val="24"/>
          <w:szCs w:val="24"/>
          <w:lang w:eastAsia="en-US"/>
        </w:rPr>
        <w:tab/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ПОРЯДОК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 xml:space="preserve">ведения учёта детей, направляемых на отдых в организации отдыха и оздоровления детей 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35A06">
        <w:rPr>
          <w:sz w:val="28"/>
          <w:szCs w:val="28"/>
          <w:lang w:eastAsia="en-US"/>
        </w:rPr>
        <w:tab/>
        <w:t>Учёт детей, направленных на отдых в организации отдыха и оздоровления детей, ведётся ответственным лицом за организацию летнего отдыха в журнале регистрации:</w:t>
      </w:r>
    </w:p>
    <w:p w:rsidR="00F52672" w:rsidRPr="00EC4499" w:rsidRDefault="00F52672" w:rsidP="00EC4499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tbl>
      <w:tblPr>
        <w:tblW w:w="107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802"/>
        <w:gridCol w:w="802"/>
        <w:gridCol w:w="802"/>
        <w:gridCol w:w="435"/>
      </w:tblGrid>
      <w:tr w:rsidR="00F52672" w:rsidRPr="00EC4499" w:rsidTr="008F50B8">
        <w:trPr>
          <w:trHeight w:val="70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676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Загородные оздоровительные лагеря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Частичная оплата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Льготная оплата</w:t>
            </w: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52672" w:rsidRPr="00EC4499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743"/>
        <w:gridCol w:w="861"/>
        <w:gridCol w:w="802"/>
        <w:gridCol w:w="492"/>
      </w:tblGrid>
      <w:tr w:rsidR="00F52672" w:rsidRPr="00EC4499" w:rsidTr="008F50B8">
        <w:trPr>
          <w:trHeight w:val="705"/>
        </w:trPr>
        <w:tc>
          <w:tcPr>
            <w:tcW w:w="47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Лагерь с дневным пребыванием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dxa"/>
          </w:tcPr>
          <w:p w:rsidR="00F52672" w:rsidRPr="00176B0B" w:rsidRDefault="00F52672" w:rsidP="00176B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Родительская оплата </w:t>
            </w:r>
            <w:r w:rsidR="00176B0B" w:rsidRPr="00176B0B">
              <w:rPr>
                <w:sz w:val="22"/>
                <w:szCs w:val="22"/>
                <w:lang w:eastAsia="en-US"/>
              </w:rPr>
              <w:t>701,25</w:t>
            </w:r>
            <w:r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80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Льготная оплата </w:t>
            </w:r>
          </w:p>
          <w:p w:rsidR="00F52672" w:rsidRPr="00176B0B" w:rsidRDefault="00176B0B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490,87</w:t>
            </w:r>
            <w:r w:rsidR="00F52672"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49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5514" w:rsidRDefault="00D15514" w:rsidP="005C0E65">
      <w:pPr>
        <w:jc w:val="right"/>
        <w:rPr>
          <w:sz w:val="26"/>
          <w:szCs w:val="26"/>
        </w:rPr>
      </w:pPr>
    </w:p>
    <w:p w:rsidR="00176B0B" w:rsidRDefault="00176B0B" w:rsidP="005C0E65">
      <w:pPr>
        <w:jc w:val="right"/>
        <w:rPr>
          <w:sz w:val="26"/>
          <w:szCs w:val="26"/>
        </w:rPr>
      </w:pPr>
    </w:p>
    <w:p w:rsidR="001A032F" w:rsidRDefault="001A032F" w:rsidP="005C0E65">
      <w:pPr>
        <w:jc w:val="right"/>
        <w:rPr>
          <w:sz w:val="26"/>
          <w:szCs w:val="26"/>
        </w:rPr>
      </w:pPr>
    </w:p>
    <w:p w:rsidR="00C95B91" w:rsidRDefault="00C95B91" w:rsidP="005C0E65">
      <w:pPr>
        <w:jc w:val="right"/>
        <w:rPr>
          <w:sz w:val="26"/>
          <w:szCs w:val="26"/>
        </w:rPr>
      </w:pPr>
    </w:p>
    <w:p w:rsidR="00C95B91" w:rsidRDefault="00C95B91" w:rsidP="005C0E65">
      <w:pPr>
        <w:jc w:val="right"/>
        <w:rPr>
          <w:sz w:val="26"/>
          <w:szCs w:val="26"/>
        </w:rPr>
      </w:pPr>
    </w:p>
    <w:p w:rsidR="00A91F96" w:rsidRDefault="00A91F96" w:rsidP="005C0E65">
      <w:pPr>
        <w:jc w:val="right"/>
        <w:rPr>
          <w:sz w:val="26"/>
          <w:szCs w:val="26"/>
        </w:rPr>
      </w:pPr>
    </w:p>
    <w:p w:rsidR="00F52672" w:rsidRPr="000534F4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F52672" w:rsidRPr="000534F4">
        <w:rPr>
          <w:sz w:val="24"/>
          <w:szCs w:val="24"/>
        </w:rPr>
        <w:t xml:space="preserve">Приложение 5 </w:t>
      </w:r>
    </w:p>
    <w:p w:rsidR="00F52672" w:rsidRPr="000534F4" w:rsidRDefault="00F52672" w:rsidP="000534F4">
      <w:pPr>
        <w:jc w:val="right"/>
        <w:rPr>
          <w:sz w:val="24"/>
          <w:szCs w:val="24"/>
        </w:rPr>
      </w:pPr>
      <w:r w:rsidRPr="000534F4">
        <w:rPr>
          <w:sz w:val="24"/>
          <w:szCs w:val="24"/>
        </w:rPr>
        <w:t xml:space="preserve">к постановлению Администрации </w:t>
      </w:r>
    </w:p>
    <w:p w:rsidR="000500F0" w:rsidRPr="000534F4" w:rsidRDefault="00F52672" w:rsidP="000534F4">
      <w:pPr>
        <w:jc w:val="right"/>
        <w:rPr>
          <w:sz w:val="24"/>
          <w:szCs w:val="24"/>
        </w:rPr>
      </w:pPr>
      <w:proofErr w:type="spellStart"/>
      <w:r w:rsidRPr="000534F4">
        <w:rPr>
          <w:sz w:val="24"/>
          <w:szCs w:val="24"/>
        </w:rPr>
        <w:t>Осташковского</w:t>
      </w:r>
      <w:proofErr w:type="spellEnd"/>
      <w:r w:rsidRPr="000534F4">
        <w:rPr>
          <w:sz w:val="24"/>
          <w:szCs w:val="24"/>
        </w:rPr>
        <w:t xml:space="preserve"> городского округа</w:t>
      </w:r>
    </w:p>
    <w:p w:rsidR="00F52672" w:rsidRPr="001920BE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8464F">
        <w:rPr>
          <w:sz w:val="24"/>
          <w:szCs w:val="24"/>
        </w:rPr>
        <w:t xml:space="preserve">                              </w:t>
      </w:r>
      <w:r w:rsidR="00F52672" w:rsidRPr="000534F4">
        <w:rPr>
          <w:sz w:val="24"/>
          <w:szCs w:val="24"/>
        </w:rPr>
        <w:t>от «</w:t>
      </w:r>
      <w:r w:rsidR="001630E3">
        <w:rPr>
          <w:sz w:val="24"/>
          <w:szCs w:val="24"/>
        </w:rPr>
        <w:t>25</w:t>
      </w:r>
      <w:r w:rsidR="008F50B8" w:rsidRPr="000534F4">
        <w:rPr>
          <w:sz w:val="24"/>
          <w:szCs w:val="24"/>
        </w:rPr>
        <w:t>»</w:t>
      </w:r>
      <w:r w:rsidR="0008464F">
        <w:rPr>
          <w:sz w:val="24"/>
          <w:szCs w:val="24"/>
        </w:rPr>
        <w:t xml:space="preserve"> марта</w:t>
      </w:r>
      <w:r w:rsidR="008F50B8" w:rsidRPr="000534F4">
        <w:rPr>
          <w:sz w:val="24"/>
          <w:szCs w:val="24"/>
        </w:rPr>
        <w:t xml:space="preserve"> </w:t>
      </w:r>
      <w:r w:rsidR="00F52672" w:rsidRPr="000534F4">
        <w:rPr>
          <w:sz w:val="24"/>
          <w:szCs w:val="24"/>
        </w:rPr>
        <w:t>20</w:t>
      </w:r>
      <w:r w:rsidR="0067604E" w:rsidRPr="000534F4">
        <w:rPr>
          <w:sz w:val="24"/>
          <w:szCs w:val="24"/>
        </w:rPr>
        <w:t>2</w:t>
      </w:r>
      <w:r w:rsidR="001630E3">
        <w:rPr>
          <w:sz w:val="24"/>
          <w:szCs w:val="24"/>
        </w:rPr>
        <w:t>4</w:t>
      </w:r>
      <w:r w:rsidR="00F52672" w:rsidRPr="000534F4">
        <w:rPr>
          <w:sz w:val="24"/>
          <w:szCs w:val="24"/>
        </w:rPr>
        <w:t xml:space="preserve"> г. № </w:t>
      </w:r>
      <w:r w:rsidR="001630E3">
        <w:rPr>
          <w:sz w:val="24"/>
          <w:szCs w:val="24"/>
        </w:rPr>
        <w:t>313</w:t>
      </w:r>
    </w:p>
    <w:p w:rsidR="00F52672" w:rsidRPr="00B772F9" w:rsidRDefault="00F52672" w:rsidP="00830E50">
      <w:pPr>
        <w:rPr>
          <w:sz w:val="26"/>
          <w:szCs w:val="26"/>
        </w:rPr>
      </w:pPr>
    </w:p>
    <w:p w:rsidR="004855EE" w:rsidRPr="00635A06" w:rsidRDefault="004855EE" w:rsidP="004855EE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4855EE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35A06">
        <w:rPr>
          <w:rFonts w:ascii="Times New Roman" w:hAnsi="Times New Roman"/>
          <w:b/>
          <w:sz w:val="28"/>
          <w:szCs w:val="28"/>
        </w:rPr>
        <w:t xml:space="preserve">страхования детей, направляемых на отдых в организации отдыха и оздоровления детей, расположенные на территории </w:t>
      </w:r>
      <w:proofErr w:type="spellStart"/>
      <w:r w:rsidRPr="00635A06">
        <w:rPr>
          <w:rFonts w:ascii="Times New Roman" w:hAnsi="Times New Roman"/>
          <w:b/>
          <w:sz w:val="28"/>
          <w:szCs w:val="28"/>
        </w:rPr>
        <w:t>О</w:t>
      </w:r>
      <w:r w:rsidR="00CB4870">
        <w:rPr>
          <w:rFonts w:ascii="Times New Roman" w:hAnsi="Times New Roman"/>
          <w:b/>
          <w:sz w:val="28"/>
          <w:szCs w:val="28"/>
        </w:rPr>
        <w:t>сташковского</w:t>
      </w:r>
      <w:proofErr w:type="spellEnd"/>
      <w:r w:rsidR="00CB487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CB4870" w:rsidRPr="00635A06" w:rsidRDefault="00CB4870" w:rsidP="004855E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1. Настоящий Порядок определяет механизм страхования детей от несчастных случаев на период пребывания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35A06">
        <w:rPr>
          <w:sz w:val="28"/>
          <w:szCs w:val="28"/>
        </w:rPr>
        <w:t>. Основные понятия, используемые в настоящем документе: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страховщик – юридическое лицо (страховая компания), имеющее лицензию на осуществление страховой деятельности, принимающее на себя по договору страхования за определённое вознаграждение (страховая премия) обязательство возместить страхователю или другому лицу, в пользу которого заключено страхование, убытки, возникшие в результате наступления страховых случаев, указанных в договоре.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страховой агент – лицо физическое или юридическое, которое от имени и по поручению страховой компании занимается заключением договоров страхования, оформляет документацию и в отдельных случаях выплачивает страховое возмещение.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страхователь – юридическое лицо, заключившее со страховщиком договор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страховая сумма – определённая договором страховая денежная сумма, на которую застрахована жизнь, здоровье, трудоспособность застрахованных лиц.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застрахованное лицо – физическое лицо (ребёнок), на которого распространяется договор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35A06">
        <w:rPr>
          <w:sz w:val="28"/>
          <w:szCs w:val="28"/>
        </w:rPr>
        <w:t xml:space="preserve">. Особенность страхования детей от несчастных случаев на период нахождения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короткий страховой </w:t>
      </w:r>
      <w:r w:rsidRPr="00CF7C05">
        <w:rPr>
          <w:sz w:val="28"/>
          <w:szCs w:val="28"/>
        </w:rPr>
        <w:t>период –21 день.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большое количество застрахованных лиц (детей) по договору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минимизация расходов на страхование.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27916">
        <w:rPr>
          <w:sz w:val="28"/>
          <w:szCs w:val="28"/>
        </w:rPr>
        <w:t>. Начальник лагеря отдыха и оздоровления детей, расположенного</w:t>
      </w:r>
      <w:r w:rsidRPr="00635A06">
        <w:rPr>
          <w:sz w:val="28"/>
          <w:szCs w:val="28"/>
        </w:rPr>
        <w:t xml:space="preserve">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обеспечивает поиск страховщика или страхового агента для заключения договора страхования от несчастных случаев;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определяет компанию, предлагающую наиболее выгодные условия страхования (минимальный размер страховой премии при максимально возможной или оптимальной страховой сумме);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lastRenderedPageBreak/>
        <w:t>- заключает договор страхования от несчастных случаев между страховщиком и страхователем. В договоре указываются: период страхования (время пребывания детей в организации отдыха и оздоровления детей), страховая сумма на каждого застрахованного, размер страхового тарифа и страховой премии, количество застрахованных, страховой случай. К договору обязательно прилагаются: списки застрахованных (детей) с указанием фамилии, имени, отчества ребёнка, даты рождения, места жительства.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на основании выставленного счёта производится оплата страхователем страховщику страховой премии.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35A06">
        <w:rPr>
          <w:sz w:val="28"/>
          <w:szCs w:val="28"/>
        </w:rPr>
        <w:t xml:space="preserve">. При наступлении страхового случая </w:t>
      </w:r>
      <w:r w:rsidRPr="00D27916">
        <w:rPr>
          <w:sz w:val="28"/>
          <w:szCs w:val="28"/>
        </w:rPr>
        <w:t>Администрация лагеря составляет акт о страховом случае, в котором указываются: фамилия, имя, отчество ребёнка, дата рождения, дата, место и обстоятельства страхового случая, результаты первичного осмотра врача, принятые меры. Акт подписывается начальником лагеря отдыха и оздоровления детей,</w:t>
      </w:r>
      <w:r w:rsidRPr="00635A06">
        <w:rPr>
          <w:sz w:val="28"/>
          <w:szCs w:val="28"/>
        </w:rPr>
        <w:t xml:space="preserve"> врачом, воспитателем и заверяется печатью и передаётся страховщику для осуществления страховой выплаты.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35A06">
        <w:rPr>
          <w:sz w:val="28"/>
          <w:szCs w:val="28"/>
        </w:rPr>
        <w:t>. Для получения страховой выплаты родитель ребёнка обращается к страховщику или страховому агенту с необходимым пакетом документов (справка из больницы, копия свидетельства о рождении ребёнка, копия паспорта родителя, выписка из банка о наличии у родителя лицевого счёта). Размер страховой выплаты зависит от тяжести травмы, длительности её лечения и реабилитационного периода, и определяется страховщиком самостоятельно.</w:t>
      </w:r>
    </w:p>
    <w:p w:rsidR="004855EE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5A06">
        <w:rPr>
          <w:sz w:val="28"/>
          <w:szCs w:val="28"/>
        </w:rPr>
        <w:t>. Для работы со страховщиком и родителями страхователем может быть назначено ответственное лицо, в обязанности которого будет входить: составление списков детей и передача их страховщику, оформление актов от страхового случая, приём пакета документов у родителей и передача документации страховщику или агенту для осуществления последующих выплат.</w:t>
      </w:r>
    </w:p>
    <w:p w:rsidR="00F52672" w:rsidRDefault="00F52672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Pr="00635A06" w:rsidRDefault="004855EE" w:rsidP="005C0E65">
      <w:pPr>
        <w:jc w:val="both"/>
        <w:rPr>
          <w:sz w:val="28"/>
          <w:szCs w:val="28"/>
        </w:rPr>
      </w:pPr>
    </w:p>
    <w:p w:rsidR="00F52672" w:rsidRDefault="00F52672" w:rsidP="005C0E65">
      <w:pPr>
        <w:rPr>
          <w:sz w:val="28"/>
          <w:szCs w:val="28"/>
        </w:rPr>
      </w:pPr>
    </w:p>
    <w:p w:rsidR="00C95B91" w:rsidRDefault="00C95B91" w:rsidP="005C0E65">
      <w:pPr>
        <w:rPr>
          <w:sz w:val="28"/>
          <w:szCs w:val="28"/>
        </w:rPr>
      </w:pPr>
    </w:p>
    <w:p w:rsidR="00C95B91" w:rsidRDefault="00C95B91" w:rsidP="005C0E65">
      <w:pPr>
        <w:rPr>
          <w:sz w:val="28"/>
          <w:szCs w:val="28"/>
        </w:rPr>
      </w:pPr>
    </w:p>
    <w:p w:rsidR="00C95B91" w:rsidRDefault="00C95B91" w:rsidP="005C0E65">
      <w:pPr>
        <w:rPr>
          <w:sz w:val="28"/>
          <w:szCs w:val="28"/>
        </w:rPr>
      </w:pPr>
    </w:p>
    <w:p w:rsidR="00C95B91" w:rsidRDefault="00C95B91" w:rsidP="005C0E65">
      <w:pPr>
        <w:rPr>
          <w:sz w:val="28"/>
          <w:szCs w:val="28"/>
        </w:rPr>
      </w:pPr>
    </w:p>
    <w:p w:rsidR="00C95B91" w:rsidRPr="00635A06" w:rsidRDefault="00C95B91" w:rsidP="005C0E65">
      <w:pPr>
        <w:rPr>
          <w:sz w:val="28"/>
          <w:szCs w:val="28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4855EE" w:rsidRPr="000534F4" w:rsidRDefault="004855EE" w:rsidP="004855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0534F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0534F4">
        <w:rPr>
          <w:sz w:val="24"/>
          <w:szCs w:val="24"/>
        </w:rPr>
        <w:t xml:space="preserve"> </w:t>
      </w:r>
    </w:p>
    <w:p w:rsidR="004855EE" w:rsidRPr="000534F4" w:rsidRDefault="004855EE" w:rsidP="004855EE">
      <w:pPr>
        <w:jc w:val="right"/>
        <w:rPr>
          <w:sz w:val="24"/>
          <w:szCs w:val="24"/>
        </w:rPr>
      </w:pPr>
      <w:r w:rsidRPr="000534F4">
        <w:rPr>
          <w:sz w:val="24"/>
          <w:szCs w:val="24"/>
        </w:rPr>
        <w:t xml:space="preserve">к постановлению Администрации </w:t>
      </w:r>
    </w:p>
    <w:p w:rsidR="004855EE" w:rsidRPr="000534F4" w:rsidRDefault="004855EE" w:rsidP="004855EE">
      <w:pPr>
        <w:jc w:val="right"/>
        <w:rPr>
          <w:sz w:val="24"/>
          <w:szCs w:val="24"/>
        </w:rPr>
      </w:pPr>
      <w:proofErr w:type="spellStart"/>
      <w:r w:rsidRPr="000534F4">
        <w:rPr>
          <w:sz w:val="24"/>
          <w:szCs w:val="24"/>
        </w:rPr>
        <w:t>Осташковского</w:t>
      </w:r>
      <w:proofErr w:type="spellEnd"/>
      <w:r w:rsidRPr="000534F4">
        <w:rPr>
          <w:sz w:val="24"/>
          <w:szCs w:val="24"/>
        </w:rPr>
        <w:t xml:space="preserve"> городского округа</w:t>
      </w:r>
    </w:p>
    <w:p w:rsidR="004855EE" w:rsidRPr="001920BE" w:rsidRDefault="004855EE" w:rsidP="004855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25EA4">
        <w:rPr>
          <w:sz w:val="24"/>
          <w:szCs w:val="24"/>
        </w:rPr>
        <w:t xml:space="preserve">                      </w:t>
      </w:r>
      <w:r w:rsidR="001630E3">
        <w:rPr>
          <w:sz w:val="24"/>
          <w:szCs w:val="24"/>
        </w:rPr>
        <w:t xml:space="preserve">      </w:t>
      </w:r>
      <w:r w:rsidRPr="000534F4">
        <w:rPr>
          <w:sz w:val="24"/>
          <w:szCs w:val="24"/>
        </w:rPr>
        <w:t>от «</w:t>
      </w:r>
      <w:r w:rsidR="001630E3">
        <w:rPr>
          <w:sz w:val="24"/>
          <w:szCs w:val="24"/>
        </w:rPr>
        <w:t>25</w:t>
      </w:r>
      <w:r w:rsidRPr="000534F4">
        <w:rPr>
          <w:sz w:val="24"/>
          <w:szCs w:val="24"/>
        </w:rPr>
        <w:t>»</w:t>
      </w:r>
      <w:r w:rsidR="001630E3">
        <w:rPr>
          <w:sz w:val="24"/>
          <w:szCs w:val="24"/>
        </w:rPr>
        <w:t xml:space="preserve"> марта </w:t>
      </w:r>
      <w:r w:rsidRPr="000534F4">
        <w:rPr>
          <w:sz w:val="24"/>
          <w:szCs w:val="24"/>
        </w:rPr>
        <w:t>202</w:t>
      </w:r>
      <w:r w:rsidR="00F25EA4">
        <w:rPr>
          <w:sz w:val="24"/>
          <w:szCs w:val="24"/>
        </w:rPr>
        <w:t>4</w:t>
      </w:r>
      <w:r w:rsidRPr="000534F4">
        <w:rPr>
          <w:sz w:val="24"/>
          <w:szCs w:val="24"/>
        </w:rPr>
        <w:t xml:space="preserve"> г. №</w:t>
      </w:r>
      <w:r w:rsidR="001630E3">
        <w:rPr>
          <w:sz w:val="24"/>
          <w:szCs w:val="24"/>
        </w:rPr>
        <w:t xml:space="preserve"> 313</w:t>
      </w:r>
      <w:r w:rsidR="0008464F">
        <w:rPr>
          <w:sz w:val="24"/>
          <w:szCs w:val="24"/>
        </w:rPr>
        <w:t xml:space="preserve"> </w:t>
      </w:r>
      <w:r w:rsidRPr="000534F4">
        <w:rPr>
          <w:sz w:val="24"/>
          <w:szCs w:val="24"/>
        </w:rPr>
        <w:t xml:space="preserve"> </w:t>
      </w:r>
    </w:p>
    <w:p w:rsidR="004855EE" w:rsidRDefault="004855EE" w:rsidP="004855EE">
      <w:pPr>
        <w:jc w:val="center"/>
        <w:rPr>
          <w:b/>
          <w:sz w:val="28"/>
          <w:szCs w:val="28"/>
        </w:rPr>
      </w:pPr>
    </w:p>
    <w:p w:rsidR="004855EE" w:rsidRPr="00635A06" w:rsidRDefault="004855EE" w:rsidP="004855EE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4855EE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 нестационарного типа, с дневным пребыванием, оказывающих услуги по организации отдыха и оздоровления детей в каникулярное время, в ЛДП и ЛТО в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на базе муниципальных образовательных организаций </w:t>
      </w:r>
    </w:p>
    <w:p w:rsidR="004855EE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использование части субсидии на культурно-просветительские и досуговые мероприятия в организациях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организаций.</w:t>
      </w: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единый норматив расходов на культурно-просветительские и досуговые мероприятия – 5% от расходов, установленных на закупку и организацию питания в организациях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образовательных организаций.</w:t>
      </w: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приоритетные направления использования части субсидии на культурно-просветительские и досуговые мероприятия в соответствии с тематической направленностью смен: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инвентаря;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настольных игр;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детской литературы, раскрасок, канцелярской принадлежности;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музеев, кино</w:t>
      </w:r>
      <w:r w:rsidR="001C5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C5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театров.</w:t>
      </w:r>
    </w:p>
    <w:p w:rsidR="004855EE" w:rsidRPr="00EC4499" w:rsidRDefault="004855EE" w:rsidP="004855EE">
      <w:pPr>
        <w:pStyle w:val="af3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Устанавливает принцип целевого расходования выделенной субсидии на культурно-просветительские и досуговые мероприятия в организации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обр</w:t>
      </w:r>
      <w:r w:rsidR="001C5A48">
        <w:rPr>
          <w:rFonts w:ascii="Times New Roman" w:hAnsi="Times New Roman"/>
          <w:sz w:val="28"/>
          <w:szCs w:val="28"/>
        </w:rPr>
        <w:t>азовательных организаций, а также</w:t>
      </w:r>
      <w:r>
        <w:rPr>
          <w:rFonts w:ascii="Times New Roman" w:hAnsi="Times New Roman"/>
          <w:sz w:val="28"/>
          <w:szCs w:val="28"/>
        </w:rPr>
        <w:t xml:space="preserve"> своевременное предоставление отчётности об исполнении.</w:t>
      </w:r>
    </w:p>
    <w:p w:rsidR="00F52672" w:rsidRDefault="00F52672" w:rsidP="007E3A5A">
      <w:pPr>
        <w:overflowPunct/>
        <w:autoSpaceDE/>
        <w:autoSpaceDN/>
        <w:adjustRightInd/>
        <w:textAlignment w:val="auto"/>
        <w:rPr>
          <w:sz w:val="26"/>
          <w:szCs w:val="26"/>
          <w:lang w:eastAsia="en-US"/>
        </w:rPr>
        <w:sectPr w:rsidR="00F52672" w:rsidSect="00EC453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851" w:right="992" w:bottom="709" w:left="1418" w:header="720" w:footer="720" w:gutter="0"/>
          <w:cols w:space="720"/>
          <w:titlePg/>
        </w:sectPr>
      </w:pPr>
    </w:p>
    <w:p w:rsidR="00F52672" w:rsidRPr="000534F4" w:rsidRDefault="002B2058" w:rsidP="002B205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</w:t>
      </w:r>
      <w:r w:rsidR="00957425">
        <w:rPr>
          <w:sz w:val="24"/>
          <w:szCs w:val="24"/>
          <w:lang w:eastAsia="en-US"/>
        </w:rPr>
        <w:t xml:space="preserve">                               </w:t>
      </w:r>
      <w:r w:rsidR="00F52672" w:rsidRPr="000534F4">
        <w:rPr>
          <w:sz w:val="24"/>
          <w:szCs w:val="24"/>
          <w:lang w:eastAsia="en-US"/>
        </w:rPr>
        <w:t xml:space="preserve">Приложение </w:t>
      </w:r>
      <w:r w:rsidR="004855EE">
        <w:rPr>
          <w:sz w:val="24"/>
          <w:szCs w:val="24"/>
          <w:lang w:eastAsia="en-US"/>
        </w:rPr>
        <w:t>7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к </w:t>
      </w:r>
      <w:r w:rsidR="00925E53" w:rsidRPr="000534F4">
        <w:rPr>
          <w:sz w:val="24"/>
          <w:szCs w:val="24"/>
          <w:lang w:eastAsia="en-US"/>
        </w:rPr>
        <w:t>постановлению А</w:t>
      </w:r>
      <w:r w:rsidRPr="000534F4">
        <w:rPr>
          <w:sz w:val="24"/>
          <w:szCs w:val="24"/>
          <w:lang w:eastAsia="en-US"/>
        </w:rPr>
        <w:t>дминистрации</w:t>
      </w:r>
    </w:p>
    <w:p w:rsidR="000500F0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Default="00ED09E2" w:rsidP="00ED09E2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630E3">
        <w:rPr>
          <w:sz w:val="24"/>
          <w:szCs w:val="24"/>
        </w:rPr>
        <w:t xml:space="preserve">                              </w:t>
      </w:r>
      <w:r w:rsidR="00CA7631" w:rsidRPr="000534F4">
        <w:rPr>
          <w:sz w:val="24"/>
          <w:szCs w:val="24"/>
        </w:rPr>
        <w:t>от «</w:t>
      </w:r>
      <w:r w:rsidR="001630E3">
        <w:rPr>
          <w:sz w:val="24"/>
          <w:szCs w:val="24"/>
        </w:rPr>
        <w:t>25</w:t>
      </w:r>
      <w:r w:rsidR="008F50B8" w:rsidRPr="000534F4">
        <w:rPr>
          <w:sz w:val="24"/>
          <w:szCs w:val="24"/>
        </w:rPr>
        <w:t xml:space="preserve">» </w:t>
      </w:r>
      <w:r w:rsidR="0008464F">
        <w:rPr>
          <w:sz w:val="24"/>
          <w:szCs w:val="24"/>
        </w:rPr>
        <w:t>марта</w:t>
      </w:r>
      <w:r w:rsidR="001A032F">
        <w:rPr>
          <w:sz w:val="24"/>
          <w:szCs w:val="24"/>
        </w:rPr>
        <w:t xml:space="preserve"> </w:t>
      </w:r>
      <w:r w:rsidR="00CA7631" w:rsidRPr="000534F4">
        <w:rPr>
          <w:sz w:val="24"/>
          <w:szCs w:val="24"/>
        </w:rPr>
        <w:t>202</w:t>
      </w:r>
      <w:r w:rsidR="001630E3">
        <w:rPr>
          <w:sz w:val="24"/>
          <w:szCs w:val="24"/>
        </w:rPr>
        <w:t>4</w:t>
      </w:r>
      <w:r w:rsidR="00CA7631" w:rsidRPr="000534F4">
        <w:rPr>
          <w:sz w:val="24"/>
          <w:szCs w:val="24"/>
        </w:rPr>
        <w:t xml:space="preserve"> г. №</w:t>
      </w:r>
      <w:r w:rsidR="000500F0" w:rsidRPr="000534F4">
        <w:rPr>
          <w:sz w:val="24"/>
          <w:szCs w:val="24"/>
        </w:rPr>
        <w:t xml:space="preserve"> </w:t>
      </w:r>
      <w:r w:rsidR="001630E3">
        <w:rPr>
          <w:sz w:val="24"/>
          <w:szCs w:val="24"/>
        </w:rPr>
        <w:t>313</w:t>
      </w:r>
    </w:p>
    <w:p w:rsidR="00F52672" w:rsidRPr="002C4DE2" w:rsidRDefault="00F52672" w:rsidP="005C0E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en-US"/>
        </w:rPr>
      </w:pPr>
      <w:r w:rsidRPr="002C4DE2">
        <w:rPr>
          <w:b/>
          <w:sz w:val="26"/>
          <w:szCs w:val="26"/>
          <w:lang w:eastAsia="en-US"/>
        </w:rPr>
        <w:t>План мероприятий</w:t>
      </w:r>
    </w:p>
    <w:p w:rsidR="00F52672" w:rsidRDefault="00F52672" w:rsidP="002D3829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 w:rsidRPr="002C4DE2">
        <w:rPr>
          <w:b/>
          <w:sz w:val="26"/>
          <w:szCs w:val="26"/>
          <w:lang w:eastAsia="en-US"/>
        </w:rPr>
        <w:t xml:space="preserve">по </w:t>
      </w:r>
      <w:r w:rsidR="0067604E">
        <w:rPr>
          <w:b/>
          <w:sz w:val="26"/>
          <w:szCs w:val="26"/>
          <w:lang w:eastAsia="en-US"/>
        </w:rPr>
        <w:t xml:space="preserve">подготовке и </w:t>
      </w:r>
      <w:r w:rsidRPr="002C4DE2">
        <w:rPr>
          <w:b/>
          <w:sz w:val="26"/>
          <w:szCs w:val="26"/>
          <w:lang w:eastAsia="en-US"/>
        </w:rPr>
        <w:t xml:space="preserve">организации отдыха, оздоровления и занятости детей и подростков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6050"/>
        <w:gridCol w:w="2077"/>
        <w:gridCol w:w="6617"/>
      </w:tblGrid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0" w:type="dxa"/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617" w:type="dxa"/>
            <w:tcBorders>
              <w:bottom w:val="nil"/>
            </w:tcBorders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/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70C0" w:rsidRPr="00E3375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21F01" w:rsidRPr="00E33750"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F52672" w:rsidRPr="00E33750" w:rsidRDefault="00830E50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тдела образования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Проведение 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F52672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М</w:t>
            </w:r>
            <w:r w:rsidR="00E33750" w:rsidRPr="00E33750">
              <w:rPr>
                <w:rFonts w:ascii="Times New Roman" w:hAnsi="Times New Roman"/>
                <w:sz w:val="24"/>
                <w:szCs w:val="24"/>
              </w:rPr>
              <w:t xml:space="preserve">арт, апрель, май, июнь, август </w:t>
            </w:r>
          </w:p>
        </w:tc>
        <w:tc>
          <w:tcPr>
            <w:tcW w:w="6617" w:type="dxa"/>
          </w:tcPr>
          <w:p w:rsidR="00F52672" w:rsidRPr="00E33750" w:rsidRDefault="00F52672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муниципальных нормативных документов,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регулирующих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2672" w:rsidRPr="001F180F" w:rsidRDefault="00F52672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17" w:type="dxa"/>
          </w:tcPr>
          <w:p w:rsidR="00F52672" w:rsidRPr="002C5163" w:rsidRDefault="00F52672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AC0DB3" w:rsidRDefault="00AC0DB3" w:rsidP="00911AE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    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а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AC0DB3" w:rsidRPr="001F180F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0DB3" w:rsidRPr="001F180F">
              <w:rPr>
                <w:rFonts w:ascii="Times New Roman" w:hAnsi="Times New Roman"/>
                <w:sz w:val="24"/>
                <w:szCs w:val="24"/>
              </w:rPr>
              <w:t xml:space="preserve">о 01 апреля 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AC0DB3" w:rsidRDefault="00AC0DB3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г.Торжке о сроках открытия организаций отдыха и оздоровления детей и подростков</w:t>
            </w:r>
          </w:p>
        </w:tc>
        <w:tc>
          <w:tcPr>
            <w:tcW w:w="2077" w:type="dxa"/>
          </w:tcPr>
          <w:p w:rsidR="00AC0DB3" w:rsidRPr="001F180F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0DB3" w:rsidRPr="001F180F">
              <w:rPr>
                <w:rFonts w:ascii="Times New Roman" w:hAnsi="Times New Roman"/>
                <w:sz w:val="24"/>
                <w:szCs w:val="24"/>
              </w:rPr>
              <w:t xml:space="preserve">о 20 марта 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численности и контингента детей и подростков, планируемых к принятию в организации отдыха и оздоровления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7" w:type="dxa"/>
          </w:tcPr>
          <w:p w:rsidR="00F52672" w:rsidRPr="001F180F" w:rsidRDefault="00F52672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17" w:type="dxa"/>
          </w:tcPr>
          <w:p w:rsidR="00F52672" w:rsidRPr="0062461E" w:rsidRDefault="00F52672" w:rsidP="002E069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,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ГБУ СРЦН «Мой семейный центр»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г. Торжке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указанием сроков открытия, начала и окончания смен, планируемом количестве детей в каждой смене, сроках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обработок.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</w:t>
            </w:r>
            <w:r w:rsidR="00911AEA">
              <w:rPr>
                <w:rFonts w:ascii="Times New Roman" w:hAnsi="Times New Roman"/>
                <w:sz w:val="24"/>
                <w:szCs w:val="24"/>
              </w:rPr>
              <w:t xml:space="preserve"> 30 Марта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A48" w:rsidRDefault="001C5A48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672" w:rsidRPr="001F180F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лагерей с дневным пребыванием детей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>ЗОЛ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:rsidR="009D6974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за своевременностью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полнотой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DC3652" w:rsidRPr="00CE70C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DC3652">
              <w:rPr>
                <w:rFonts w:ascii="Times New Roman" w:hAnsi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 деятельности организаций отдыха и оздоровления.</w:t>
            </w:r>
          </w:p>
        </w:tc>
        <w:tc>
          <w:tcPr>
            <w:tcW w:w="2077" w:type="dxa"/>
          </w:tcPr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0" w:type="dxa"/>
          </w:tcPr>
          <w:p w:rsidR="00F52672" w:rsidRDefault="00DC365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Территориальный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="00F5267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F5267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г. Торжке пакетов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6617" w:type="dxa"/>
          </w:tcPr>
          <w:p w:rsidR="00F52672" w:rsidRDefault="00F52672" w:rsidP="00830E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0" w:type="dxa"/>
          </w:tcPr>
          <w:p w:rsidR="00F52672" w:rsidRPr="00FE542B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Паспортизация организаций отдыха и оздоровления детей совместно с Министерством образования Тверской области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/Директора организаций отдыха и оздоровления</w:t>
            </w:r>
          </w:p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</w:tcPr>
          <w:p w:rsidR="009D6974" w:rsidRPr="00FE542B" w:rsidRDefault="009D6974" w:rsidP="00911AE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 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и направление его в Министерство образования Тверской области</w:t>
            </w:r>
          </w:p>
        </w:tc>
        <w:tc>
          <w:tcPr>
            <w:tcW w:w="2077" w:type="dxa"/>
          </w:tcPr>
          <w:p w:rsidR="009D6974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субсидий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выделенных из област</w:t>
            </w:r>
            <w:r w:rsidR="002041CE">
              <w:rPr>
                <w:rFonts w:ascii="Times New Roman" w:hAnsi="Times New Roman"/>
                <w:sz w:val="24"/>
                <w:szCs w:val="24"/>
              </w:rPr>
              <w:t xml:space="preserve">ного бюджета по видам отдыха в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организации отдыха</w:t>
            </w:r>
          </w:p>
        </w:tc>
        <w:tc>
          <w:tcPr>
            <w:tcW w:w="2077" w:type="dxa"/>
          </w:tcPr>
          <w:p w:rsidR="009D6974" w:rsidRPr="002C5163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о 25 Апреля 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:rsidR="009D6974" w:rsidRPr="002C5163" w:rsidRDefault="009D6974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Заключение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ашения между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811EC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2077" w:type="dxa"/>
          </w:tcPr>
          <w:p w:rsidR="009D6974" w:rsidRPr="002C5163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D6974" w:rsidRPr="002C5163" w:rsidRDefault="009D6974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и утверждение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отраслевых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(программ) мероприятий по организации отдыха и занятости детей и подростков</w:t>
            </w:r>
          </w:p>
        </w:tc>
        <w:tc>
          <w:tcPr>
            <w:tcW w:w="2077" w:type="dxa"/>
          </w:tcPr>
          <w:p w:rsidR="00F52672" w:rsidRPr="002C5163" w:rsidRDefault="00F52672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617" w:type="dxa"/>
          </w:tcPr>
          <w:p w:rsidR="00F52672" w:rsidRPr="00DB2949" w:rsidRDefault="00F52672" w:rsidP="00830E50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>Отдел образования</w:t>
            </w:r>
            <w:r w:rsidR="00B6068D">
              <w:rPr>
                <w:sz w:val="24"/>
                <w:szCs w:val="24"/>
              </w:rPr>
              <w:t xml:space="preserve">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  <w:r w:rsidRPr="00DB2949">
              <w:rPr>
                <w:sz w:val="24"/>
                <w:szCs w:val="24"/>
              </w:rPr>
              <w:t xml:space="preserve"> /</w:t>
            </w:r>
            <w:r w:rsidR="00DB2949" w:rsidRPr="00DB2949">
              <w:rPr>
                <w:sz w:val="24"/>
                <w:szCs w:val="24"/>
              </w:rPr>
              <w:t xml:space="preserve">Отдел культуры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75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«ЗОЛ «Чайка»</w:t>
            </w:r>
          </w:p>
        </w:tc>
        <w:tc>
          <w:tcPr>
            <w:tcW w:w="2077" w:type="dxa"/>
          </w:tcPr>
          <w:p w:rsidR="00F52672" w:rsidRDefault="00F52672" w:rsidP="002D38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погодными</w:t>
            </w:r>
            <w:r w:rsidR="001A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условиями)</w:t>
            </w:r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«ЗОЛ Чайка»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своевременной подготовки организаций отдыха детей к летнему оздоровительному сезону</w:t>
            </w:r>
          </w:p>
        </w:tc>
        <w:tc>
          <w:tcPr>
            <w:tcW w:w="2077" w:type="dxa"/>
          </w:tcPr>
          <w:p w:rsidR="009D6974" w:rsidRPr="00006FE5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6617" w:type="dxa"/>
          </w:tcPr>
          <w:p w:rsidR="009D6974" w:rsidRPr="002C5163" w:rsidRDefault="009D6974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Подбор, формирование и направление в организации отдыха и оздоровления детей,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состоящих на учете в КДН и ЗП</w:t>
            </w:r>
          </w:p>
        </w:tc>
        <w:tc>
          <w:tcPr>
            <w:tcW w:w="2077" w:type="dxa"/>
          </w:tcPr>
          <w:p w:rsidR="00F52672" w:rsidRPr="002C5163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6617" w:type="dxa"/>
          </w:tcPr>
          <w:p w:rsidR="00F52672" w:rsidRPr="002C5163" w:rsidRDefault="00F52672" w:rsidP="0069715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оциальные педагоги,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кадрами </w:t>
            </w:r>
            <w:r w:rsidR="006246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 «Чайка» 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/Директора образова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lastRenderedPageBreak/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ремонтных работ МБУ «ЗОЛ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617" w:type="dxa"/>
          </w:tcPr>
          <w:p w:rsidR="00F52672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на территории «ЗОЛ «Чайка» силами работников администрации, старшеклас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сниками, волонтерскими отрядами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/Учреждения 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приемки организаций отд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ыха Межведомственной комиссией</w:t>
            </w:r>
          </w:p>
        </w:tc>
        <w:tc>
          <w:tcPr>
            <w:tcW w:w="2077" w:type="dxa"/>
          </w:tcPr>
          <w:p w:rsidR="008A21B1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8A21B1" w:rsidRPr="002C5163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установленном порядке санитарно-эпидемиологических заключений о соответствии деятельности организаций отдыха и оздоровления санитарно</w:t>
            </w:r>
            <w:r w:rsidR="001D2962">
              <w:rPr>
                <w:rFonts w:ascii="Times New Roman" w:hAnsi="Times New Roman"/>
                <w:sz w:val="24"/>
                <w:szCs w:val="24"/>
              </w:rPr>
              <w:t>-эпидемиологическим требованиям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и тематических смен различной направленности в учреждениях отдыха и оздоровления детей и подростков 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F953DA">
            <w:pPr>
              <w:shd w:val="clear" w:color="auto" w:fill="FFFFFF"/>
              <w:tabs>
                <w:tab w:val="left" w:pos="567"/>
                <w:tab w:val="left" w:leader="underscore" w:pos="5674"/>
              </w:tabs>
              <w:jc w:val="both"/>
              <w:rPr>
                <w:sz w:val="24"/>
                <w:szCs w:val="24"/>
              </w:rPr>
            </w:pPr>
            <w:r w:rsidRPr="00967100">
              <w:rPr>
                <w:sz w:val="24"/>
                <w:szCs w:val="24"/>
              </w:rPr>
              <w:t>Обеспечение контроля и надзора за соблюдением требований пожарной безопасности, санитарно-противоэпидемиологическим режи</w:t>
            </w:r>
            <w:r w:rsidR="001D2962" w:rsidRPr="00967100">
              <w:rPr>
                <w:sz w:val="24"/>
                <w:szCs w:val="24"/>
              </w:rPr>
              <w:t>мом в организациях отдыха детей</w:t>
            </w:r>
            <w:r w:rsidR="00967100" w:rsidRPr="00967100">
              <w:rPr>
                <w:sz w:val="24"/>
                <w:szCs w:val="24"/>
              </w:rPr>
              <w:t>,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по Тверской области в г. Торжке, Отделение по надзорной деятельности по г. Осташкову и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Осташковскому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Обеспечение без взимания платы: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детей к месту отдыха и обратно;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правопорядка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 отдыха детей и на прилегающей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>ним территории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rPr>
          <w:trHeight w:val="1078"/>
        </w:trPr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за соблюдением норм питания в организациях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качества и безопасности пищевых продуктов, используемых в организациях отдыха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rPr>
          <w:trHeight w:val="1097"/>
        </w:trPr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Pr="002C5163" w:rsidRDefault="00F52672" w:rsidP="001C5A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оздоровительной кампании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7" w:type="dxa"/>
          </w:tcPr>
          <w:p w:rsidR="00F52672" w:rsidRPr="00911AEA" w:rsidRDefault="00911AEA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6617" w:type="dxa"/>
          </w:tcPr>
          <w:p w:rsidR="00F52672" w:rsidRPr="002C5163" w:rsidRDefault="0069715A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>
              <w:rPr>
                <w:rFonts w:ascii="Times New Roman" w:hAnsi="Times New Roman"/>
                <w:sz w:val="24"/>
                <w:szCs w:val="24"/>
              </w:rPr>
              <w:t>,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«Чайка»,</w:t>
            </w:r>
          </w:p>
        </w:tc>
      </w:tr>
      <w:tr w:rsidR="00DB2949" w:rsidRPr="002C5163" w:rsidTr="002E0694">
        <w:tc>
          <w:tcPr>
            <w:tcW w:w="702" w:type="dxa"/>
          </w:tcPr>
          <w:p w:rsidR="00DB2949" w:rsidRPr="002C5163" w:rsidRDefault="00DB2949" w:rsidP="00DB294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:rsidR="00DB2949" w:rsidRPr="002C5163" w:rsidRDefault="00DB2949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рекламной кампании и о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свещение мероприятий по организации отдыха и занятости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в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году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газетах, радио, на сайтах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сайтах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муниципальных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077" w:type="dxa"/>
          </w:tcPr>
          <w:p w:rsidR="00DB2949" w:rsidRPr="002C5163" w:rsidRDefault="00DB2949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Начиная с марта </w:t>
            </w:r>
          </w:p>
        </w:tc>
        <w:tc>
          <w:tcPr>
            <w:tcW w:w="6617" w:type="dxa"/>
          </w:tcPr>
          <w:p w:rsidR="00DB2949" w:rsidRPr="00DB2949" w:rsidRDefault="00DB2949" w:rsidP="00C93ADF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 xml:space="preserve">Отдел образования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 / Отдел культуры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организацией воспитательной работы в организациях отдыха и оздоровления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77" w:type="dxa"/>
          </w:tcPr>
          <w:p w:rsidR="008A21B1" w:rsidRDefault="001811EC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:rsidR="00F52672" w:rsidRDefault="00F52672" w:rsidP="00911AE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заявки и документов в Министерство образования Тверской области для получения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средств субсидии, необходимых для проведения капитальных и текущих ремонтов, реконструкции зданий и сооружений, укрепления </w:t>
            </w:r>
            <w:r w:rsidR="002D3829">
              <w:rPr>
                <w:rFonts w:ascii="Times New Roman" w:hAnsi="Times New Roman"/>
                <w:sz w:val="24"/>
                <w:szCs w:val="24"/>
              </w:rPr>
              <w:t>МТБ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организаций отдыха и оздоровления детей </w:t>
            </w:r>
          </w:p>
        </w:tc>
        <w:tc>
          <w:tcPr>
            <w:tcW w:w="2077" w:type="dxa"/>
          </w:tcPr>
          <w:p w:rsidR="00F52672" w:rsidRDefault="00911AEA" w:rsidP="00911A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о 25 октября </w:t>
            </w:r>
          </w:p>
        </w:tc>
        <w:tc>
          <w:tcPr>
            <w:tcW w:w="6617" w:type="dxa"/>
          </w:tcPr>
          <w:p w:rsidR="00F52672" w:rsidRPr="00DB2949" w:rsidRDefault="00E61D9F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49">
              <w:rPr>
                <w:rFonts w:ascii="Times New Roman" w:hAnsi="Times New Roman"/>
                <w:sz w:val="24"/>
                <w:szCs w:val="24"/>
              </w:rPr>
              <w:t>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 xml:space="preserve"> /Руководитель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C93A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C93ADF" w:rsidRDefault="00C93ADF" w:rsidP="002C4DE2">
      <w:pPr>
        <w:jc w:val="right"/>
        <w:rPr>
          <w:sz w:val="24"/>
          <w:szCs w:val="24"/>
        </w:rPr>
      </w:pPr>
    </w:p>
    <w:p w:rsidR="00C93ADF" w:rsidRDefault="00C93ADF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B6068D" w:rsidRDefault="00B6068D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C95B91" w:rsidRDefault="00C95B91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2B2058" w:rsidP="002B2058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6F00">
        <w:rPr>
          <w:sz w:val="24"/>
          <w:szCs w:val="24"/>
        </w:rPr>
        <w:t xml:space="preserve">   </w:t>
      </w:r>
      <w:r w:rsidR="00967100">
        <w:rPr>
          <w:sz w:val="24"/>
          <w:szCs w:val="24"/>
        </w:rPr>
        <w:t xml:space="preserve">  </w:t>
      </w:r>
      <w:r w:rsidR="00576F00">
        <w:rPr>
          <w:sz w:val="24"/>
          <w:szCs w:val="24"/>
        </w:rPr>
        <w:t xml:space="preserve"> </w:t>
      </w:r>
      <w:r w:rsidR="00967100">
        <w:rPr>
          <w:sz w:val="24"/>
          <w:szCs w:val="24"/>
        </w:rPr>
        <w:t xml:space="preserve"> </w:t>
      </w:r>
    </w:p>
    <w:p w:rsidR="00F52672" w:rsidRPr="000534F4" w:rsidRDefault="004855EE" w:rsidP="002B2058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52672" w:rsidRPr="000534F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52672" w:rsidRPr="000534F4" w:rsidRDefault="001630E3" w:rsidP="001630E3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0534F4">
        <w:rPr>
          <w:rFonts w:ascii="Times New Roman" w:hAnsi="Times New Roman"/>
          <w:sz w:val="24"/>
          <w:szCs w:val="24"/>
        </w:rPr>
        <w:t xml:space="preserve">к </w:t>
      </w:r>
      <w:r w:rsidR="00925E53" w:rsidRPr="000534F4">
        <w:rPr>
          <w:rFonts w:ascii="Times New Roman" w:hAnsi="Times New Roman"/>
          <w:sz w:val="24"/>
          <w:szCs w:val="24"/>
        </w:rPr>
        <w:t>п</w:t>
      </w:r>
      <w:r w:rsidR="00F52672" w:rsidRPr="000534F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52672" w:rsidRPr="000534F4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34F4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0534F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Default="00911AEA" w:rsidP="00576F00">
      <w:pPr>
        <w:pStyle w:val="af3"/>
        <w:ind w:left="99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30E3">
        <w:rPr>
          <w:rFonts w:ascii="Times New Roman" w:hAnsi="Times New Roman"/>
          <w:sz w:val="24"/>
          <w:szCs w:val="24"/>
        </w:rPr>
        <w:t xml:space="preserve">       </w:t>
      </w:r>
      <w:r w:rsidR="00F52672" w:rsidRPr="000534F4">
        <w:rPr>
          <w:rFonts w:ascii="Times New Roman" w:hAnsi="Times New Roman"/>
          <w:sz w:val="24"/>
          <w:szCs w:val="24"/>
        </w:rPr>
        <w:t>от «</w:t>
      </w:r>
      <w:r w:rsidR="001630E3">
        <w:rPr>
          <w:rFonts w:ascii="Times New Roman" w:hAnsi="Times New Roman"/>
          <w:sz w:val="24"/>
          <w:szCs w:val="24"/>
        </w:rPr>
        <w:t>25</w:t>
      </w:r>
      <w:r w:rsidR="008F50B8" w:rsidRPr="000534F4">
        <w:rPr>
          <w:rFonts w:ascii="Times New Roman" w:hAnsi="Times New Roman"/>
          <w:sz w:val="24"/>
          <w:szCs w:val="24"/>
        </w:rPr>
        <w:t>»</w:t>
      </w:r>
      <w:r w:rsidR="001630E3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0694" w:rsidRPr="000534F4">
        <w:rPr>
          <w:rFonts w:ascii="Times New Roman" w:hAnsi="Times New Roman"/>
          <w:sz w:val="24"/>
          <w:szCs w:val="24"/>
        </w:rPr>
        <w:t>2</w:t>
      </w:r>
      <w:r w:rsidR="00F52672" w:rsidRPr="000534F4">
        <w:rPr>
          <w:rFonts w:ascii="Times New Roman" w:hAnsi="Times New Roman"/>
          <w:sz w:val="24"/>
          <w:szCs w:val="24"/>
        </w:rPr>
        <w:t>0</w:t>
      </w:r>
      <w:r w:rsidR="0069715A" w:rsidRPr="000534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F52672" w:rsidRPr="000534F4">
        <w:rPr>
          <w:rFonts w:ascii="Times New Roman" w:hAnsi="Times New Roman"/>
          <w:sz w:val="24"/>
          <w:szCs w:val="24"/>
        </w:rPr>
        <w:t xml:space="preserve"> г. №</w:t>
      </w:r>
      <w:r w:rsidR="0008464F">
        <w:rPr>
          <w:rFonts w:ascii="Times New Roman" w:hAnsi="Times New Roman"/>
          <w:sz w:val="24"/>
          <w:szCs w:val="24"/>
        </w:rPr>
        <w:t xml:space="preserve"> </w:t>
      </w:r>
      <w:r w:rsidR="001630E3">
        <w:rPr>
          <w:rFonts w:ascii="Times New Roman" w:hAnsi="Times New Roman"/>
          <w:sz w:val="24"/>
          <w:szCs w:val="24"/>
        </w:rPr>
        <w:t>313</w:t>
      </w:r>
    </w:p>
    <w:p w:rsidR="00911AEA" w:rsidRPr="005A24B1" w:rsidRDefault="00911AEA" w:rsidP="00911AEA">
      <w:pPr>
        <w:ind w:right="17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A24B1">
        <w:rPr>
          <w:b/>
          <w:sz w:val="28"/>
          <w:szCs w:val="28"/>
        </w:rPr>
        <w:t xml:space="preserve">Р Е </w:t>
      </w:r>
      <w:proofErr w:type="spellStart"/>
      <w:r w:rsidRPr="005A24B1">
        <w:rPr>
          <w:b/>
          <w:sz w:val="28"/>
          <w:szCs w:val="28"/>
        </w:rPr>
        <w:t>Е</w:t>
      </w:r>
      <w:proofErr w:type="spellEnd"/>
      <w:r w:rsidRPr="005A24B1">
        <w:rPr>
          <w:b/>
          <w:sz w:val="28"/>
          <w:szCs w:val="28"/>
        </w:rPr>
        <w:t xml:space="preserve"> С Т Р</w:t>
      </w:r>
    </w:p>
    <w:p w:rsidR="00911AEA" w:rsidRPr="005A24B1" w:rsidRDefault="00911AEA" w:rsidP="00911AEA">
      <w:pPr>
        <w:jc w:val="center"/>
        <w:rPr>
          <w:sz w:val="28"/>
          <w:szCs w:val="28"/>
        </w:rPr>
      </w:pPr>
      <w:r w:rsidRPr="005A24B1">
        <w:rPr>
          <w:sz w:val="28"/>
          <w:szCs w:val="28"/>
        </w:rPr>
        <w:t xml:space="preserve">организаций отдыха и оздоровления детей, создаваемых на территории </w:t>
      </w:r>
      <w:proofErr w:type="spellStart"/>
      <w:r w:rsidRPr="005A24B1">
        <w:rPr>
          <w:sz w:val="28"/>
          <w:szCs w:val="28"/>
        </w:rPr>
        <w:t>Осташковского</w:t>
      </w:r>
      <w:proofErr w:type="spellEnd"/>
      <w:r w:rsidRPr="005A24B1">
        <w:rPr>
          <w:sz w:val="28"/>
          <w:szCs w:val="28"/>
        </w:rPr>
        <w:t xml:space="preserve"> городского округа </w:t>
      </w:r>
    </w:p>
    <w:p w:rsidR="00911AEA" w:rsidRPr="005A24B1" w:rsidRDefault="00911AEA" w:rsidP="00911AEA">
      <w:pPr>
        <w:jc w:val="center"/>
        <w:rPr>
          <w:sz w:val="24"/>
          <w:szCs w:val="24"/>
        </w:rPr>
      </w:pPr>
      <w:r w:rsidRPr="005A24B1">
        <w:rPr>
          <w:sz w:val="28"/>
          <w:szCs w:val="28"/>
        </w:rPr>
        <w:t xml:space="preserve">в летний период 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701"/>
        <w:gridCol w:w="1756"/>
        <w:gridCol w:w="29"/>
        <w:gridCol w:w="1724"/>
        <w:gridCol w:w="15"/>
        <w:gridCol w:w="1984"/>
        <w:gridCol w:w="15"/>
        <w:gridCol w:w="1618"/>
        <w:gridCol w:w="15"/>
        <w:gridCol w:w="1642"/>
        <w:gridCol w:w="15"/>
        <w:gridCol w:w="1319"/>
        <w:gridCol w:w="15"/>
        <w:gridCol w:w="1545"/>
        <w:gridCol w:w="15"/>
      </w:tblGrid>
      <w:tr w:rsidR="00911AEA" w:rsidRPr="005A24B1" w:rsidTr="00615120">
        <w:trPr>
          <w:gridAfter w:val="1"/>
          <w:wAfter w:w="15" w:type="dxa"/>
          <w:trHeight w:val="2787"/>
        </w:trPr>
        <w:tc>
          <w:tcPr>
            <w:tcW w:w="1838" w:type="dxa"/>
          </w:tcPr>
          <w:p w:rsidR="00911AEA" w:rsidRPr="005A24B1" w:rsidRDefault="00911AEA" w:rsidP="00615120">
            <w:pPr>
              <w:jc w:val="center"/>
            </w:pPr>
            <w:r w:rsidRPr="005A24B1">
              <w:t>Полное наименование</w:t>
            </w:r>
          </w:p>
          <w:p w:rsidR="00911AEA" w:rsidRPr="005A24B1" w:rsidRDefault="00911AEA" w:rsidP="00615120">
            <w:pPr>
              <w:jc w:val="center"/>
            </w:pPr>
            <w:r w:rsidRPr="005A24B1">
              <w:t xml:space="preserve">оздоровительной организации </w:t>
            </w:r>
          </w:p>
        </w:tc>
        <w:tc>
          <w:tcPr>
            <w:tcW w:w="1701" w:type="dxa"/>
          </w:tcPr>
          <w:p w:rsidR="00911AEA" w:rsidRPr="005A24B1" w:rsidRDefault="00911AEA" w:rsidP="00615120">
            <w:pPr>
              <w:jc w:val="center"/>
            </w:pPr>
            <w:r w:rsidRPr="005A24B1">
              <w:t>Форма собственности</w:t>
            </w:r>
          </w:p>
        </w:tc>
        <w:tc>
          <w:tcPr>
            <w:tcW w:w="1756" w:type="dxa"/>
          </w:tcPr>
          <w:p w:rsidR="00911AEA" w:rsidRPr="005A24B1" w:rsidRDefault="00911AEA" w:rsidP="00615120">
            <w:pPr>
              <w:jc w:val="center"/>
            </w:pPr>
            <w:r w:rsidRPr="005A24B1">
              <w:t>Учредитель (полное наименование учреждения, на базе которого создан лагерь)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Количество мест в смену, возрастная категория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Условия для проживания детей и проведения досуга</w:t>
            </w:r>
          </w:p>
        </w:tc>
        <w:tc>
          <w:tcPr>
            <w:tcW w:w="1334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Стоимость путёвки (либо стоимость одного дня пребывания ребёнка в лагере), руб.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center"/>
            </w:pPr>
            <w:r w:rsidRPr="005A24B1">
              <w:t>Краткая информация об оздоровительной организации (характеристика местности, в которой располагается оздоровительная организация, маршрут следования, реализуемые программы, условия оказания мед, помощи</w:t>
            </w:r>
          </w:p>
        </w:tc>
      </w:tr>
      <w:tr w:rsidR="00911AEA" w:rsidRPr="005A24B1" w:rsidTr="00615120">
        <w:tc>
          <w:tcPr>
            <w:tcW w:w="15246" w:type="dxa"/>
            <w:gridSpan w:val="16"/>
          </w:tcPr>
          <w:p w:rsidR="00911AEA" w:rsidRPr="005A24B1" w:rsidRDefault="00911AEA" w:rsidP="00615120">
            <w:pPr>
              <w:jc w:val="center"/>
              <w:rPr>
                <w:b/>
              </w:rPr>
            </w:pPr>
            <w:r w:rsidRPr="005A24B1">
              <w:rPr>
                <w:b/>
              </w:rPr>
              <w:t>Загородные оздоровительные лагеря</w:t>
            </w:r>
          </w:p>
        </w:tc>
      </w:tr>
      <w:tr w:rsidR="00911AEA" w:rsidRPr="005A24B1" w:rsidTr="00615120">
        <w:tc>
          <w:tcPr>
            <w:tcW w:w="1838" w:type="dxa"/>
          </w:tcPr>
          <w:p w:rsidR="00911AEA" w:rsidRPr="00362EB7" w:rsidRDefault="00911AEA" w:rsidP="00615120">
            <w:pPr>
              <w:jc w:val="both"/>
              <w:rPr>
                <w:highlight w:val="yellow"/>
              </w:rPr>
            </w:pPr>
            <w:r w:rsidRPr="00135358"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  <w:p w:rsidR="00911AEA" w:rsidRPr="005A24B1" w:rsidRDefault="00911AEA" w:rsidP="00615120"/>
        </w:tc>
        <w:tc>
          <w:tcPr>
            <w:tcW w:w="1785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  <w:p w:rsidR="00911AEA" w:rsidRPr="005A24B1" w:rsidRDefault="00911AEA" w:rsidP="00615120">
            <w:pPr>
              <w:jc w:val="both"/>
            </w:pPr>
          </w:p>
        </w:tc>
        <w:tc>
          <w:tcPr>
            <w:tcW w:w="173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Юридический адрес: 172751,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деревня </w:t>
            </w:r>
            <w:proofErr w:type="spellStart"/>
            <w:r w:rsidRPr="005A24B1">
              <w:t>Бараново</w:t>
            </w:r>
            <w:proofErr w:type="spellEnd"/>
            <w:r w:rsidRPr="005A24B1">
              <w:t>;</w:t>
            </w:r>
          </w:p>
          <w:p w:rsidR="00911AEA" w:rsidRPr="005A24B1" w:rsidRDefault="00911AEA" w:rsidP="00615120">
            <w:pPr>
              <w:jc w:val="both"/>
            </w:pPr>
            <w:r w:rsidRPr="005A24B1">
              <w:t xml:space="preserve">Фактический адрес: 172751,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деревня </w:t>
            </w:r>
            <w:proofErr w:type="spellStart"/>
            <w:r w:rsidRPr="005A24B1">
              <w:t>Бараново</w:t>
            </w:r>
            <w:proofErr w:type="spellEnd"/>
          </w:p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Режим работы – сезонный,</w:t>
            </w:r>
          </w:p>
          <w:p w:rsidR="00911AEA" w:rsidRPr="005A24B1" w:rsidRDefault="00911AEA" w:rsidP="00615120">
            <w:pPr>
              <w:jc w:val="both"/>
            </w:pPr>
            <w:r w:rsidRPr="005A24B1">
              <w:t>3 смены,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>г. по 2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pPr>
              <w:jc w:val="both"/>
            </w:pPr>
            <w:r w:rsidRPr="005A24B1">
              <w:t>2 смена: с 2</w:t>
            </w:r>
            <w:r>
              <w:t>6</w:t>
            </w:r>
            <w:r w:rsidRPr="005A24B1">
              <w:t>.06.2</w:t>
            </w:r>
            <w:r>
              <w:t>4</w:t>
            </w:r>
            <w:r w:rsidRPr="005A24B1">
              <w:t>г. по 1</w:t>
            </w:r>
            <w:r>
              <w:t>6</w:t>
            </w:r>
            <w:r w:rsidRPr="005A24B1">
              <w:t>.07.2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pPr>
              <w:jc w:val="both"/>
              <w:rPr>
                <w:b/>
              </w:rPr>
            </w:pPr>
            <w:r w:rsidRPr="005A24B1">
              <w:t>3 смена: с 0</w:t>
            </w:r>
            <w:r>
              <w:t>5</w:t>
            </w:r>
            <w:r w:rsidRPr="005A24B1">
              <w:t>.08.2</w:t>
            </w:r>
            <w:r>
              <w:t>4</w:t>
            </w:r>
            <w:r w:rsidRPr="005A24B1">
              <w:t>г. по 2</w:t>
            </w:r>
            <w:r>
              <w:t>5</w:t>
            </w:r>
            <w:r w:rsidRPr="005A24B1">
              <w:t>.08.2</w:t>
            </w:r>
            <w:r>
              <w:t>4</w:t>
            </w:r>
            <w:r w:rsidRPr="005A24B1">
              <w:t>г.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В смену – 120 человек;</w:t>
            </w:r>
          </w:p>
          <w:p w:rsidR="00911AEA" w:rsidRPr="005A24B1" w:rsidRDefault="00911AEA" w:rsidP="00615120">
            <w:r w:rsidRPr="005A24B1">
              <w:t>от 7 – 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Бревенчатые домики с верандой (летний вариант) на 28 человек: 4 комнаты по 6- 7 человек. 5-ти разовое питание. Спортивные площадки для игр в волейбол, пионербол, футбол, место для купания-</w:t>
            </w:r>
            <w:r w:rsidRPr="005A24B1">
              <w:lastRenderedPageBreak/>
              <w:t>песчаный берег, площадка для проведения вечерних костров, крытая веранда для проведения культурно-массовых мероприятий</w:t>
            </w:r>
          </w:p>
        </w:tc>
        <w:tc>
          <w:tcPr>
            <w:tcW w:w="1334" w:type="dxa"/>
            <w:gridSpan w:val="2"/>
          </w:tcPr>
          <w:p w:rsidR="00911AEA" w:rsidRPr="005A24B1" w:rsidRDefault="00911AEA" w:rsidP="00615120">
            <w:r w:rsidRPr="005A24B1">
              <w:lastRenderedPageBreak/>
              <w:t xml:space="preserve">Стоимость путёвки – 21 000 р. 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Загородный оздоровительный лагерь «Чайка» находится в сосновом бору, на берегу о.Селигер, в 37 км. От г. Осташков.</w:t>
            </w:r>
          </w:p>
          <w:p w:rsidR="00911AEA" w:rsidRPr="005A24B1" w:rsidRDefault="00911AEA" w:rsidP="00615120">
            <w:pPr>
              <w:jc w:val="both"/>
            </w:pPr>
            <w:r w:rsidRPr="005A24B1">
              <w:t xml:space="preserve">Маршрут следования: г. Осташков – т/б Сокол»; г. Осташков – т/б Новые Ельцы </w:t>
            </w:r>
            <w:r w:rsidRPr="005A24B1">
              <w:lastRenderedPageBreak/>
              <w:t xml:space="preserve">(остановка по требованию). На территории лагеря расположен медицинский пункт обслуживания. Паспорт лагеря расположен на сайте отдела образования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округа.</w:t>
            </w:r>
          </w:p>
        </w:tc>
      </w:tr>
      <w:tr w:rsidR="00911AEA" w:rsidRPr="005A24B1" w:rsidTr="00615120">
        <w:tc>
          <w:tcPr>
            <w:tcW w:w="15246" w:type="dxa"/>
            <w:gridSpan w:val="16"/>
          </w:tcPr>
          <w:p w:rsidR="00911AEA" w:rsidRPr="005A24B1" w:rsidRDefault="00911AEA" w:rsidP="00615120">
            <w:pPr>
              <w:jc w:val="center"/>
              <w:rPr>
                <w:b/>
                <w:highlight w:val="yellow"/>
              </w:rPr>
            </w:pPr>
            <w:r w:rsidRPr="005A24B1">
              <w:rPr>
                <w:b/>
              </w:rPr>
              <w:lastRenderedPageBreak/>
              <w:t>Лагеря с дневным пребыванием детей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pPr>
              <w:jc w:val="both"/>
            </w:pPr>
            <w:r w:rsidRPr="00135358">
              <w:t>МБОУ «Средняя общеобразовательная школа № 1 им. академика А.И.Савина»</w:t>
            </w:r>
          </w:p>
        </w:tc>
        <w:tc>
          <w:tcPr>
            <w:tcW w:w="1701" w:type="dxa"/>
          </w:tcPr>
          <w:p w:rsidR="00911AEA" w:rsidRPr="005A24B1" w:rsidRDefault="00911AEA" w:rsidP="00615120">
            <w:pPr>
              <w:jc w:val="both"/>
            </w:pPr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Юридический адрес:172735, Тверская область, г. Осташков, ул. Володарского, д.13</w:t>
            </w:r>
          </w:p>
          <w:p w:rsidR="00911AEA" w:rsidRPr="005A24B1" w:rsidRDefault="00911AEA" w:rsidP="00615120">
            <w:pPr>
              <w:jc w:val="both"/>
            </w:pPr>
            <w:r w:rsidRPr="005A24B1">
              <w:t>Фактический адрес:172735, Тверская область, г. Осташков, ул. Володарского, д.13</w:t>
            </w:r>
          </w:p>
          <w:p w:rsidR="00911AEA" w:rsidRPr="005A24B1" w:rsidRDefault="00911AEA" w:rsidP="00615120">
            <w:pPr>
              <w:jc w:val="both"/>
            </w:pPr>
          </w:p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Режим работы – сезонный;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pPr>
              <w:jc w:val="both"/>
            </w:pPr>
            <w:r>
              <w:t>с 08.30 час до 16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1 смена – </w:t>
            </w:r>
            <w:r>
              <w:t>10</w:t>
            </w:r>
            <w:r w:rsidRPr="005A24B1">
              <w:t>0 человек;</w:t>
            </w:r>
          </w:p>
          <w:p w:rsidR="00911AEA" w:rsidRPr="005A24B1" w:rsidRDefault="00911AEA" w:rsidP="00615120">
            <w:pPr>
              <w:jc w:val="both"/>
            </w:pPr>
            <w:r w:rsidRPr="005A24B1">
              <w:t>от 6,5-17 лет</w:t>
            </w:r>
          </w:p>
          <w:p w:rsidR="00911AEA" w:rsidRPr="005A24B1" w:rsidRDefault="00911AEA" w:rsidP="00615120">
            <w:pPr>
              <w:jc w:val="both"/>
            </w:pPr>
          </w:p>
          <w:p w:rsidR="00911AEA" w:rsidRPr="005A24B1" w:rsidRDefault="00911AEA" w:rsidP="00615120">
            <w:pPr>
              <w:jc w:val="both"/>
            </w:pP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911AEA" w:rsidRPr="00F11878" w:rsidRDefault="00911AEA" w:rsidP="00615120">
            <w:pPr>
              <w:jc w:val="both"/>
            </w:pPr>
            <w:r w:rsidRPr="00F11878"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Лагерь организован на базе учреждения, располагается в здании школы и находится в черте города. В шаговой 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</w:t>
            </w:r>
            <w:r w:rsidRPr="005A24B1">
              <w:lastRenderedPageBreak/>
              <w:t>программа лагеря дневного пребывания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135358">
              <w:lastRenderedPageBreak/>
              <w:t>МБОУ «Гимназия № 2»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адрес:172730, Тверская область, г. Осташков, микрорайон, д.20</w:t>
            </w:r>
          </w:p>
          <w:p w:rsidR="00911AEA" w:rsidRPr="005A24B1" w:rsidRDefault="00911AEA" w:rsidP="00615120">
            <w:r w:rsidRPr="005A24B1">
              <w:t>Фактический адрес:172730, Тверская область, г. Осташков, микрорайон, д.20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r w:rsidRPr="005A24B1">
              <w:t>Режим работы – сезонный;</w:t>
            </w:r>
          </w:p>
          <w:p w:rsidR="00911AEA" w:rsidRPr="005A24B1" w:rsidRDefault="00911AEA" w:rsidP="00615120">
            <w:r w:rsidRPr="005A24B1">
              <w:t xml:space="preserve">2 смена: с </w:t>
            </w:r>
            <w:r>
              <w:t>27</w:t>
            </w:r>
            <w:r w:rsidRPr="005A24B1">
              <w:t>.0</w:t>
            </w:r>
            <w:r>
              <w:t>6</w:t>
            </w:r>
            <w:r w:rsidRPr="005A24B1">
              <w:t>.2</w:t>
            </w:r>
            <w:r>
              <w:t xml:space="preserve">4г. по </w:t>
            </w:r>
            <w:r w:rsidRPr="005A24B1">
              <w:t>1</w:t>
            </w:r>
            <w:r>
              <w:t>7</w:t>
            </w:r>
            <w:r w:rsidRPr="005A24B1">
              <w:t>.07.2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</w:t>
            </w:r>
            <w:r w:rsidRPr="005A24B1">
              <w:t xml:space="preserve"> 08.30 час до 1</w:t>
            </w:r>
            <w:r>
              <w:t>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100 человек;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2-х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и хореографический залы, медицинский кабинет</w:t>
            </w:r>
          </w:p>
        </w:tc>
        <w:tc>
          <w:tcPr>
            <w:tcW w:w="1334" w:type="dxa"/>
            <w:gridSpan w:val="2"/>
          </w:tcPr>
          <w:p w:rsidR="00911AEA" w:rsidRPr="005A24B1" w:rsidRDefault="00911AEA" w:rsidP="00615120">
            <w:r w:rsidRPr="00F11878"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135358"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адрес:172730, Тверская область, г. Осташков, ул. </w:t>
            </w:r>
            <w:proofErr w:type="spellStart"/>
            <w:r w:rsidRPr="005A24B1">
              <w:t>К.Заслонова</w:t>
            </w:r>
            <w:proofErr w:type="spellEnd"/>
            <w:r w:rsidRPr="005A24B1">
              <w:t>, д.7а</w:t>
            </w:r>
          </w:p>
          <w:p w:rsidR="00911AEA" w:rsidRPr="005A24B1" w:rsidRDefault="00911AEA" w:rsidP="00615120">
            <w:r w:rsidRPr="005A24B1">
              <w:t xml:space="preserve">Фактический адрес:172730, Тверская область, г. Осташков, </w:t>
            </w:r>
            <w:proofErr w:type="spellStart"/>
            <w:r w:rsidRPr="005A24B1">
              <w:lastRenderedPageBreak/>
              <w:t>ул.К.Заслонова</w:t>
            </w:r>
            <w:proofErr w:type="spellEnd"/>
            <w:r w:rsidRPr="005A24B1">
              <w:t>, д.7а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r w:rsidRPr="005A24B1">
              <w:lastRenderedPageBreak/>
              <w:t>Режим работы – сезонный;</w:t>
            </w:r>
          </w:p>
          <w:p w:rsidR="00911AEA" w:rsidRPr="005A24B1" w:rsidRDefault="00911AEA" w:rsidP="00615120">
            <w:r w:rsidRPr="005A24B1">
              <w:t xml:space="preserve">2 смена: с </w:t>
            </w:r>
            <w:r>
              <w:t>27</w:t>
            </w:r>
            <w:r w:rsidRPr="005A24B1">
              <w:t>.0</w:t>
            </w:r>
            <w:r>
              <w:t>6</w:t>
            </w:r>
            <w:r w:rsidRPr="005A24B1">
              <w:t>.2</w:t>
            </w:r>
            <w:r>
              <w:t xml:space="preserve">4г. по </w:t>
            </w:r>
            <w:r w:rsidRPr="005A24B1">
              <w:t>1</w:t>
            </w:r>
            <w:r>
              <w:t>7</w:t>
            </w:r>
            <w:r w:rsidRPr="005A24B1">
              <w:t>.07.2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</w:t>
            </w:r>
            <w:r w:rsidRPr="005A24B1">
              <w:t xml:space="preserve"> 08.30 час до 1</w:t>
            </w:r>
            <w:r>
              <w:t>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100 человек;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2-х разовое питание. Площадка для спортивных игр на воздухе. Учебные кабинеты адаптированы для проведения </w:t>
            </w:r>
            <w:r w:rsidRPr="005A24B1">
              <w:lastRenderedPageBreak/>
              <w:t>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911AEA" w:rsidRPr="005A24B1" w:rsidRDefault="00911AEA" w:rsidP="00615120">
            <w:pPr>
              <w:rPr>
                <w:b/>
              </w:rPr>
            </w:pPr>
            <w:r w:rsidRPr="00F11878">
              <w:lastRenderedPageBreak/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Лагерь организован на базе учреждения, располагается в здании школы и находится в черте города. В </w:t>
            </w:r>
            <w:r w:rsidRPr="005A24B1">
              <w:lastRenderedPageBreak/>
              <w:t xml:space="preserve">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01D84" w:rsidRDefault="00911AEA" w:rsidP="00615120">
            <w:pPr>
              <w:rPr>
                <w:highlight w:val="yellow"/>
              </w:rPr>
            </w:pPr>
            <w:r w:rsidRPr="00135358">
              <w:lastRenderedPageBreak/>
              <w:t>МБОУ «</w:t>
            </w:r>
            <w:proofErr w:type="spellStart"/>
            <w:r w:rsidRPr="00135358">
              <w:t>Совхозовская</w:t>
            </w:r>
            <w:proofErr w:type="spellEnd"/>
            <w:r w:rsidRPr="00135358"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адрес:172760,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п. </w:t>
            </w:r>
            <w:proofErr w:type="spellStart"/>
            <w:r w:rsidRPr="005A24B1">
              <w:t>Сиговка</w:t>
            </w:r>
            <w:proofErr w:type="spellEnd"/>
            <w:r w:rsidRPr="005A24B1">
              <w:t xml:space="preserve">, ул. </w:t>
            </w:r>
            <w:proofErr w:type="spellStart"/>
            <w:r w:rsidRPr="005A24B1">
              <w:t>Осташковская</w:t>
            </w:r>
            <w:proofErr w:type="spellEnd"/>
            <w:r w:rsidRPr="005A24B1">
              <w:t>, д.9</w:t>
            </w:r>
          </w:p>
          <w:p w:rsidR="00911AEA" w:rsidRPr="005A24B1" w:rsidRDefault="00911AEA" w:rsidP="00615120">
            <w:r w:rsidRPr="005A24B1">
              <w:t xml:space="preserve">Фактический адрес:172760,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ул. </w:t>
            </w:r>
            <w:proofErr w:type="spellStart"/>
            <w:r w:rsidRPr="005A24B1">
              <w:t>Осташковская</w:t>
            </w:r>
            <w:proofErr w:type="spellEnd"/>
            <w:r w:rsidRPr="005A24B1">
              <w:t>, д.9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Режим работы – сезонный;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 08.30 час до 16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50 человек:</w:t>
            </w:r>
          </w:p>
          <w:p w:rsidR="00911AEA" w:rsidRPr="005A24B1" w:rsidRDefault="00911AEA" w:rsidP="00615120">
            <w:r w:rsidRPr="005A24B1">
              <w:t>от 6,5-1</w:t>
            </w:r>
            <w:r>
              <w:t>7</w:t>
            </w:r>
            <w:r w:rsidRPr="005A24B1">
              <w:t xml:space="preserve">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911AEA" w:rsidRPr="005A24B1" w:rsidRDefault="00911AEA" w:rsidP="00615120">
            <w:pPr>
              <w:rPr>
                <w:b/>
              </w:rPr>
            </w:pPr>
            <w:r w:rsidRPr="00F11878"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Лагерь организован на базе учреждения, располагается в здании школы п. </w:t>
            </w:r>
            <w:proofErr w:type="spellStart"/>
            <w:r w:rsidRPr="005A24B1">
              <w:t>Сиговка</w:t>
            </w:r>
            <w:proofErr w:type="spellEnd"/>
            <w:r w:rsidRPr="005A24B1">
              <w:t>, в 7 км, от г. Осташков. Реализуется Комплексная программа лагеря дневного пребывания.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135358">
              <w:t>МБОУ «</w:t>
            </w:r>
            <w:proofErr w:type="spellStart"/>
            <w:r w:rsidRPr="00135358">
              <w:t>Сорожская</w:t>
            </w:r>
            <w:proofErr w:type="spellEnd"/>
            <w:r w:rsidRPr="00135358"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адрес:172759,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д. Сорога, </w:t>
            </w:r>
            <w:r w:rsidRPr="005A24B1">
              <w:lastRenderedPageBreak/>
              <w:t>д.115</w:t>
            </w:r>
          </w:p>
          <w:p w:rsidR="00911AEA" w:rsidRPr="005A24B1" w:rsidRDefault="00911AEA" w:rsidP="00615120">
            <w:r w:rsidRPr="005A24B1">
              <w:t xml:space="preserve">Фактический адрес:172759,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д.115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lastRenderedPageBreak/>
              <w:t>Режим работы – сезонный;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 08.30 час до 16</w:t>
            </w:r>
            <w:r w:rsidRPr="005A24B1">
              <w:t>.</w:t>
            </w:r>
            <w:r>
              <w:t>0</w:t>
            </w:r>
            <w:r w:rsidRPr="005A24B1">
              <w:t xml:space="preserve">0 </w:t>
            </w:r>
            <w:r w:rsidRPr="005A24B1">
              <w:lastRenderedPageBreak/>
              <w:t>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lastRenderedPageBreak/>
              <w:t>1 смена -</w:t>
            </w:r>
            <w:r>
              <w:t>20</w:t>
            </w:r>
            <w:r w:rsidRPr="005A24B1">
              <w:t xml:space="preserve"> человек;</w:t>
            </w:r>
          </w:p>
          <w:p w:rsidR="00911AEA" w:rsidRPr="005A24B1" w:rsidRDefault="00911AEA" w:rsidP="00615120">
            <w:pPr>
              <w:rPr>
                <w:b/>
              </w:rPr>
            </w:pPr>
            <w:r w:rsidRPr="005A24B1">
              <w:t>от 6,5-1</w:t>
            </w:r>
            <w:r>
              <w:t>7</w:t>
            </w:r>
            <w:r w:rsidRPr="005A24B1">
              <w:t xml:space="preserve">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 xml:space="preserve">3-х разовое питание. (полдник) Площадка для спортивных игр </w:t>
            </w:r>
            <w:r w:rsidRPr="005A24B1">
              <w:lastRenderedPageBreak/>
              <w:t>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911AEA" w:rsidRPr="00101D84" w:rsidRDefault="00911AEA" w:rsidP="00615120">
            <w:pPr>
              <w:rPr>
                <w:b/>
                <w:highlight w:val="red"/>
              </w:rPr>
            </w:pPr>
            <w:r w:rsidRPr="00F11878">
              <w:lastRenderedPageBreak/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</w:t>
            </w:r>
            <w:r w:rsidRPr="005A24B1">
              <w:lastRenderedPageBreak/>
              <w:t>в здании школы д. Сорога, в 15 км, от г. Осташков. Реализуется Комплексная программа лагеря дневного пребывания.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135358">
              <w:lastRenderedPageBreak/>
              <w:t>МБОУ «Ворошиловская основная общеобразовательная школа»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адрес:172740,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с. Святое, ул.Центральная, д.15а</w:t>
            </w:r>
          </w:p>
          <w:p w:rsidR="00911AEA" w:rsidRPr="005A24B1" w:rsidRDefault="00911AEA" w:rsidP="00615120">
            <w:r w:rsidRPr="005A24B1">
              <w:t xml:space="preserve">Фактический адрес:172740,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с. Святое, ул. Центральная, д.15а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Режим работы – сезонный;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 08.30 час до 16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>
              <w:t>1 смена – 13</w:t>
            </w:r>
            <w:r w:rsidRPr="005A24B1">
              <w:t xml:space="preserve"> человек;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911AEA" w:rsidRPr="00101D84" w:rsidRDefault="00911AEA" w:rsidP="00615120">
            <w:pPr>
              <w:rPr>
                <w:b/>
                <w:highlight w:val="red"/>
              </w:rPr>
            </w:pPr>
            <w:r w:rsidRPr="00F11878"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>Лагерь организован на базе учреждения, располагается в здании школы с. Святое, в 25 км, от г. Осташков. Реализуется Комплексная программа лагеря дневного пребывания.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t>МБОУ «</w:t>
            </w:r>
            <w:proofErr w:type="spellStart"/>
            <w:r w:rsidRPr="00135358">
              <w:t>Ждановская</w:t>
            </w:r>
            <w:proofErr w:type="spellEnd"/>
            <w:r w:rsidRPr="00135358"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адрес:172769,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д. Жданово, микрорайон, д. 5</w:t>
            </w:r>
          </w:p>
          <w:p w:rsidR="00911AEA" w:rsidRPr="005A24B1" w:rsidRDefault="00911AEA" w:rsidP="00615120">
            <w:r w:rsidRPr="005A24B1">
              <w:t xml:space="preserve">Фактический </w:t>
            </w:r>
            <w:r w:rsidRPr="005A24B1">
              <w:lastRenderedPageBreak/>
              <w:t xml:space="preserve">адрес:172769,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д. Жданово, микрорайон, д.5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r w:rsidRPr="005A24B1">
              <w:lastRenderedPageBreak/>
              <w:t>Режим работы – сезонный;</w:t>
            </w:r>
          </w:p>
          <w:p w:rsidR="00911AEA" w:rsidRPr="005A24B1" w:rsidRDefault="00911AEA" w:rsidP="00615120"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 w:rsidRPr="005A24B1">
              <w:t>с 08.30 час до 1</w:t>
            </w:r>
            <w:r>
              <w:t>7</w:t>
            </w:r>
            <w:r w:rsidRPr="005A24B1">
              <w:t>.</w:t>
            </w:r>
            <w:r>
              <w:t>0</w:t>
            </w:r>
            <w:r w:rsidRPr="005A24B1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 xml:space="preserve">1 смена – </w:t>
            </w:r>
            <w:r>
              <w:t>15</w:t>
            </w:r>
            <w:r w:rsidRPr="005A24B1">
              <w:t xml:space="preserve"> человек;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 xml:space="preserve">2х разовое питание. Площадка для спортивных игр на воздухе. Учебные кабинеты адаптированы </w:t>
            </w:r>
            <w:r w:rsidRPr="005A24B1">
              <w:lastRenderedPageBreak/>
              <w:t>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pPr>
              <w:rPr>
                <w:b/>
              </w:rPr>
            </w:pPr>
            <w:r w:rsidRPr="003C3AC6">
              <w:lastRenderedPageBreak/>
              <w:t>Стоимость путевки 3296,95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в здании школы д. Жданово, в 30 </w:t>
            </w:r>
            <w:r w:rsidRPr="005A24B1">
              <w:lastRenderedPageBreak/>
              <w:t>км, от г. Осташков. Реализуется Комплексная программа лагеря дневного пребывания.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lastRenderedPageBreak/>
              <w:t>МБОУ ДО «Дом детского творчества»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Осташковскогогородского</w:t>
            </w:r>
            <w:proofErr w:type="spellEnd"/>
            <w:r w:rsidRPr="005A24B1">
              <w:t xml:space="preserve">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Володарского, д.56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д.56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r w:rsidRPr="005A24B1">
              <w:t>Режим работы – сезонный;</w:t>
            </w:r>
          </w:p>
          <w:p w:rsidR="00911AEA" w:rsidRPr="005A24B1" w:rsidRDefault="00911AEA" w:rsidP="00615120"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г.;</w:t>
            </w:r>
          </w:p>
          <w:p w:rsidR="00911AEA" w:rsidRPr="005A24B1" w:rsidRDefault="00911AEA" w:rsidP="00615120">
            <w:r w:rsidRPr="005A24B1">
              <w:t xml:space="preserve">2 смена: с </w:t>
            </w:r>
            <w:r>
              <w:t>27</w:t>
            </w:r>
            <w:r w:rsidRPr="005A24B1">
              <w:t>.0</w:t>
            </w:r>
            <w:r>
              <w:t>6</w:t>
            </w:r>
            <w:r w:rsidRPr="005A24B1">
              <w:t>.2</w:t>
            </w:r>
            <w:r>
              <w:t>4</w:t>
            </w:r>
            <w:r w:rsidRPr="005A24B1">
              <w:t>г. по 1</w:t>
            </w:r>
            <w:r>
              <w:t>7</w:t>
            </w:r>
            <w:r w:rsidRPr="005A24B1">
              <w:t>.07.2</w:t>
            </w:r>
            <w:r>
              <w:t>4</w:t>
            </w:r>
            <w:r w:rsidRPr="005A24B1">
              <w:t>г.;</w:t>
            </w:r>
          </w:p>
          <w:p w:rsidR="00911AEA" w:rsidRPr="005A24B1" w:rsidRDefault="00911AEA" w:rsidP="00615120">
            <w:r w:rsidRPr="005A24B1">
              <w:t xml:space="preserve">3 смена: с </w:t>
            </w:r>
            <w:r>
              <w:t>2</w:t>
            </w:r>
            <w:r w:rsidRPr="005A24B1">
              <w:t>3.08.2</w:t>
            </w:r>
            <w:r>
              <w:t xml:space="preserve">4г. по </w:t>
            </w:r>
            <w:r w:rsidRPr="005A24B1">
              <w:t>1</w:t>
            </w:r>
            <w:r>
              <w:t>2</w:t>
            </w:r>
            <w:r w:rsidRPr="005A24B1">
              <w:t>.08.2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pPr>
              <w:rPr>
                <w:b/>
              </w:rPr>
            </w:pPr>
            <w:r w:rsidRPr="005A24B1">
              <w:t xml:space="preserve">с 08.30 час до </w:t>
            </w:r>
            <w:r>
              <w:t>16</w:t>
            </w:r>
            <w:r w:rsidRPr="005A24B1">
              <w:t>.</w:t>
            </w:r>
            <w:r>
              <w:t>0</w:t>
            </w:r>
            <w:r w:rsidRPr="005A24B1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80 человек;</w:t>
            </w:r>
          </w:p>
          <w:p w:rsidR="00911AEA" w:rsidRPr="005A24B1" w:rsidRDefault="00911AEA" w:rsidP="00615120">
            <w:r w:rsidRPr="005A24B1">
              <w:t>2 смена – 80 человек;</w:t>
            </w:r>
          </w:p>
          <w:p w:rsidR="00911AEA" w:rsidRPr="005A24B1" w:rsidRDefault="00911AEA" w:rsidP="00615120">
            <w:r w:rsidRPr="005A24B1">
              <w:t>3 смена – 50 человек.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 Площадка для спортивных игр на воздухе. Кружковые комнаты для проведения познавательных, развлекательных программ, занятий кружков по интересам, в здании оборудованный актовый зал.</w:t>
            </w:r>
          </w:p>
        </w:tc>
        <w:tc>
          <w:tcPr>
            <w:tcW w:w="1334" w:type="dxa"/>
            <w:gridSpan w:val="2"/>
          </w:tcPr>
          <w:p w:rsidR="00911AEA" w:rsidRDefault="00911AEA" w:rsidP="00615120">
            <w:r w:rsidRPr="00F11878">
              <w:t>Стоимость путевки 2 574,25</w:t>
            </w:r>
            <w:r>
              <w:t xml:space="preserve"> – 1 смена.</w:t>
            </w:r>
          </w:p>
          <w:p w:rsidR="00911AEA" w:rsidRDefault="00911AEA" w:rsidP="00615120">
            <w:r w:rsidRPr="003C3AC6">
              <w:t>3074, 25 – 2,3 смена</w:t>
            </w:r>
            <w:r>
              <w:t>.</w:t>
            </w:r>
          </w:p>
          <w:p w:rsidR="00911AEA" w:rsidRPr="003C3AC6" w:rsidRDefault="00911AEA" w:rsidP="00615120">
            <w:r>
              <w:t>(с учётом транспортных расходов)</w:t>
            </w:r>
          </w:p>
          <w:p w:rsidR="00911AEA" w:rsidRPr="00D46107" w:rsidRDefault="00911AEA" w:rsidP="00615120">
            <w:pPr>
              <w:rPr>
                <w:b/>
                <w:highlight w:val="red"/>
              </w:rPr>
            </w:pP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Программа развития народного художественного прикладного творчества.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t xml:space="preserve">МБОУ ДО «Детско-юношеский </w:t>
            </w:r>
            <w:r w:rsidRPr="00135358">
              <w:lastRenderedPageBreak/>
              <w:t xml:space="preserve">оздоровительно-образовательный спортивный центр» </w:t>
            </w:r>
            <w:proofErr w:type="spellStart"/>
            <w:r w:rsidRPr="00135358">
              <w:t>Осташковского</w:t>
            </w:r>
            <w:proofErr w:type="spellEnd"/>
            <w:r w:rsidRPr="00135358">
              <w:t xml:space="preserve"> городского округа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lastRenderedPageBreak/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</w:t>
            </w:r>
            <w:r w:rsidRPr="005A24B1">
              <w:lastRenderedPageBreak/>
              <w:t>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lastRenderedPageBreak/>
              <w:t xml:space="preserve">Юридический адрес:172735, Тверская область, </w:t>
            </w:r>
            <w:r w:rsidRPr="005A24B1">
              <w:lastRenderedPageBreak/>
              <w:t>г. Осташков, ул. Кузнечная, д.55</w:t>
            </w:r>
          </w:p>
          <w:p w:rsidR="00911AEA" w:rsidRPr="005A24B1" w:rsidRDefault="00911AEA" w:rsidP="00615120">
            <w:r w:rsidRPr="005A24B1">
              <w:t>Фактический адрес:172730, Тверская область, г. Осташков, ул. Кузнечная, д.55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r w:rsidRPr="005A24B1">
              <w:lastRenderedPageBreak/>
              <w:t>Режим работы – сезонный;</w:t>
            </w:r>
          </w:p>
          <w:p w:rsidR="00911AEA" w:rsidRPr="005A24B1" w:rsidRDefault="00911AEA" w:rsidP="00615120"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</w:t>
            </w:r>
            <w:r w:rsidRPr="005A24B1">
              <w:lastRenderedPageBreak/>
              <w:t xml:space="preserve">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г.;</w:t>
            </w:r>
          </w:p>
          <w:p w:rsidR="00911AEA" w:rsidRPr="005A24B1" w:rsidRDefault="00911AEA" w:rsidP="00615120">
            <w:r w:rsidRPr="005A24B1">
              <w:t xml:space="preserve">2 смена: с </w:t>
            </w:r>
            <w:r>
              <w:t>27</w:t>
            </w:r>
            <w:r w:rsidRPr="005A24B1">
              <w:t>.0</w:t>
            </w:r>
            <w:r>
              <w:t>6</w:t>
            </w:r>
            <w:r w:rsidRPr="005A24B1">
              <w:t>.2</w:t>
            </w:r>
            <w:r>
              <w:t>4</w:t>
            </w:r>
            <w:r w:rsidRPr="005A24B1">
              <w:t>г. по 1</w:t>
            </w:r>
            <w:r>
              <w:t>7</w:t>
            </w:r>
            <w:r w:rsidRPr="005A24B1">
              <w:t>.07.2</w:t>
            </w:r>
            <w:r>
              <w:t>4</w:t>
            </w:r>
            <w:r w:rsidRPr="005A24B1">
              <w:t>г.;</w:t>
            </w:r>
          </w:p>
          <w:p w:rsidR="00911AEA" w:rsidRPr="005A24B1" w:rsidRDefault="00911AEA" w:rsidP="00615120">
            <w:r w:rsidRPr="005A24B1">
              <w:t xml:space="preserve">3 смена: с </w:t>
            </w:r>
            <w:r>
              <w:t>2</w:t>
            </w:r>
            <w:r w:rsidRPr="005A24B1">
              <w:t>3.08.2</w:t>
            </w:r>
            <w:r>
              <w:t xml:space="preserve">4г. по </w:t>
            </w:r>
            <w:r w:rsidRPr="005A24B1">
              <w:t>1</w:t>
            </w:r>
            <w:r>
              <w:t>2</w:t>
            </w:r>
            <w:r w:rsidRPr="005A24B1">
              <w:t>.08.2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pPr>
              <w:rPr>
                <w:b/>
              </w:rPr>
            </w:pPr>
            <w:r w:rsidRPr="005A24B1">
              <w:t xml:space="preserve">с 08.30 час до </w:t>
            </w:r>
            <w:r>
              <w:t>16</w:t>
            </w:r>
            <w:r w:rsidRPr="005A24B1">
              <w:t>.</w:t>
            </w:r>
            <w:r>
              <w:t>0</w:t>
            </w:r>
            <w:r w:rsidRPr="005A24B1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lastRenderedPageBreak/>
              <w:t>1 смена – 85 человек;</w:t>
            </w:r>
          </w:p>
          <w:p w:rsidR="00911AEA" w:rsidRDefault="00911AEA" w:rsidP="00615120">
            <w:r w:rsidRPr="005A24B1">
              <w:t xml:space="preserve">2 смена – </w:t>
            </w:r>
            <w:r>
              <w:t>56</w:t>
            </w:r>
            <w:r w:rsidRPr="005A24B1">
              <w:t xml:space="preserve"> </w:t>
            </w:r>
            <w:r w:rsidRPr="005A24B1">
              <w:lastRenderedPageBreak/>
              <w:t>человек.</w:t>
            </w:r>
          </w:p>
          <w:p w:rsidR="00911AEA" w:rsidRPr="005A24B1" w:rsidRDefault="00911AEA" w:rsidP="00615120">
            <w:r>
              <w:t xml:space="preserve">3 смена – 49 человек. </w:t>
            </w:r>
          </w:p>
          <w:p w:rsidR="00911AEA" w:rsidRPr="005A24B1" w:rsidRDefault="00911AEA" w:rsidP="00615120"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lastRenderedPageBreak/>
              <w:t xml:space="preserve">2-х разовое питание. Комплексная </w:t>
            </w:r>
            <w:r w:rsidRPr="005A24B1">
              <w:lastRenderedPageBreak/>
              <w:t>спортивная площадка с искусственным покрытием. Оборудованный спортивный зал – спортивная гимнастика, спортивный зал адаптированный для занятий борьбой.</w:t>
            </w:r>
          </w:p>
        </w:tc>
        <w:tc>
          <w:tcPr>
            <w:tcW w:w="1334" w:type="dxa"/>
            <w:gridSpan w:val="2"/>
          </w:tcPr>
          <w:p w:rsidR="00911AEA" w:rsidRDefault="00911AEA" w:rsidP="00615120">
            <w:r w:rsidRPr="00F11878">
              <w:lastRenderedPageBreak/>
              <w:t>Стоимость путевки 2 574,25</w:t>
            </w:r>
            <w:r>
              <w:t xml:space="preserve"> – 1 </w:t>
            </w:r>
            <w:r>
              <w:lastRenderedPageBreak/>
              <w:t>смена.</w:t>
            </w:r>
          </w:p>
          <w:p w:rsidR="00911AEA" w:rsidRDefault="00911AEA" w:rsidP="00615120">
            <w:r w:rsidRPr="003C3AC6">
              <w:t>3074, 25 – 2,3 смена</w:t>
            </w:r>
            <w:r>
              <w:t>.</w:t>
            </w:r>
          </w:p>
          <w:p w:rsidR="00911AEA" w:rsidRPr="003C3AC6" w:rsidRDefault="00911AEA" w:rsidP="00615120">
            <w:r>
              <w:t>(с учётом транспортных расходов)</w:t>
            </w:r>
          </w:p>
          <w:p w:rsidR="00911AEA" w:rsidRPr="00D46107" w:rsidRDefault="00911AEA" w:rsidP="00615120">
            <w:pPr>
              <w:rPr>
                <w:b/>
                <w:highlight w:val="red"/>
              </w:rPr>
            </w:pP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lastRenderedPageBreak/>
              <w:t xml:space="preserve">Лагерь организован на базе </w:t>
            </w:r>
            <w:r w:rsidRPr="005A24B1">
              <w:lastRenderedPageBreak/>
              <w:t xml:space="preserve">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Программа спортивного профиля.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lastRenderedPageBreak/>
              <w:t>МБОУ ДО «Детская школа искусств им. И.К.Архиповой»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Володарского, д.35/39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д.35/39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A24B1" w:rsidRDefault="00911AEA" w:rsidP="00615120">
            <w:pPr>
              <w:jc w:val="both"/>
            </w:pPr>
            <w:r w:rsidRPr="005A24B1">
              <w:t>Режим работы – сезонный;</w:t>
            </w:r>
          </w:p>
          <w:p w:rsidR="00911AEA" w:rsidRPr="005A24B1" w:rsidRDefault="00911AEA" w:rsidP="00615120">
            <w:pPr>
              <w:jc w:val="both"/>
            </w:pPr>
            <w:r w:rsidRPr="005A24B1">
              <w:t>1 смена: с 0</w:t>
            </w:r>
            <w:r>
              <w:t>3</w:t>
            </w:r>
            <w:r w:rsidRPr="005A24B1">
              <w:t>.06.2</w:t>
            </w:r>
            <w:r>
              <w:t>4</w:t>
            </w:r>
            <w:r w:rsidRPr="005A24B1">
              <w:t xml:space="preserve">г. по </w:t>
            </w:r>
            <w:r>
              <w:t>24</w:t>
            </w:r>
            <w:r w:rsidRPr="005A24B1">
              <w:t>.06.2</w:t>
            </w:r>
            <w:r>
              <w:t>4</w:t>
            </w:r>
            <w:r w:rsidRPr="005A24B1">
              <w:t>г.</w:t>
            </w:r>
          </w:p>
          <w:p w:rsidR="00911AEA" w:rsidRPr="005A24B1" w:rsidRDefault="00911AEA" w:rsidP="00615120">
            <w:r>
              <w:t>с 08.30 час до 16</w:t>
            </w:r>
            <w:r w:rsidRPr="005A24B1">
              <w:t>.</w:t>
            </w:r>
            <w:r>
              <w:t>0</w:t>
            </w:r>
            <w:r w:rsidRPr="005A24B1">
              <w:t>0 час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100 человек;</w:t>
            </w:r>
          </w:p>
          <w:p w:rsidR="00911AEA" w:rsidRPr="005A24B1" w:rsidRDefault="00911AEA" w:rsidP="00615120">
            <w:pPr>
              <w:rPr>
                <w:b/>
              </w:rPr>
            </w:pPr>
            <w:r w:rsidRPr="005A24B1">
              <w:t>от 6,5-17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 xml:space="preserve">2-х разовое питание. Кабинеты адаптированы для занятий кружков по интересам, оборудованные актовые залы </w:t>
            </w:r>
          </w:p>
        </w:tc>
        <w:tc>
          <w:tcPr>
            <w:tcW w:w="1334" w:type="dxa"/>
            <w:gridSpan w:val="2"/>
          </w:tcPr>
          <w:p w:rsidR="00911AEA" w:rsidRPr="00D46107" w:rsidRDefault="00911AEA" w:rsidP="00615120">
            <w:pPr>
              <w:rPr>
                <w:b/>
                <w:highlight w:val="red"/>
              </w:rPr>
            </w:pPr>
            <w:r w:rsidRPr="00F11878">
              <w:t>Стоимость путевки 2 574,25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краеведческий музей, городская детская библиотека, городской парк, </w:t>
            </w:r>
            <w:r w:rsidRPr="005A24B1">
              <w:lastRenderedPageBreak/>
              <w:t>учреждения культуры. Все педагоги имеют педагогическое образование. Реализуется Программа художественного изобразительного творчества «Палитра»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5231" w:type="dxa"/>
            <w:gridSpan w:val="15"/>
          </w:tcPr>
          <w:p w:rsidR="00911AEA" w:rsidRPr="005A24B1" w:rsidRDefault="00911AEA" w:rsidP="00615120">
            <w:pPr>
              <w:jc w:val="center"/>
              <w:rPr>
                <w:b/>
              </w:rPr>
            </w:pPr>
            <w:r w:rsidRPr="005A24B1">
              <w:rPr>
                <w:b/>
              </w:rPr>
              <w:lastRenderedPageBreak/>
              <w:t>Лагеря труда и отдыха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5A24B1">
              <w:t>МБОУ «Средняя общеобразовательная школа № 1 им. академика А.И.Савина»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Володарского, д.35/39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t>Режим работы – сезонный;</w:t>
            </w:r>
          </w:p>
          <w:p w:rsidR="00911AEA" w:rsidRPr="005E2CB0" w:rsidRDefault="00911AEA" w:rsidP="00615120">
            <w:r w:rsidRPr="005E2CB0">
              <w:t>1 смена: с 13.06.24г. по 26.06.24г.</w:t>
            </w:r>
          </w:p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>1 смена – 1</w:t>
            </w:r>
            <w:r>
              <w:t>7</w:t>
            </w:r>
            <w:r w:rsidRPr="005A24B1">
              <w:t xml:space="preserve"> человек;</w:t>
            </w:r>
          </w:p>
          <w:p w:rsidR="00911AEA" w:rsidRPr="005A24B1" w:rsidRDefault="00911AEA" w:rsidP="00615120">
            <w:r w:rsidRPr="005A24B1">
              <w:t>от 14-17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5A24B1">
              <w:t>МБОУ «Гимназия № 2»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Володарского, д.35/39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t>Режим работы – сезонный;</w:t>
            </w:r>
          </w:p>
          <w:p w:rsidR="00911AEA" w:rsidRPr="005E2CB0" w:rsidRDefault="00911AEA" w:rsidP="00615120">
            <w:r w:rsidRPr="005E2CB0">
              <w:t>2 смена: с 27.06.24г. по 10.07.24г.</w:t>
            </w:r>
          </w:p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>
              <w:t>2</w:t>
            </w:r>
            <w:r w:rsidRPr="005A24B1">
              <w:t xml:space="preserve"> смена – 1</w:t>
            </w:r>
            <w:r>
              <w:t>7</w:t>
            </w:r>
            <w:r w:rsidRPr="005A24B1">
              <w:t xml:space="preserve"> человек;</w:t>
            </w:r>
          </w:p>
          <w:p w:rsidR="00911AEA" w:rsidRPr="005A24B1" w:rsidRDefault="00911AEA" w:rsidP="00615120">
            <w:r w:rsidRPr="005A24B1">
              <w:t>от 14-17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5A24B1" w:rsidRDefault="00911AEA" w:rsidP="00615120">
            <w:r w:rsidRPr="005A24B1"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адрес:172735, Тверская область, г. Осташков, ул. Володарского, </w:t>
            </w:r>
            <w:r w:rsidRPr="005A24B1">
              <w:lastRenderedPageBreak/>
              <w:t>д.35/39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lastRenderedPageBreak/>
              <w:t>Режим работы – сезонный;</w:t>
            </w:r>
          </w:p>
          <w:p w:rsidR="00911AEA" w:rsidRPr="005E2CB0" w:rsidRDefault="00911AEA" w:rsidP="00615120">
            <w:r w:rsidRPr="005E2CB0">
              <w:t>2 смена: с 27.06.24г. по 10.07.24г.</w:t>
            </w:r>
          </w:p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 xml:space="preserve">0 </w:t>
            </w:r>
            <w:r w:rsidRPr="005E2CB0">
              <w:lastRenderedPageBreak/>
              <w:t>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>
              <w:lastRenderedPageBreak/>
              <w:t>3</w:t>
            </w:r>
            <w:r w:rsidRPr="005A24B1">
              <w:t xml:space="preserve"> смена – 10 человек;</w:t>
            </w:r>
          </w:p>
          <w:p w:rsidR="00911AEA" w:rsidRPr="005A24B1" w:rsidRDefault="00911AEA" w:rsidP="00615120">
            <w:r w:rsidRPr="005A24B1">
              <w:t>от 14-17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</w:t>
            </w:r>
            <w:r w:rsidRPr="005A24B1">
              <w:lastRenderedPageBreak/>
              <w:t>в здании школы и находится в 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lastRenderedPageBreak/>
              <w:t>МБОУ «</w:t>
            </w:r>
            <w:proofErr w:type="spellStart"/>
            <w:r w:rsidRPr="00135358">
              <w:t>Совхозовская</w:t>
            </w:r>
            <w:proofErr w:type="spellEnd"/>
            <w:r w:rsidRPr="00135358"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 xml:space="preserve">Юридический адрес:172760,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п. </w:t>
            </w:r>
            <w:proofErr w:type="spellStart"/>
            <w:r w:rsidRPr="005A24B1">
              <w:t>Сиговка</w:t>
            </w:r>
            <w:proofErr w:type="spellEnd"/>
            <w:r w:rsidRPr="005A24B1">
              <w:t xml:space="preserve">, ул. </w:t>
            </w:r>
            <w:proofErr w:type="spellStart"/>
            <w:r w:rsidRPr="005A24B1">
              <w:t>Осташковская</w:t>
            </w:r>
            <w:proofErr w:type="spellEnd"/>
            <w:r w:rsidRPr="005A24B1">
              <w:t>, д.9</w:t>
            </w:r>
          </w:p>
          <w:p w:rsidR="00911AEA" w:rsidRPr="005A24B1" w:rsidRDefault="00911AEA" w:rsidP="00615120">
            <w:r w:rsidRPr="005A24B1">
              <w:t xml:space="preserve">Фактический адрес:172760, Тверская область, </w:t>
            </w:r>
            <w:proofErr w:type="spellStart"/>
            <w:r w:rsidRPr="005A24B1">
              <w:t>Осташковский</w:t>
            </w:r>
            <w:proofErr w:type="spellEnd"/>
            <w:r w:rsidRPr="005A24B1">
              <w:t xml:space="preserve"> район, ул. </w:t>
            </w:r>
            <w:proofErr w:type="spellStart"/>
            <w:r w:rsidRPr="005A24B1">
              <w:t>Осташковская</w:t>
            </w:r>
            <w:proofErr w:type="spellEnd"/>
            <w:r w:rsidRPr="005A24B1">
              <w:t>, д.9</w:t>
            </w:r>
          </w:p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t>Режим работы – сезонный;</w:t>
            </w:r>
          </w:p>
          <w:p w:rsidR="00911AEA" w:rsidRPr="005E2CB0" w:rsidRDefault="00911AEA" w:rsidP="00615120">
            <w:r w:rsidRPr="005E2CB0">
              <w:t>1 смена: с 13.06.24г. по 26.06.24г.</w:t>
            </w:r>
          </w:p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>0 час.</w:t>
            </w:r>
          </w:p>
        </w:tc>
        <w:tc>
          <w:tcPr>
            <w:tcW w:w="1633" w:type="dxa"/>
            <w:gridSpan w:val="2"/>
          </w:tcPr>
          <w:p w:rsidR="00911AEA" w:rsidRPr="005A24B1" w:rsidRDefault="00911AEA" w:rsidP="00615120">
            <w:r w:rsidRPr="005A24B1">
              <w:t xml:space="preserve">1 смена – </w:t>
            </w:r>
            <w:r>
              <w:t xml:space="preserve">5 </w:t>
            </w:r>
            <w:r w:rsidRPr="005A24B1">
              <w:t>человек;</w:t>
            </w:r>
          </w:p>
          <w:p w:rsidR="00911AEA" w:rsidRDefault="00911AEA" w:rsidP="00615120">
            <w:r w:rsidRPr="005A24B1">
              <w:t>от 14-17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t>МБОУ ДО «Дом детского творчества»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Володарского, д.35/39</w:t>
            </w:r>
          </w:p>
          <w:p w:rsidR="00911AEA" w:rsidRPr="005A24B1" w:rsidRDefault="00911AEA" w:rsidP="00615120">
            <w:r w:rsidRPr="005A24B1">
              <w:t>Фактический адрес:172735, Тверская область, г. Осташков, ул. Володарского, д.35/39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t>Режим работы – сезонный;</w:t>
            </w:r>
          </w:p>
          <w:p w:rsidR="00911AEA" w:rsidRPr="005E2CB0" w:rsidRDefault="00911AEA" w:rsidP="00615120">
            <w:r w:rsidRPr="005E2CB0">
              <w:t>1 смена: с 13.06.24г. по 26.06.24г.</w:t>
            </w:r>
          </w:p>
          <w:p w:rsidR="00911AEA" w:rsidRPr="005E2CB0" w:rsidRDefault="00911AEA" w:rsidP="00615120">
            <w:r w:rsidRPr="005E2CB0">
              <w:t>2 смена: с 27.06.24г. по 10.07.24г.</w:t>
            </w:r>
          </w:p>
          <w:p w:rsidR="00911AEA" w:rsidRPr="005E2CB0" w:rsidRDefault="00911AEA" w:rsidP="00615120">
            <w:r w:rsidRPr="005E2CB0">
              <w:t>3 смена: 23.07.24г. по 05.08.24г.</w:t>
            </w:r>
          </w:p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>0 час.</w:t>
            </w:r>
          </w:p>
        </w:tc>
        <w:tc>
          <w:tcPr>
            <w:tcW w:w="1633" w:type="dxa"/>
            <w:gridSpan w:val="2"/>
          </w:tcPr>
          <w:p w:rsidR="00911AEA" w:rsidRDefault="00911AEA" w:rsidP="00615120"/>
          <w:p w:rsidR="00911AEA" w:rsidRDefault="00911AEA" w:rsidP="00615120"/>
          <w:p w:rsidR="00911AEA" w:rsidRDefault="00911AEA" w:rsidP="00615120">
            <w:r>
              <w:t>1 смена – 5 человек.</w:t>
            </w:r>
          </w:p>
          <w:p w:rsidR="00911AEA" w:rsidRDefault="00911AEA" w:rsidP="00615120">
            <w:r>
              <w:t>2 смена – 2 человек.</w:t>
            </w:r>
          </w:p>
          <w:p w:rsidR="00911AEA" w:rsidRDefault="00911AEA" w:rsidP="00615120">
            <w:r>
              <w:t>3 смена – 4 человека.</w:t>
            </w:r>
          </w:p>
          <w:p w:rsidR="00911AEA" w:rsidRDefault="00911AEA" w:rsidP="00615120">
            <w:r w:rsidRPr="005A24B1">
              <w:t>от 14-17 лет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t xml:space="preserve">МБОУ ДО «Детско-юношеский оздоровительно-образовательный спортивный центр» </w:t>
            </w:r>
            <w:proofErr w:type="spellStart"/>
            <w:r w:rsidRPr="00135358">
              <w:t>Осташковского</w:t>
            </w:r>
            <w:proofErr w:type="spellEnd"/>
            <w:r w:rsidRPr="00135358">
              <w:t xml:space="preserve"> </w:t>
            </w:r>
            <w:r w:rsidRPr="00135358">
              <w:lastRenderedPageBreak/>
              <w:t>городского округа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lastRenderedPageBreak/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Кузнечная, д.55</w:t>
            </w:r>
          </w:p>
          <w:p w:rsidR="00911AEA" w:rsidRPr="005A24B1" w:rsidRDefault="00911AEA" w:rsidP="00615120">
            <w:r w:rsidRPr="005A24B1">
              <w:t xml:space="preserve">Фактический адрес:172730, Тверская область, </w:t>
            </w:r>
            <w:r w:rsidRPr="005A24B1">
              <w:lastRenderedPageBreak/>
              <w:t>г. Осташков, ул. Кузнечная, д.55</w:t>
            </w:r>
          </w:p>
          <w:p w:rsidR="00911AEA" w:rsidRPr="005A24B1" w:rsidRDefault="00911AEA" w:rsidP="00615120"/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lastRenderedPageBreak/>
              <w:t>Режим работы – сезонный;</w:t>
            </w:r>
          </w:p>
          <w:p w:rsidR="00911AEA" w:rsidRPr="005E2CB0" w:rsidRDefault="00911AEA" w:rsidP="00615120">
            <w:r w:rsidRPr="005E2CB0">
              <w:t>2 смена: с 01.07.24г. по 12.07.24г.</w:t>
            </w:r>
          </w:p>
          <w:p w:rsidR="00911AEA" w:rsidRPr="005E2CB0" w:rsidRDefault="00911AEA" w:rsidP="00615120">
            <w:r w:rsidRPr="005E2CB0">
              <w:t>3 смена: 23.07.24г. по 05.08.24г.</w:t>
            </w:r>
          </w:p>
          <w:p w:rsidR="00911AEA" w:rsidRPr="005E2CB0" w:rsidRDefault="00911AEA" w:rsidP="00615120"/>
          <w:p w:rsidR="00911AEA" w:rsidRPr="005E2CB0" w:rsidRDefault="00911AEA" w:rsidP="00615120">
            <w:r w:rsidRPr="005E2CB0">
              <w:t>с 08.30 час до 1</w:t>
            </w:r>
            <w:r>
              <w:t>3</w:t>
            </w:r>
            <w:r w:rsidRPr="005E2CB0">
              <w:t>.</w:t>
            </w:r>
            <w:r>
              <w:t>0</w:t>
            </w:r>
            <w:r w:rsidRPr="005E2CB0">
              <w:t xml:space="preserve">0 </w:t>
            </w:r>
            <w:r w:rsidRPr="005E2CB0">
              <w:lastRenderedPageBreak/>
              <w:t>час.</w:t>
            </w:r>
          </w:p>
        </w:tc>
        <w:tc>
          <w:tcPr>
            <w:tcW w:w="1633" w:type="dxa"/>
            <w:gridSpan w:val="2"/>
          </w:tcPr>
          <w:p w:rsidR="00911AEA" w:rsidRDefault="00911AEA" w:rsidP="00615120">
            <w:r>
              <w:lastRenderedPageBreak/>
              <w:t>2 смена – 5 человек.</w:t>
            </w:r>
          </w:p>
          <w:p w:rsidR="00911AEA" w:rsidRDefault="00911AEA" w:rsidP="00615120">
            <w:r>
              <w:t>3 смена – 6 человек.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 w:rsidRPr="005A24B1">
              <w:t>2-х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 1656,70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учреждения, располагается в здании школы и находится в </w:t>
            </w:r>
            <w:r w:rsidRPr="005A24B1">
              <w:lastRenderedPageBreak/>
              <w:t>черте города.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5231" w:type="dxa"/>
            <w:gridSpan w:val="15"/>
          </w:tcPr>
          <w:p w:rsidR="00911AEA" w:rsidRPr="00135358" w:rsidRDefault="00911AEA" w:rsidP="00615120">
            <w:pPr>
              <w:jc w:val="center"/>
            </w:pPr>
            <w:r w:rsidRPr="00135358">
              <w:rPr>
                <w:b/>
              </w:rPr>
              <w:lastRenderedPageBreak/>
              <w:t>Палаточный лагерь</w:t>
            </w:r>
          </w:p>
        </w:tc>
      </w:tr>
      <w:tr w:rsidR="00911AEA" w:rsidRPr="005A24B1" w:rsidTr="00615120">
        <w:trPr>
          <w:gridAfter w:val="1"/>
          <w:wAfter w:w="15" w:type="dxa"/>
        </w:trPr>
        <w:tc>
          <w:tcPr>
            <w:tcW w:w="1838" w:type="dxa"/>
          </w:tcPr>
          <w:p w:rsidR="00911AEA" w:rsidRPr="00135358" w:rsidRDefault="00911AEA" w:rsidP="00615120">
            <w:r w:rsidRPr="00135358">
              <w:t xml:space="preserve">МБОУ ДО «Детско-юношеский оздоровительно-образовательный спортивный центр» </w:t>
            </w:r>
            <w:proofErr w:type="spellStart"/>
            <w:r w:rsidRPr="00135358">
              <w:t>Осташковского</w:t>
            </w:r>
            <w:proofErr w:type="spellEnd"/>
            <w:r w:rsidRPr="00135358">
              <w:t xml:space="preserve"> городского округа</w:t>
            </w:r>
          </w:p>
        </w:tc>
        <w:tc>
          <w:tcPr>
            <w:tcW w:w="1701" w:type="dxa"/>
          </w:tcPr>
          <w:p w:rsidR="00911AEA" w:rsidRPr="005A24B1" w:rsidRDefault="00911AEA" w:rsidP="00615120">
            <w:r w:rsidRPr="005A24B1">
              <w:t>Муниципальное</w:t>
            </w:r>
          </w:p>
        </w:tc>
        <w:tc>
          <w:tcPr>
            <w:tcW w:w="1756" w:type="dxa"/>
          </w:tcPr>
          <w:p w:rsidR="00911AEA" w:rsidRPr="005A24B1" w:rsidRDefault="00911AEA" w:rsidP="00615120">
            <w:r w:rsidRPr="005A24B1">
              <w:t xml:space="preserve">Учредитель – Администрация </w:t>
            </w:r>
            <w:proofErr w:type="spellStart"/>
            <w:r w:rsidRPr="005A24B1">
              <w:t>Осташковского</w:t>
            </w:r>
            <w:proofErr w:type="spellEnd"/>
            <w:r w:rsidRPr="005A24B1"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911AEA" w:rsidRPr="005A24B1" w:rsidRDefault="00911AEA" w:rsidP="00615120">
            <w:r w:rsidRPr="005A24B1">
              <w:t>Юридический адрес:172735, Тверская область, г. Осташков, ул. Кузнечная, д.55</w:t>
            </w:r>
          </w:p>
          <w:p w:rsidR="00911AEA" w:rsidRPr="005A24B1" w:rsidRDefault="00911AEA" w:rsidP="00615120">
            <w:r w:rsidRPr="005A24B1">
              <w:t>Фактический адрес:172730, Тверская область, г. Осташков, ул. Кузнечная, д.55</w:t>
            </w:r>
          </w:p>
          <w:p w:rsidR="00911AEA" w:rsidRPr="005A24B1" w:rsidRDefault="00911AEA" w:rsidP="00615120">
            <w:bookmarkStart w:id="0" w:name="_GoBack"/>
            <w:bookmarkEnd w:id="0"/>
          </w:p>
        </w:tc>
        <w:tc>
          <w:tcPr>
            <w:tcW w:w="1999" w:type="dxa"/>
            <w:gridSpan w:val="2"/>
          </w:tcPr>
          <w:p w:rsidR="00911AEA" w:rsidRPr="005E2CB0" w:rsidRDefault="00911AEA" w:rsidP="00615120">
            <w:r w:rsidRPr="005E2CB0">
              <w:t>Режим работы – сезонный;</w:t>
            </w:r>
          </w:p>
          <w:p w:rsidR="00911AEA" w:rsidRPr="005E2CB0" w:rsidRDefault="00911AEA" w:rsidP="00615120">
            <w:r w:rsidRPr="005E2CB0">
              <w:t xml:space="preserve">3 смена: </w:t>
            </w:r>
            <w:r>
              <w:t>05</w:t>
            </w:r>
            <w:r w:rsidRPr="005E2CB0">
              <w:t>.0</w:t>
            </w:r>
            <w:r>
              <w:t>8</w:t>
            </w:r>
            <w:r w:rsidRPr="005E2CB0">
              <w:t>.24г. по 0</w:t>
            </w:r>
            <w:r>
              <w:t>9</w:t>
            </w:r>
            <w:r w:rsidRPr="005E2CB0">
              <w:t>.08.24г.</w:t>
            </w:r>
          </w:p>
          <w:p w:rsidR="00911AEA" w:rsidRPr="005E2CB0" w:rsidRDefault="00911AEA" w:rsidP="00615120"/>
          <w:p w:rsidR="00911AEA" w:rsidRPr="005E2CB0" w:rsidRDefault="00911AEA" w:rsidP="00615120"/>
        </w:tc>
        <w:tc>
          <w:tcPr>
            <w:tcW w:w="1633" w:type="dxa"/>
            <w:gridSpan w:val="2"/>
          </w:tcPr>
          <w:p w:rsidR="00911AEA" w:rsidRDefault="00911AEA" w:rsidP="00615120">
            <w:r>
              <w:t>3 смена – 20 человек.</w:t>
            </w:r>
          </w:p>
        </w:tc>
        <w:tc>
          <w:tcPr>
            <w:tcW w:w="1657" w:type="dxa"/>
            <w:gridSpan w:val="2"/>
          </w:tcPr>
          <w:p w:rsidR="00911AEA" w:rsidRPr="005A24B1" w:rsidRDefault="00911AEA" w:rsidP="00615120">
            <w:r>
              <w:t>4</w:t>
            </w:r>
            <w:r w:rsidRPr="005A24B1">
              <w:t>-х разовое питание.</w:t>
            </w:r>
          </w:p>
        </w:tc>
        <w:tc>
          <w:tcPr>
            <w:tcW w:w="1334" w:type="dxa"/>
            <w:gridSpan w:val="2"/>
          </w:tcPr>
          <w:p w:rsidR="00911AEA" w:rsidRPr="003C3AC6" w:rsidRDefault="00911AEA" w:rsidP="00615120">
            <w:r w:rsidRPr="003C3AC6">
              <w:t>Стоимость путевки</w:t>
            </w:r>
          </w:p>
          <w:p w:rsidR="00911AEA" w:rsidRPr="003C3AC6" w:rsidRDefault="00911AEA" w:rsidP="00615120">
            <w:r>
              <w:t>15</w:t>
            </w:r>
            <w:r w:rsidRPr="003C3AC6">
              <w:t>00 руб.</w:t>
            </w:r>
          </w:p>
        </w:tc>
        <w:tc>
          <w:tcPr>
            <w:tcW w:w="1560" w:type="dxa"/>
            <w:gridSpan w:val="2"/>
          </w:tcPr>
          <w:p w:rsidR="00911AEA" w:rsidRPr="005A24B1" w:rsidRDefault="00911AEA" w:rsidP="00615120">
            <w:r w:rsidRPr="005A24B1">
              <w:t xml:space="preserve">Лагерь организован на базе </w:t>
            </w:r>
            <w:r>
              <w:t>МБУ «ЗОЛ «Чайка»</w:t>
            </w:r>
          </w:p>
        </w:tc>
      </w:tr>
    </w:tbl>
    <w:p w:rsidR="00C95B91" w:rsidRDefault="006139AB" w:rsidP="002B205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C95B91" w:rsidRDefault="00C95B91" w:rsidP="002B2058">
      <w:pPr>
        <w:pStyle w:val="NoSpacing1"/>
        <w:rPr>
          <w:rFonts w:ascii="Times New Roman" w:hAnsi="Times New Roman"/>
          <w:sz w:val="24"/>
          <w:szCs w:val="24"/>
        </w:rPr>
      </w:pPr>
    </w:p>
    <w:p w:rsidR="00F52672" w:rsidRPr="002B2058" w:rsidRDefault="00C95B91" w:rsidP="00C95B91">
      <w:pPr>
        <w:pStyle w:val="NoSpacing1"/>
        <w:ind w:left="1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B2058">
        <w:rPr>
          <w:rFonts w:ascii="Times New Roman" w:hAnsi="Times New Roman"/>
          <w:sz w:val="24"/>
          <w:szCs w:val="24"/>
        </w:rPr>
        <w:t xml:space="preserve"> </w:t>
      </w:r>
      <w:r w:rsidR="00F52672" w:rsidRPr="002B2058">
        <w:rPr>
          <w:rFonts w:ascii="Times New Roman" w:hAnsi="Times New Roman"/>
          <w:sz w:val="24"/>
          <w:szCs w:val="24"/>
        </w:rPr>
        <w:t xml:space="preserve">Приложение </w:t>
      </w:r>
      <w:r w:rsidR="004855EE">
        <w:rPr>
          <w:rFonts w:ascii="Times New Roman" w:hAnsi="Times New Roman"/>
          <w:sz w:val="24"/>
          <w:szCs w:val="24"/>
        </w:rPr>
        <w:t>9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B2058">
        <w:rPr>
          <w:rFonts w:ascii="Times New Roman" w:hAnsi="Times New Roman"/>
          <w:sz w:val="24"/>
          <w:szCs w:val="24"/>
        </w:rPr>
        <w:t xml:space="preserve">к </w:t>
      </w:r>
      <w:r w:rsidR="00925E53" w:rsidRPr="002B20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2058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2B205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A7631" w:rsidRPr="002E0694" w:rsidRDefault="00ED09E2" w:rsidP="00ED09E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035089">
        <w:rPr>
          <w:rFonts w:ascii="Times New Roman" w:hAnsi="Times New Roman"/>
          <w:sz w:val="24"/>
          <w:szCs w:val="24"/>
        </w:rPr>
        <w:t xml:space="preserve"> </w:t>
      </w:r>
      <w:r w:rsidR="001630E3">
        <w:rPr>
          <w:rFonts w:ascii="Times New Roman" w:hAnsi="Times New Roman"/>
          <w:sz w:val="24"/>
          <w:szCs w:val="24"/>
        </w:rPr>
        <w:t xml:space="preserve">      </w:t>
      </w:r>
      <w:r w:rsidR="00CA7631" w:rsidRPr="002B2058">
        <w:rPr>
          <w:rFonts w:ascii="Times New Roman" w:hAnsi="Times New Roman"/>
          <w:sz w:val="24"/>
          <w:szCs w:val="24"/>
        </w:rPr>
        <w:t>от «</w:t>
      </w:r>
      <w:r w:rsidR="001630E3">
        <w:rPr>
          <w:rFonts w:ascii="Times New Roman" w:hAnsi="Times New Roman"/>
          <w:sz w:val="24"/>
          <w:szCs w:val="24"/>
        </w:rPr>
        <w:t>25</w:t>
      </w:r>
      <w:r w:rsidR="009445BC" w:rsidRPr="002B2058">
        <w:rPr>
          <w:rFonts w:ascii="Times New Roman" w:hAnsi="Times New Roman"/>
          <w:sz w:val="24"/>
          <w:szCs w:val="24"/>
        </w:rPr>
        <w:t>»</w:t>
      </w:r>
      <w:r w:rsidR="001630E3">
        <w:rPr>
          <w:rFonts w:ascii="Times New Roman" w:hAnsi="Times New Roman"/>
          <w:sz w:val="24"/>
          <w:szCs w:val="24"/>
        </w:rPr>
        <w:t xml:space="preserve"> марта</w:t>
      </w:r>
      <w:r w:rsidR="002B2058">
        <w:rPr>
          <w:rFonts w:ascii="Times New Roman" w:hAnsi="Times New Roman"/>
          <w:sz w:val="24"/>
          <w:szCs w:val="24"/>
        </w:rPr>
        <w:t xml:space="preserve"> </w:t>
      </w:r>
      <w:r w:rsidR="00CA7631" w:rsidRPr="002B2058">
        <w:rPr>
          <w:rFonts w:ascii="Times New Roman" w:hAnsi="Times New Roman"/>
          <w:sz w:val="24"/>
          <w:szCs w:val="24"/>
        </w:rPr>
        <w:t>202</w:t>
      </w:r>
      <w:r w:rsidR="00035089">
        <w:rPr>
          <w:rFonts w:ascii="Times New Roman" w:hAnsi="Times New Roman"/>
          <w:sz w:val="24"/>
          <w:szCs w:val="24"/>
        </w:rPr>
        <w:t>4</w:t>
      </w:r>
      <w:r w:rsidR="00CA7631" w:rsidRPr="002B2058">
        <w:rPr>
          <w:rFonts w:ascii="Times New Roman" w:hAnsi="Times New Roman"/>
          <w:sz w:val="24"/>
          <w:szCs w:val="24"/>
        </w:rPr>
        <w:t xml:space="preserve"> г. № </w:t>
      </w:r>
      <w:r w:rsidR="001630E3">
        <w:rPr>
          <w:rFonts w:ascii="Times New Roman" w:hAnsi="Times New Roman"/>
          <w:sz w:val="24"/>
          <w:szCs w:val="24"/>
        </w:rPr>
        <w:t>313</w:t>
      </w:r>
    </w:p>
    <w:p w:rsidR="00DF1DEF" w:rsidRPr="00DF1DEF" w:rsidRDefault="00DF1DEF" w:rsidP="00DF1DEF">
      <w:pPr>
        <w:jc w:val="center"/>
        <w:rPr>
          <w:b/>
          <w:sz w:val="28"/>
          <w:szCs w:val="28"/>
        </w:rPr>
      </w:pPr>
      <w:r w:rsidRPr="00DF1DEF">
        <w:rPr>
          <w:b/>
          <w:sz w:val="28"/>
          <w:szCs w:val="28"/>
        </w:rPr>
        <w:t>План-график взаимодействия с Территориальным отделом</w:t>
      </w:r>
    </w:p>
    <w:p w:rsidR="00F52672" w:rsidRPr="00DF1DEF" w:rsidRDefault="00DF1DEF" w:rsidP="00DF1DEF">
      <w:pPr>
        <w:jc w:val="center"/>
        <w:rPr>
          <w:b/>
          <w:sz w:val="26"/>
          <w:szCs w:val="26"/>
        </w:rPr>
      </w:pPr>
      <w:r w:rsidRPr="00DF1DEF">
        <w:rPr>
          <w:b/>
          <w:sz w:val="28"/>
          <w:szCs w:val="28"/>
        </w:rPr>
        <w:t xml:space="preserve"> Управления </w:t>
      </w:r>
      <w:proofErr w:type="spellStart"/>
      <w:r w:rsidRPr="00DF1DEF">
        <w:rPr>
          <w:b/>
          <w:sz w:val="28"/>
          <w:szCs w:val="28"/>
        </w:rPr>
        <w:t>Роспотребнадзора</w:t>
      </w:r>
      <w:proofErr w:type="spellEnd"/>
      <w:r w:rsidRPr="00DF1DEF">
        <w:rPr>
          <w:b/>
          <w:sz w:val="28"/>
          <w:szCs w:val="28"/>
        </w:rPr>
        <w:t xml:space="preserve"> по Тверской области в г. Торжке</w:t>
      </w:r>
    </w:p>
    <w:p w:rsidR="00F52672" w:rsidRPr="002C4DE2" w:rsidRDefault="00F52672" w:rsidP="002C4DE2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82"/>
        <w:gridCol w:w="1985"/>
        <w:gridCol w:w="1566"/>
        <w:gridCol w:w="2880"/>
        <w:gridCol w:w="2520"/>
        <w:gridCol w:w="2880"/>
      </w:tblGrid>
      <w:tr w:rsidR="00F52672" w:rsidTr="00A87296">
        <w:tc>
          <w:tcPr>
            <w:tcW w:w="2267" w:type="dxa"/>
            <w:vMerge w:val="restart"/>
          </w:tcPr>
          <w:p w:rsidR="00F52672" w:rsidRPr="00AD6A7F" w:rsidRDefault="00F52672" w:rsidP="00A87296">
            <w:pPr>
              <w:jc w:val="center"/>
            </w:pPr>
            <w:r w:rsidRPr="00AD6A7F">
              <w:t>Тип организации отдыха и оздоровления</w:t>
            </w:r>
          </w:p>
        </w:tc>
        <w:tc>
          <w:tcPr>
            <w:tcW w:w="13213" w:type="dxa"/>
            <w:gridSpan w:val="6"/>
          </w:tcPr>
          <w:p w:rsidR="00F52672" w:rsidRPr="00C14342" w:rsidRDefault="00F52672" w:rsidP="002E0694">
            <w:pPr>
              <w:jc w:val="center"/>
              <w:rPr>
                <w:b/>
              </w:rPr>
            </w:pPr>
            <w:r w:rsidRPr="00C14342">
              <w:rPr>
                <w:b/>
              </w:rPr>
              <w:t>М Е Р О П Р И Я Т И Я</w:t>
            </w:r>
          </w:p>
        </w:tc>
      </w:tr>
      <w:tr w:rsidR="00F52672" w:rsidTr="00090E3B">
        <w:tc>
          <w:tcPr>
            <w:tcW w:w="2267" w:type="dxa"/>
            <w:vMerge/>
          </w:tcPr>
          <w:p w:rsidR="00F52672" w:rsidRPr="00AD6A7F" w:rsidRDefault="00F52672" w:rsidP="00A87296"/>
        </w:tc>
        <w:tc>
          <w:tcPr>
            <w:tcW w:w="1382" w:type="dxa"/>
          </w:tcPr>
          <w:p w:rsidR="00F52672" w:rsidRPr="00AD6A7F" w:rsidRDefault="00F52672" w:rsidP="00DB2949">
            <w:pPr>
              <w:jc w:val="center"/>
            </w:pPr>
            <w:r w:rsidRPr="00AD6A7F">
              <w:t>январь</w:t>
            </w:r>
          </w:p>
        </w:tc>
        <w:tc>
          <w:tcPr>
            <w:tcW w:w="1985" w:type="dxa"/>
          </w:tcPr>
          <w:p w:rsidR="00F52672" w:rsidRPr="00AD6A7F" w:rsidRDefault="00F52672" w:rsidP="00DB2949">
            <w:pPr>
              <w:jc w:val="center"/>
            </w:pPr>
            <w:r w:rsidRPr="00AD6A7F">
              <w:t>февраль</w:t>
            </w:r>
          </w:p>
        </w:tc>
        <w:tc>
          <w:tcPr>
            <w:tcW w:w="1566" w:type="dxa"/>
          </w:tcPr>
          <w:p w:rsidR="00F52672" w:rsidRPr="00AD6A7F" w:rsidRDefault="00F52672" w:rsidP="00DB2949">
            <w:pPr>
              <w:jc w:val="center"/>
            </w:pPr>
            <w:r w:rsidRPr="00AD6A7F">
              <w:t>март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апрель</w:t>
            </w:r>
          </w:p>
        </w:tc>
        <w:tc>
          <w:tcPr>
            <w:tcW w:w="2520" w:type="dxa"/>
          </w:tcPr>
          <w:p w:rsidR="00F52672" w:rsidRPr="00AD6A7F" w:rsidRDefault="00F52672" w:rsidP="00DB2949">
            <w:pPr>
              <w:jc w:val="center"/>
            </w:pPr>
            <w:r w:rsidRPr="00AD6A7F">
              <w:t>май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июнь</w:t>
            </w:r>
          </w:p>
        </w:tc>
      </w:tr>
      <w:tr w:rsidR="00F52672" w:rsidTr="00090E3B">
        <w:tc>
          <w:tcPr>
            <w:tcW w:w="2267" w:type="dxa"/>
          </w:tcPr>
          <w:p w:rsidR="00F52672" w:rsidRPr="00635A06" w:rsidRDefault="00F52672" w:rsidP="00A87296">
            <w:pPr>
              <w:jc w:val="center"/>
            </w:pPr>
            <w:r w:rsidRPr="00635A06">
              <w:t>Загородный оздоровительный лагерь «Чайка»</w:t>
            </w:r>
          </w:p>
        </w:tc>
        <w:tc>
          <w:tcPr>
            <w:tcW w:w="1382" w:type="dxa"/>
            <w:vMerge w:val="restart"/>
          </w:tcPr>
          <w:p w:rsidR="00F52672" w:rsidRDefault="00F52672" w:rsidP="00D43B24">
            <w:pPr>
              <w:jc w:val="both"/>
            </w:pPr>
          </w:p>
          <w:p w:rsidR="00F52672" w:rsidRDefault="00F52672" w:rsidP="00D43B24">
            <w:pPr>
              <w:jc w:val="both"/>
            </w:pPr>
            <w:r>
              <w:t>Проведение семинара-совещания по разъяснению внесенных изменений в ряд санитарно-эпидемиологичес</w:t>
            </w:r>
            <w:r w:rsidR="00090E3B">
              <w:t>к</w:t>
            </w:r>
            <w:r>
              <w:t>их правил и нормативов</w:t>
            </w:r>
          </w:p>
        </w:tc>
        <w:tc>
          <w:tcPr>
            <w:tcW w:w="1985" w:type="dxa"/>
            <w:vMerge w:val="restart"/>
          </w:tcPr>
          <w:p w:rsidR="00F52672" w:rsidRPr="00635A06" w:rsidRDefault="00F52672" w:rsidP="00D43B24">
            <w:pPr>
              <w:jc w:val="both"/>
            </w:pPr>
          </w:p>
          <w:p w:rsidR="00F52672" w:rsidRPr="00635A06" w:rsidRDefault="00F52672" w:rsidP="00911AEA">
            <w:pPr>
              <w:jc w:val="both"/>
            </w:pPr>
            <w:r w:rsidRPr="00635A06">
              <w:t xml:space="preserve">Информирование Территориального отдела Управления </w:t>
            </w:r>
            <w:proofErr w:type="spellStart"/>
            <w:r w:rsidRPr="00635A06">
              <w:t>Роспотребнадзора</w:t>
            </w:r>
            <w:proofErr w:type="spellEnd"/>
            <w:r w:rsidRPr="00635A06">
              <w:t xml:space="preserve"> в г.Торжке о сроках открытия организаций отдыха и оздоровления детей и подростков- до 20</w:t>
            </w:r>
            <w:r w:rsidR="00911AEA">
              <w:t xml:space="preserve"> Марта</w:t>
            </w:r>
          </w:p>
        </w:tc>
        <w:tc>
          <w:tcPr>
            <w:tcW w:w="1566" w:type="dxa"/>
          </w:tcPr>
          <w:p w:rsidR="00F52672" w:rsidRPr="00635A06" w:rsidRDefault="00F52672" w:rsidP="00A87296"/>
        </w:tc>
        <w:tc>
          <w:tcPr>
            <w:tcW w:w="2880" w:type="dxa"/>
          </w:tcPr>
          <w:p w:rsidR="00F52672" w:rsidRDefault="00F52672" w:rsidP="00911AEA">
            <w:pPr>
              <w:jc w:val="both"/>
            </w:pPr>
            <w:r>
              <w:t xml:space="preserve">Направление </w:t>
            </w:r>
            <w:r w:rsidRPr="00C14342">
              <w:rPr>
                <w:b/>
              </w:rPr>
              <w:t xml:space="preserve">Уведомлений до </w:t>
            </w:r>
            <w:r w:rsidR="00911AEA">
              <w:rPr>
                <w:b/>
              </w:rPr>
              <w:t>1 Апреля</w:t>
            </w:r>
            <w:r w:rsidR="007B3DB3">
              <w:rPr>
                <w:b/>
              </w:rPr>
              <w:t xml:space="preserve"> </w:t>
            </w:r>
            <w:r w:rsidR="001811EC">
              <w:t>Предоставление в Территориальный</w:t>
            </w:r>
            <w:r>
              <w:t xml:space="preserve">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</w:t>
            </w:r>
            <w:r w:rsidR="001811EC">
              <w:t>г.Торжке пакета</w:t>
            </w:r>
            <w: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Default="00F52672" w:rsidP="006D6B68">
            <w:pPr>
              <w:jc w:val="both"/>
            </w:pPr>
            <w:r>
              <w:t>Проведение приемки лагеря. Получение санитарно-эпидемиологического заключения.</w:t>
            </w:r>
          </w:p>
        </w:tc>
        <w:tc>
          <w:tcPr>
            <w:tcW w:w="2880" w:type="dxa"/>
          </w:tcPr>
          <w:p w:rsidR="00F52672" w:rsidRDefault="00F52672" w:rsidP="006D6B68">
            <w:pPr>
              <w:jc w:val="both"/>
            </w:pPr>
            <w:r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RPr="00DB2949" w:rsidTr="00090E3B">
        <w:tc>
          <w:tcPr>
            <w:tcW w:w="2267" w:type="dxa"/>
          </w:tcPr>
          <w:p w:rsidR="00F52672" w:rsidRPr="00DB2949" w:rsidRDefault="00F52672" w:rsidP="00E61D9F">
            <w:pPr>
              <w:jc w:val="center"/>
            </w:pPr>
            <w:r w:rsidRPr="00DB2949">
              <w:t>Лагеря с дневным пребыванием детей</w:t>
            </w:r>
            <w:r w:rsidR="00E61D9F" w:rsidRPr="00DB2949">
              <w:t xml:space="preserve">, расположенные на территории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  <w:vMerge/>
          </w:tcPr>
          <w:p w:rsidR="00F52672" w:rsidRPr="00DB2949" w:rsidRDefault="00F52672" w:rsidP="00A87296"/>
        </w:tc>
        <w:tc>
          <w:tcPr>
            <w:tcW w:w="1985" w:type="dxa"/>
            <w:vMerge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911AEA">
            <w:pPr>
              <w:jc w:val="both"/>
            </w:pPr>
            <w:r w:rsidRPr="00DB2949">
              <w:t>Направле</w:t>
            </w:r>
            <w:r w:rsidR="00090E3B">
              <w:t>ние Уведомле</w:t>
            </w:r>
            <w:r w:rsidR="00911AEA">
              <w:t>ний-  до 30 Марта</w:t>
            </w:r>
          </w:p>
        </w:tc>
        <w:tc>
          <w:tcPr>
            <w:tcW w:w="2880" w:type="dxa"/>
          </w:tcPr>
          <w:p w:rsidR="00F52672" w:rsidRPr="00DB2949" w:rsidRDefault="00090E3B" w:rsidP="00D43B24">
            <w:pPr>
              <w:jc w:val="both"/>
            </w:pPr>
            <w:r w:rsidRPr="00DB2949">
              <w:t>Предоставление в Территориальный</w:t>
            </w:r>
            <w:r w:rsidR="00F52672" w:rsidRPr="00DB2949">
              <w:t xml:space="preserve"> отдел Управления </w:t>
            </w:r>
            <w:proofErr w:type="spellStart"/>
            <w:r w:rsidR="00F52672" w:rsidRPr="00DB2949">
              <w:t>Роспотребнадзора</w:t>
            </w:r>
            <w:proofErr w:type="spellEnd"/>
            <w:r w:rsidR="00F52672" w:rsidRPr="00DB2949">
              <w:t xml:space="preserve"> в </w:t>
            </w:r>
            <w:r w:rsidRPr="00DB2949">
              <w:t>г.Торжке пакетов</w:t>
            </w:r>
            <w:r w:rsidR="00F52672" w:rsidRPr="00DB2949"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приемки организаций отдыха.</w:t>
            </w:r>
          </w:p>
          <w:p w:rsidR="00F52672" w:rsidRPr="00DB2949" w:rsidRDefault="00F52672" w:rsidP="006D6B68">
            <w:pPr>
              <w:jc w:val="both"/>
            </w:pPr>
            <w:r w:rsidRPr="00DB2949">
              <w:t>Получение санитарно-эпидемиологических заключений.</w:t>
            </w:r>
          </w:p>
        </w:tc>
        <w:tc>
          <w:tcPr>
            <w:tcW w:w="288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Tr="00090E3B">
        <w:tc>
          <w:tcPr>
            <w:tcW w:w="2267" w:type="dxa"/>
          </w:tcPr>
          <w:p w:rsidR="00F52672" w:rsidRPr="00DB2949" w:rsidRDefault="00F52672" w:rsidP="00EE5801">
            <w:pPr>
              <w:jc w:val="center"/>
            </w:pPr>
            <w:r w:rsidRPr="00DB2949">
              <w:t>Отдел образования</w:t>
            </w:r>
            <w:r w:rsidR="002B2058">
              <w:t xml:space="preserve"> </w:t>
            </w:r>
            <w:r w:rsidR="00EE5801">
              <w:t>а</w:t>
            </w:r>
            <w:r w:rsidR="00E61D9F" w:rsidRPr="00DB2949">
              <w:t xml:space="preserve">дминистрации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</w:tcPr>
          <w:p w:rsidR="00F52672" w:rsidRPr="00DB2949" w:rsidRDefault="00F52672" w:rsidP="00A87296"/>
        </w:tc>
        <w:tc>
          <w:tcPr>
            <w:tcW w:w="1985" w:type="dxa"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DB2949" w:rsidRDefault="00F52672" w:rsidP="00A87296"/>
        </w:tc>
        <w:tc>
          <w:tcPr>
            <w:tcW w:w="2520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AD6A7F" w:rsidRDefault="00F52672" w:rsidP="006D6B68">
            <w:pPr>
              <w:jc w:val="both"/>
            </w:pPr>
            <w:r w:rsidRPr="00DB2949">
              <w:rPr>
                <w:color w:val="000000"/>
              </w:rPr>
              <w:t xml:space="preserve">Взаимодействие по выявлению несанкционированных организаций отдыха детей и их оздоровления на территории </w:t>
            </w:r>
            <w:proofErr w:type="spellStart"/>
            <w:r w:rsidRPr="00DB2949">
              <w:rPr>
                <w:color w:val="000000"/>
              </w:rPr>
              <w:t>Осташковского</w:t>
            </w:r>
            <w:proofErr w:type="spellEnd"/>
            <w:r w:rsidRPr="00DB2949">
              <w:rPr>
                <w:color w:val="000000"/>
              </w:rPr>
              <w:t xml:space="preserve"> округа.</w:t>
            </w:r>
          </w:p>
        </w:tc>
      </w:tr>
    </w:tbl>
    <w:p w:rsidR="00F52672" w:rsidRPr="00EC4499" w:rsidRDefault="00F52672" w:rsidP="00AF0990">
      <w:pPr>
        <w:rPr>
          <w:sz w:val="26"/>
          <w:szCs w:val="26"/>
        </w:rPr>
      </w:pPr>
    </w:p>
    <w:sectPr w:rsidR="00F52672" w:rsidRPr="00EC4499" w:rsidSect="00BA658C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0B" w:rsidRDefault="002C600B">
      <w:r>
        <w:separator/>
      </w:r>
    </w:p>
  </w:endnote>
  <w:endnote w:type="continuationSeparator" w:id="0">
    <w:p w:rsidR="002C600B" w:rsidRDefault="002C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4" w:rsidRDefault="002C3CB4" w:rsidP="00EC453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43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3B4" w:rsidRDefault="009F43B4" w:rsidP="00EC453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4" w:rsidRDefault="002C3CB4" w:rsidP="00EC4539">
    <w:pPr>
      <w:pStyle w:val="aa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9F43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B91">
      <w:rPr>
        <w:rStyle w:val="a5"/>
        <w:noProof/>
      </w:rPr>
      <w:t>28</w:t>
    </w:r>
    <w:r>
      <w:rPr>
        <w:rStyle w:val="a5"/>
      </w:rPr>
      <w:fldChar w:fldCharType="end"/>
    </w:r>
  </w:p>
  <w:p w:rsidR="009F43B4" w:rsidRDefault="009F43B4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9F43B4" w:rsidRDefault="009F43B4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9F43B4" w:rsidRDefault="009F43B4" w:rsidP="00EC4539">
    <w:pPr>
      <w:pStyle w:val="aa"/>
      <w:ind w:right="360" w:firstLine="360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0B" w:rsidRDefault="002C600B">
      <w:r>
        <w:separator/>
      </w:r>
    </w:p>
  </w:footnote>
  <w:footnote w:type="continuationSeparator" w:id="0">
    <w:p w:rsidR="002C600B" w:rsidRDefault="002C6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4" w:rsidRDefault="002C3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43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3B4" w:rsidRDefault="009F43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4" w:rsidRDefault="009F43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4846984"/>
    <w:multiLevelType w:val="hybridMultilevel"/>
    <w:tmpl w:val="785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5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12C84563"/>
    <w:multiLevelType w:val="multilevel"/>
    <w:tmpl w:val="31EA4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4204FFB"/>
    <w:multiLevelType w:val="hybridMultilevel"/>
    <w:tmpl w:val="9F388E18"/>
    <w:lvl w:ilvl="0" w:tplc="1A4C2D70">
      <w:start w:val="1"/>
      <w:numFmt w:val="decimal"/>
      <w:lvlText w:val="%1."/>
      <w:lvlJc w:val="left"/>
      <w:pPr>
        <w:ind w:left="945" w:hanging="58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3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600B9A"/>
    <w:multiLevelType w:val="hybridMultilevel"/>
    <w:tmpl w:val="E01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2">
    <w:nsid w:val="5D4D241E"/>
    <w:multiLevelType w:val="hybridMultilevel"/>
    <w:tmpl w:val="D51AF8BC"/>
    <w:lvl w:ilvl="0" w:tplc="31B8CD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6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5"/>
  </w:num>
  <w:num w:numId="5">
    <w:abstractNumId w:val="26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4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22"/>
  </w:num>
  <w:num w:numId="17">
    <w:abstractNumId w:val="38"/>
  </w:num>
  <w:num w:numId="18">
    <w:abstractNumId w:val="36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19"/>
  </w:num>
  <w:num w:numId="24">
    <w:abstractNumId w:val="39"/>
  </w:num>
  <w:num w:numId="25">
    <w:abstractNumId w:val="21"/>
  </w:num>
  <w:num w:numId="26">
    <w:abstractNumId w:val="30"/>
  </w:num>
  <w:num w:numId="27">
    <w:abstractNumId w:val="33"/>
  </w:num>
  <w:num w:numId="28">
    <w:abstractNumId w:val="25"/>
  </w:num>
  <w:num w:numId="29">
    <w:abstractNumId w:val="13"/>
  </w:num>
  <w:num w:numId="30">
    <w:abstractNumId w:val="37"/>
  </w:num>
  <w:num w:numId="31">
    <w:abstractNumId w:val="28"/>
  </w:num>
  <w:num w:numId="32">
    <w:abstractNumId w:val="16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5"/>
  </w:num>
  <w:num w:numId="36">
    <w:abstractNumId w:val="31"/>
  </w:num>
  <w:num w:numId="37">
    <w:abstractNumId w:val="9"/>
  </w:num>
  <w:num w:numId="38">
    <w:abstractNumId w:val="24"/>
  </w:num>
  <w:num w:numId="39">
    <w:abstractNumId w:val="34"/>
  </w:num>
  <w:num w:numId="40">
    <w:abstractNumId w:val="6"/>
  </w:num>
  <w:num w:numId="41">
    <w:abstractNumId w:val="7"/>
  </w:num>
  <w:num w:numId="42">
    <w:abstractNumId w:val="32"/>
  </w:num>
  <w:num w:numId="43">
    <w:abstractNumId w:val="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6"/>
    <w:rsid w:val="00000271"/>
    <w:rsid w:val="00000DC4"/>
    <w:rsid w:val="00003B73"/>
    <w:rsid w:val="00003F03"/>
    <w:rsid w:val="00006FE5"/>
    <w:rsid w:val="00013CA8"/>
    <w:rsid w:val="00023D37"/>
    <w:rsid w:val="00024B64"/>
    <w:rsid w:val="000301E8"/>
    <w:rsid w:val="00034788"/>
    <w:rsid w:val="0003491A"/>
    <w:rsid w:val="00035089"/>
    <w:rsid w:val="00036513"/>
    <w:rsid w:val="00043BA5"/>
    <w:rsid w:val="00046F16"/>
    <w:rsid w:val="0004791A"/>
    <w:rsid w:val="000500F0"/>
    <w:rsid w:val="00052976"/>
    <w:rsid w:val="000534F4"/>
    <w:rsid w:val="00055FB0"/>
    <w:rsid w:val="0006184A"/>
    <w:rsid w:val="00066479"/>
    <w:rsid w:val="00070671"/>
    <w:rsid w:val="00071BE6"/>
    <w:rsid w:val="000723E7"/>
    <w:rsid w:val="00072AA5"/>
    <w:rsid w:val="0008220B"/>
    <w:rsid w:val="0008464F"/>
    <w:rsid w:val="00085066"/>
    <w:rsid w:val="00085E38"/>
    <w:rsid w:val="00090E3B"/>
    <w:rsid w:val="000917AC"/>
    <w:rsid w:val="00096C45"/>
    <w:rsid w:val="000A60AC"/>
    <w:rsid w:val="000B2EB3"/>
    <w:rsid w:val="000B45BF"/>
    <w:rsid w:val="000B5952"/>
    <w:rsid w:val="000C0B94"/>
    <w:rsid w:val="000D0EA3"/>
    <w:rsid w:val="000D109B"/>
    <w:rsid w:val="000D318D"/>
    <w:rsid w:val="000D5824"/>
    <w:rsid w:val="000E2C6B"/>
    <w:rsid w:val="000E32E2"/>
    <w:rsid w:val="000E6ED0"/>
    <w:rsid w:val="000E7693"/>
    <w:rsid w:val="000E778A"/>
    <w:rsid w:val="000F1B6A"/>
    <w:rsid w:val="000F215B"/>
    <w:rsid w:val="000F7107"/>
    <w:rsid w:val="00101E7E"/>
    <w:rsid w:val="00111C23"/>
    <w:rsid w:val="001174A1"/>
    <w:rsid w:val="001240D7"/>
    <w:rsid w:val="00126334"/>
    <w:rsid w:val="00126B4F"/>
    <w:rsid w:val="001305D7"/>
    <w:rsid w:val="00131709"/>
    <w:rsid w:val="001424DE"/>
    <w:rsid w:val="00147D96"/>
    <w:rsid w:val="001579D9"/>
    <w:rsid w:val="00161D97"/>
    <w:rsid w:val="001630E3"/>
    <w:rsid w:val="00165FFE"/>
    <w:rsid w:val="0016683E"/>
    <w:rsid w:val="00172778"/>
    <w:rsid w:val="00174585"/>
    <w:rsid w:val="00174B09"/>
    <w:rsid w:val="00176B0B"/>
    <w:rsid w:val="00177781"/>
    <w:rsid w:val="00180FC8"/>
    <w:rsid w:val="001811EC"/>
    <w:rsid w:val="001817A8"/>
    <w:rsid w:val="001851C3"/>
    <w:rsid w:val="001920BE"/>
    <w:rsid w:val="001A032F"/>
    <w:rsid w:val="001A1FF7"/>
    <w:rsid w:val="001A7962"/>
    <w:rsid w:val="001B03FC"/>
    <w:rsid w:val="001B580E"/>
    <w:rsid w:val="001B5B5D"/>
    <w:rsid w:val="001B5F73"/>
    <w:rsid w:val="001C12C8"/>
    <w:rsid w:val="001C232F"/>
    <w:rsid w:val="001C2529"/>
    <w:rsid w:val="001C3A35"/>
    <w:rsid w:val="001C5A48"/>
    <w:rsid w:val="001D1CB5"/>
    <w:rsid w:val="001D2962"/>
    <w:rsid w:val="001D368E"/>
    <w:rsid w:val="001D406E"/>
    <w:rsid w:val="001D5631"/>
    <w:rsid w:val="001D713C"/>
    <w:rsid w:val="001E121F"/>
    <w:rsid w:val="001E2124"/>
    <w:rsid w:val="001E3814"/>
    <w:rsid w:val="001E5B48"/>
    <w:rsid w:val="001F180F"/>
    <w:rsid w:val="001F2E4A"/>
    <w:rsid w:val="00201900"/>
    <w:rsid w:val="00203583"/>
    <w:rsid w:val="002041CE"/>
    <w:rsid w:val="002104E6"/>
    <w:rsid w:val="00210AA5"/>
    <w:rsid w:val="0021436D"/>
    <w:rsid w:val="00217DBE"/>
    <w:rsid w:val="0022035D"/>
    <w:rsid w:val="00222886"/>
    <w:rsid w:val="00225BD3"/>
    <w:rsid w:val="00226063"/>
    <w:rsid w:val="002273E1"/>
    <w:rsid w:val="00231046"/>
    <w:rsid w:val="00232EC5"/>
    <w:rsid w:val="00235A68"/>
    <w:rsid w:val="002374AF"/>
    <w:rsid w:val="00244EF3"/>
    <w:rsid w:val="00245CB8"/>
    <w:rsid w:val="00247EDB"/>
    <w:rsid w:val="00252290"/>
    <w:rsid w:val="00252944"/>
    <w:rsid w:val="0026115C"/>
    <w:rsid w:val="00265A93"/>
    <w:rsid w:val="00271D74"/>
    <w:rsid w:val="0027553D"/>
    <w:rsid w:val="002859F5"/>
    <w:rsid w:val="00290261"/>
    <w:rsid w:val="00292540"/>
    <w:rsid w:val="002A1620"/>
    <w:rsid w:val="002A67B0"/>
    <w:rsid w:val="002B2058"/>
    <w:rsid w:val="002C0CA8"/>
    <w:rsid w:val="002C3CB4"/>
    <w:rsid w:val="002C4DE2"/>
    <w:rsid w:val="002C5163"/>
    <w:rsid w:val="002C600B"/>
    <w:rsid w:val="002C71AB"/>
    <w:rsid w:val="002D1268"/>
    <w:rsid w:val="002D2163"/>
    <w:rsid w:val="002D28B4"/>
    <w:rsid w:val="002D3829"/>
    <w:rsid w:val="002E0694"/>
    <w:rsid w:val="002E70C4"/>
    <w:rsid w:val="002E7330"/>
    <w:rsid w:val="002F07CA"/>
    <w:rsid w:val="002F6576"/>
    <w:rsid w:val="002F681E"/>
    <w:rsid w:val="002F711E"/>
    <w:rsid w:val="00300162"/>
    <w:rsid w:val="00306C31"/>
    <w:rsid w:val="00311968"/>
    <w:rsid w:val="00313FF1"/>
    <w:rsid w:val="00315F4E"/>
    <w:rsid w:val="0031716D"/>
    <w:rsid w:val="00321B4D"/>
    <w:rsid w:val="00327F43"/>
    <w:rsid w:val="0033071D"/>
    <w:rsid w:val="00335187"/>
    <w:rsid w:val="00340399"/>
    <w:rsid w:val="00343B45"/>
    <w:rsid w:val="0034434E"/>
    <w:rsid w:val="00344C5B"/>
    <w:rsid w:val="00351296"/>
    <w:rsid w:val="003532BB"/>
    <w:rsid w:val="00355226"/>
    <w:rsid w:val="00362083"/>
    <w:rsid w:val="00371B11"/>
    <w:rsid w:val="003777E9"/>
    <w:rsid w:val="00384863"/>
    <w:rsid w:val="003852EC"/>
    <w:rsid w:val="00386CCF"/>
    <w:rsid w:val="00391FC4"/>
    <w:rsid w:val="00392710"/>
    <w:rsid w:val="003930D9"/>
    <w:rsid w:val="00395C19"/>
    <w:rsid w:val="00395FA1"/>
    <w:rsid w:val="003A35B8"/>
    <w:rsid w:val="003B1159"/>
    <w:rsid w:val="003B1A53"/>
    <w:rsid w:val="003B2C48"/>
    <w:rsid w:val="003B53D5"/>
    <w:rsid w:val="003C2742"/>
    <w:rsid w:val="003C362B"/>
    <w:rsid w:val="003C3939"/>
    <w:rsid w:val="003D1A4F"/>
    <w:rsid w:val="003D2F14"/>
    <w:rsid w:val="003D5544"/>
    <w:rsid w:val="003E1908"/>
    <w:rsid w:val="003F4C88"/>
    <w:rsid w:val="003F5E98"/>
    <w:rsid w:val="003F6A92"/>
    <w:rsid w:val="003F7F95"/>
    <w:rsid w:val="00405B7C"/>
    <w:rsid w:val="00407CD0"/>
    <w:rsid w:val="00411F68"/>
    <w:rsid w:val="004133D6"/>
    <w:rsid w:val="00417A61"/>
    <w:rsid w:val="0042082B"/>
    <w:rsid w:val="00421F01"/>
    <w:rsid w:val="004230F1"/>
    <w:rsid w:val="00423489"/>
    <w:rsid w:val="004245F1"/>
    <w:rsid w:val="0042620B"/>
    <w:rsid w:val="00431681"/>
    <w:rsid w:val="004353FF"/>
    <w:rsid w:val="004413F5"/>
    <w:rsid w:val="004414AE"/>
    <w:rsid w:val="00444226"/>
    <w:rsid w:val="00450E43"/>
    <w:rsid w:val="004514B8"/>
    <w:rsid w:val="004536A7"/>
    <w:rsid w:val="004573BD"/>
    <w:rsid w:val="0045785B"/>
    <w:rsid w:val="00466200"/>
    <w:rsid w:val="00467ED2"/>
    <w:rsid w:val="00471CB3"/>
    <w:rsid w:val="00474C27"/>
    <w:rsid w:val="004809D6"/>
    <w:rsid w:val="004818CE"/>
    <w:rsid w:val="00484E3D"/>
    <w:rsid w:val="004855EE"/>
    <w:rsid w:val="00487915"/>
    <w:rsid w:val="0049026F"/>
    <w:rsid w:val="00491757"/>
    <w:rsid w:val="00493766"/>
    <w:rsid w:val="004970E4"/>
    <w:rsid w:val="004A35E8"/>
    <w:rsid w:val="004A6327"/>
    <w:rsid w:val="004B3425"/>
    <w:rsid w:val="004B4008"/>
    <w:rsid w:val="004C01D9"/>
    <w:rsid w:val="004C0CAF"/>
    <w:rsid w:val="004C11F5"/>
    <w:rsid w:val="004C26C9"/>
    <w:rsid w:val="004C6FB1"/>
    <w:rsid w:val="004D2820"/>
    <w:rsid w:val="004D4733"/>
    <w:rsid w:val="004D6536"/>
    <w:rsid w:val="004E1EA3"/>
    <w:rsid w:val="004E5694"/>
    <w:rsid w:val="004E6FAA"/>
    <w:rsid w:val="004E7284"/>
    <w:rsid w:val="004F03E2"/>
    <w:rsid w:val="004F2B3E"/>
    <w:rsid w:val="004F60FF"/>
    <w:rsid w:val="004F6CD8"/>
    <w:rsid w:val="004F6DBC"/>
    <w:rsid w:val="00504ABF"/>
    <w:rsid w:val="0050725E"/>
    <w:rsid w:val="00511107"/>
    <w:rsid w:val="005114A1"/>
    <w:rsid w:val="005119B5"/>
    <w:rsid w:val="00513486"/>
    <w:rsid w:val="0051602B"/>
    <w:rsid w:val="00527755"/>
    <w:rsid w:val="005300D9"/>
    <w:rsid w:val="00532B27"/>
    <w:rsid w:val="005342DC"/>
    <w:rsid w:val="00537EB3"/>
    <w:rsid w:val="005410A8"/>
    <w:rsid w:val="00546AE5"/>
    <w:rsid w:val="00550145"/>
    <w:rsid w:val="00551EFE"/>
    <w:rsid w:val="00554A53"/>
    <w:rsid w:val="00557941"/>
    <w:rsid w:val="0056716A"/>
    <w:rsid w:val="00573998"/>
    <w:rsid w:val="00576F00"/>
    <w:rsid w:val="00583FAB"/>
    <w:rsid w:val="005844D2"/>
    <w:rsid w:val="00590AEB"/>
    <w:rsid w:val="005A6A23"/>
    <w:rsid w:val="005B1499"/>
    <w:rsid w:val="005B2279"/>
    <w:rsid w:val="005B5201"/>
    <w:rsid w:val="005B5CC9"/>
    <w:rsid w:val="005B756D"/>
    <w:rsid w:val="005C0E65"/>
    <w:rsid w:val="005C2A11"/>
    <w:rsid w:val="005C493A"/>
    <w:rsid w:val="005C7F34"/>
    <w:rsid w:val="005D251C"/>
    <w:rsid w:val="005E2C1F"/>
    <w:rsid w:val="005E4537"/>
    <w:rsid w:val="005F2988"/>
    <w:rsid w:val="005F4811"/>
    <w:rsid w:val="005F4E42"/>
    <w:rsid w:val="006054F7"/>
    <w:rsid w:val="00605941"/>
    <w:rsid w:val="006139AB"/>
    <w:rsid w:val="006176C8"/>
    <w:rsid w:val="0062461E"/>
    <w:rsid w:val="00624B25"/>
    <w:rsid w:val="00625005"/>
    <w:rsid w:val="006339C4"/>
    <w:rsid w:val="00635686"/>
    <w:rsid w:val="00635A06"/>
    <w:rsid w:val="006421B8"/>
    <w:rsid w:val="0064388F"/>
    <w:rsid w:val="00647445"/>
    <w:rsid w:val="00647E8B"/>
    <w:rsid w:val="006503D9"/>
    <w:rsid w:val="006520A0"/>
    <w:rsid w:val="00653A38"/>
    <w:rsid w:val="00654316"/>
    <w:rsid w:val="0065439B"/>
    <w:rsid w:val="00654AAE"/>
    <w:rsid w:val="00654D95"/>
    <w:rsid w:val="006568A9"/>
    <w:rsid w:val="00657D5E"/>
    <w:rsid w:val="00662B40"/>
    <w:rsid w:val="00663B90"/>
    <w:rsid w:val="0066436C"/>
    <w:rsid w:val="00665DA0"/>
    <w:rsid w:val="00666591"/>
    <w:rsid w:val="00670F6B"/>
    <w:rsid w:val="0067604E"/>
    <w:rsid w:val="006774DA"/>
    <w:rsid w:val="00677573"/>
    <w:rsid w:val="00677D63"/>
    <w:rsid w:val="00685FCC"/>
    <w:rsid w:val="00693B25"/>
    <w:rsid w:val="00696BEE"/>
    <w:rsid w:val="0069715A"/>
    <w:rsid w:val="006B600F"/>
    <w:rsid w:val="006B6DCE"/>
    <w:rsid w:val="006C0F31"/>
    <w:rsid w:val="006C5300"/>
    <w:rsid w:val="006C5C70"/>
    <w:rsid w:val="006C6A0A"/>
    <w:rsid w:val="006D243D"/>
    <w:rsid w:val="006D2F04"/>
    <w:rsid w:val="006D4F73"/>
    <w:rsid w:val="006D66D1"/>
    <w:rsid w:val="006D6B68"/>
    <w:rsid w:val="006D7455"/>
    <w:rsid w:val="006E1E19"/>
    <w:rsid w:val="006E35CE"/>
    <w:rsid w:val="006E58A6"/>
    <w:rsid w:val="006E7F74"/>
    <w:rsid w:val="006F0DDE"/>
    <w:rsid w:val="006F2E3E"/>
    <w:rsid w:val="006F2F65"/>
    <w:rsid w:val="006F56F7"/>
    <w:rsid w:val="006F5782"/>
    <w:rsid w:val="006F772E"/>
    <w:rsid w:val="00700902"/>
    <w:rsid w:val="00701EEF"/>
    <w:rsid w:val="007025DB"/>
    <w:rsid w:val="00702CDF"/>
    <w:rsid w:val="007035FE"/>
    <w:rsid w:val="007108F6"/>
    <w:rsid w:val="00710DED"/>
    <w:rsid w:val="00711CC2"/>
    <w:rsid w:val="00716746"/>
    <w:rsid w:val="00717534"/>
    <w:rsid w:val="007175C9"/>
    <w:rsid w:val="00721E6D"/>
    <w:rsid w:val="00723148"/>
    <w:rsid w:val="007263D1"/>
    <w:rsid w:val="0073325E"/>
    <w:rsid w:val="007353E1"/>
    <w:rsid w:val="007354C7"/>
    <w:rsid w:val="00740CC6"/>
    <w:rsid w:val="00742745"/>
    <w:rsid w:val="007437AF"/>
    <w:rsid w:val="00752535"/>
    <w:rsid w:val="0075314F"/>
    <w:rsid w:val="0075363E"/>
    <w:rsid w:val="00760220"/>
    <w:rsid w:val="0076175F"/>
    <w:rsid w:val="00763BA4"/>
    <w:rsid w:val="00764F2C"/>
    <w:rsid w:val="007664FC"/>
    <w:rsid w:val="007679B8"/>
    <w:rsid w:val="007717D2"/>
    <w:rsid w:val="00776EC8"/>
    <w:rsid w:val="00777CC5"/>
    <w:rsid w:val="00781EE1"/>
    <w:rsid w:val="00785875"/>
    <w:rsid w:val="007902DF"/>
    <w:rsid w:val="007914F9"/>
    <w:rsid w:val="007915DE"/>
    <w:rsid w:val="00792336"/>
    <w:rsid w:val="00794A89"/>
    <w:rsid w:val="00795702"/>
    <w:rsid w:val="007A1754"/>
    <w:rsid w:val="007A2D8B"/>
    <w:rsid w:val="007A4741"/>
    <w:rsid w:val="007B0509"/>
    <w:rsid w:val="007B26C4"/>
    <w:rsid w:val="007B3DB3"/>
    <w:rsid w:val="007C4AA5"/>
    <w:rsid w:val="007C6279"/>
    <w:rsid w:val="007C7344"/>
    <w:rsid w:val="007D16AF"/>
    <w:rsid w:val="007D1DAA"/>
    <w:rsid w:val="007D5AE5"/>
    <w:rsid w:val="007E3A5A"/>
    <w:rsid w:val="007E3D8C"/>
    <w:rsid w:val="007F0046"/>
    <w:rsid w:val="007F4279"/>
    <w:rsid w:val="007F5734"/>
    <w:rsid w:val="007F7FFD"/>
    <w:rsid w:val="00812355"/>
    <w:rsid w:val="008200F3"/>
    <w:rsid w:val="00822AD4"/>
    <w:rsid w:val="008275EB"/>
    <w:rsid w:val="00830E50"/>
    <w:rsid w:val="0083438B"/>
    <w:rsid w:val="00836882"/>
    <w:rsid w:val="00837AEA"/>
    <w:rsid w:val="00837D41"/>
    <w:rsid w:val="008451AF"/>
    <w:rsid w:val="0084703C"/>
    <w:rsid w:val="00847422"/>
    <w:rsid w:val="00851AC5"/>
    <w:rsid w:val="00853184"/>
    <w:rsid w:val="00855257"/>
    <w:rsid w:val="00862962"/>
    <w:rsid w:val="008673D6"/>
    <w:rsid w:val="008723EC"/>
    <w:rsid w:val="00877817"/>
    <w:rsid w:val="008850FC"/>
    <w:rsid w:val="00886137"/>
    <w:rsid w:val="0089086A"/>
    <w:rsid w:val="00892767"/>
    <w:rsid w:val="00893DDB"/>
    <w:rsid w:val="00894E98"/>
    <w:rsid w:val="00896EB5"/>
    <w:rsid w:val="008A1593"/>
    <w:rsid w:val="008A21B1"/>
    <w:rsid w:val="008A576B"/>
    <w:rsid w:val="008A61D0"/>
    <w:rsid w:val="008B0DA4"/>
    <w:rsid w:val="008D1F34"/>
    <w:rsid w:val="008D2B4A"/>
    <w:rsid w:val="008D5B95"/>
    <w:rsid w:val="008E1451"/>
    <w:rsid w:val="008E36B5"/>
    <w:rsid w:val="008E779B"/>
    <w:rsid w:val="008E78B7"/>
    <w:rsid w:val="008E798D"/>
    <w:rsid w:val="008F2EEB"/>
    <w:rsid w:val="008F3523"/>
    <w:rsid w:val="008F50B8"/>
    <w:rsid w:val="008F6A12"/>
    <w:rsid w:val="00901F1F"/>
    <w:rsid w:val="009029BF"/>
    <w:rsid w:val="00911AEA"/>
    <w:rsid w:val="00922484"/>
    <w:rsid w:val="00925E53"/>
    <w:rsid w:val="00932FFD"/>
    <w:rsid w:val="0093438E"/>
    <w:rsid w:val="009445BC"/>
    <w:rsid w:val="00944D4C"/>
    <w:rsid w:val="00945F5C"/>
    <w:rsid w:val="00946EE9"/>
    <w:rsid w:val="0095046F"/>
    <w:rsid w:val="00957425"/>
    <w:rsid w:val="009579F0"/>
    <w:rsid w:val="00967100"/>
    <w:rsid w:val="009718D6"/>
    <w:rsid w:val="009720F8"/>
    <w:rsid w:val="00972A96"/>
    <w:rsid w:val="00980AD7"/>
    <w:rsid w:val="00983C30"/>
    <w:rsid w:val="00985354"/>
    <w:rsid w:val="0098776D"/>
    <w:rsid w:val="00990B77"/>
    <w:rsid w:val="00994187"/>
    <w:rsid w:val="0099455F"/>
    <w:rsid w:val="00994702"/>
    <w:rsid w:val="00996EAC"/>
    <w:rsid w:val="009A337A"/>
    <w:rsid w:val="009A5749"/>
    <w:rsid w:val="009B246C"/>
    <w:rsid w:val="009B4092"/>
    <w:rsid w:val="009C3492"/>
    <w:rsid w:val="009C5FEB"/>
    <w:rsid w:val="009C6757"/>
    <w:rsid w:val="009D3715"/>
    <w:rsid w:val="009D6974"/>
    <w:rsid w:val="009D6CD1"/>
    <w:rsid w:val="009E295D"/>
    <w:rsid w:val="009E46C5"/>
    <w:rsid w:val="009E54C7"/>
    <w:rsid w:val="009E6FFE"/>
    <w:rsid w:val="009F1788"/>
    <w:rsid w:val="009F43B4"/>
    <w:rsid w:val="009F6F54"/>
    <w:rsid w:val="00A00DB8"/>
    <w:rsid w:val="00A02FA5"/>
    <w:rsid w:val="00A033AA"/>
    <w:rsid w:val="00A03827"/>
    <w:rsid w:val="00A0600F"/>
    <w:rsid w:val="00A07D36"/>
    <w:rsid w:val="00A10D8E"/>
    <w:rsid w:val="00A111DA"/>
    <w:rsid w:val="00A12B8A"/>
    <w:rsid w:val="00A21431"/>
    <w:rsid w:val="00A23DAC"/>
    <w:rsid w:val="00A254B4"/>
    <w:rsid w:val="00A26848"/>
    <w:rsid w:val="00A330F6"/>
    <w:rsid w:val="00A34F05"/>
    <w:rsid w:val="00A37743"/>
    <w:rsid w:val="00A40440"/>
    <w:rsid w:val="00A46D00"/>
    <w:rsid w:val="00A543CA"/>
    <w:rsid w:val="00A55774"/>
    <w:rsid w:val="00A66788"/>
    <w:rsid w:val="00A675FE"/>
    <w:rsid w:val="00A67760"/>
    <w:rsid w:val="00A71990"/>
    <w:rsid w:val="00A72056"/>
    <w:rsid w:val="00A720AB"/>
    <w:rsid w:val="00A730B5"/>
    <w:rsid w:val="00A754EC"/>
    <w:rsid w:val="00A75FB7"/>
    <w:rsid w:val="00A87296"/>
    <w:rsid w:val="00A91F96"/>
    <w:rsid w:val="00A931BB"/>
    <w:rsid w:val="00A962CE"/>
    <w:rsid w:val="00A97E3E"/>
    <w:rsid w:val="00AA4931"/>
    <w:rsid w:val="00AA5CA1"/>
    <w:rsid w:val="00AA5FF8"/>
    <w:rsid w:val="00AA69DC"/>
    <w:rsid w:val="00AB7ACD"/>
    <w:rsid w:val="00AB7C91"/>
    <w:rsid w:val="00AC0DB3"/>
    <w:rsid w:val="00AC1670"/>
    <w:rsid w:val="00AD0CD0"/>
    <w:rsid w:val="00AD1A53"/>
    <w:rsid w:val="00AD235B"/>
    <w:rsid w:val="00AD54A8"/>
    <w:rsid w:val="00AD62FB"/>
    <w:rsid w:val="00AD6A7F"/>
    <w:rsid w:val="00AE04DE"/>
    <w:rsid w:val="00AE490C"/>
    <w:rsid w:val="00AF0990"/>
    <w:rsid w:val="00AF0A88"/>
    <w:rsid w:val="00B02BC2"/>
    <w:rsid w:val="00B138DA"/>
    <w:rsid w:val="00B17952"/>
    <w:rsid w:val="00B200EB"/>
    <w:rsid w:val="00B21A36"/>
    <w:rsid w:val="00B2407A"/>
    <w:rsid w:val="00B24355"/>
    <w:rsid w:val="00B252A3"/>
    <w:rsid w:val="00B26A3E"/>
    <w:rsid w:val="00B31256"/>
    <w:rsid w:val="00B4343C"/>
    <w:rsid w:val="00B502B2"/>
    <w:rsid w:val="00B548DC"/>
    <w:rsid w:val="00B57149"/>
    <w:rsid w:val="00B6068D"/>
    <w:rsid w:val="00B647F2"/>
    <w:rsid w:val="00B65231"/>
    <w:rsid w:val="00B6555A"/>
    <w:rsid w:val="00B73D8B"/>
    <w:rsid w:val="00B772F9"/>
    <w:rsid w:val="00B7782A"/>
    <w:rsid w:val="00B77910"/>
    <w:rsid w:val="00B86425"/>
    <w:rsid w:val="00B86AE3"/>
    <w:rsid w:val="00B87DAD"/>
    <w:rsid w:val="00B9373F"/>
    <w:rsid w:val="00B95154"/>
    <w:rsid w:val="00B95649"/>
    <w:rsid w:val="00BA492B"/>
    <w:rsid w:val="00BA55A8"/>
    <w:rsid w:val="00BA658C"/>
    <w:rsid w:val="00BA7578"/>
    <w:rsid w:val="00BA79C2"/>
    <w:rsid w:val="00BB232A"/>
    <w:rsid w:val="00BB38C2"/>
    <w:rsid w:val="00BC11A6"/>
    <w:rsid w:val="00BC1576"/>
    <w:rsid w:val="00BC1C73"/>
    <w:rsid w:val="00BC1E8B"/>
    <w:rsid w:val="00BC56EB"/>
    <w:rsid w:val="00BC6154"/>
    <w:rsid w:val="00BD0FAF"/>
    <w:rsid w:val="00BD5916"/>
    <w:rsid w:val="00BD5F40"/>
    <w:rsid w:val="00BD7BB7"/>
    <w:rsid w:val="00BE14A4"/>
    <w:rsid w:val="00BE712C"/>
    <w:rsid w:val="00BF1D81"/>
    <w:rsid w:val="00C077BA"/>
    <w:rsid w:val="00C102A5"/>
    <w:rsid w:val="00C11F18"/>
    <w:rsid w:val="00C14342"/>
    <w:rsid w:val="00C153BA"/>
    <w:rsid w:val="00C40D24"/>
    <w:rsid w:val="00C46FC1"/>
    <w:rsid w:val="00C51444"/>
    <w:rsid w:val="00C556E1"/>
    <w:rsid w:val="00C55A6D"/>
    <w:rsid w:val="00C56E22"/>
    <w:rsid w:val="00C61FCD"/>
    <w:rsid w:val="00C64CCF"/>
    <w:rsid w:val="00C66033"/>
    <w:rsid w:val="00C66C67"/>
    <w:rsid w:val="00C7186B"/>
    <w:rsid w:val="00C71FCE"/>
    <w:rsid w:val="00C735A0"/>
    <w:rsid w:val="00C743FF"/>
    <w:rsid w:val="00C80A6F"/>
    <w:rsid w:val="00C8784E"/>
    <w:rsid w:val="00C905AF"/>
    <w:rsid w:val="00C9155A"/>
    <w:rsid w:val="00C9211C"/>
    <w:rsid w:val="00C93ADF"/>
    <w:rsid w:val="00C95B91"/>
    <w:rsid w:val="00CA0C43"/>
    <w:rsid w:val="00CA1B27"/>
    <w:rsid w:val="00CA2137"/>
    <w:rsid w:val="00CA3F27"/>
    <w:rsid w:val="00CA7631"/>
    <w:rsid w:val="00CB4870"/>
    <w:rsid w:val="00CC2DF8"/>
    <w:rsid w:val="00CC344A"/>
    <w:rsid w:val="00CD088C"/>
    <w:rsid w:val="00CD096F"/>
    <w:rsid w:val="00CD0A2A"/>
    <w:rsid w:val="00CE10FC"/>
    <w:rsid w:val="00CE1131"/>
    <w:rsid w:val="00CE6655"/>
    <w:rsid w:val="00CE70C0"/>
    <w:rsid w:val="00CF048D"/>
    <w:rsid w:val="00CF1123"/>
    <w:rsid w:val="00CF38B9"/>
    <w:rsid w:val="00CF4E0D"/>
    <w:rsid w:val="00CF7C05"/>
    <w:rsid w:val="00D006C3"/>
    <w:rsid w:val="00D01B3A"/>
    <w:rsid w:val="00D06132"/>
    <w:rsid w:val="00D1266C"/>
    <w:rsid w:val="00D13D12"/>
    <w:rsid w:val="00D15514"/>
    <w:rsid w:val="00D249E0"/>
    <w:rsid w:val="00D27916"/>
    <w:rsid w:val="00D30064"/>
    <w:rsid w:val="00D312AE"/>
    <w:rsid w:val="00D3141A"/>
    <w:rsid w:val="00D34B77"/>
    <w:rsid w:val="00D3546C"/>
    <w:rsid w:val="00D43B24"/>
    <w:rsid w:val="00D552F0"/>
    <w:rsid w:val="00D63979"/>
    <w:rsid w:val="00D717F7"/>
    <w:rsid w:val="00D74354"/>
    <w:rsid w:val="00D749A9"/>
    <w:rsid w:val="00D77762"/>
    <w:rsid w:val="00D876BD"/>
    <w:rsid w:val="00D90659"/>
    <w:rsid w:val="00D911D2"/>
    <w:rsid w:val="00D964FB"/>
    <w:rsid w:val="00D97A1B"/>
    <w:rsid w:val="00DB2949"/>
    <w:rsid w:val="00DB5C66"/>
    <w:rsid w:val="00DB5D78"/>
    <w:rsid w:val="00DC3652"/>
    <w:rsid w:val="00DC3CF0"/>
    <w:rsid w:val="00DC3F21"/>
    <w:rsid w:val="00DC4E40"/>
    <w:rsid w:val="00DC5D39"/>
    <w:rsid w:val="00DC5E04"/>
    <w:rsid w:val="00DD6D78"/>
    <w:rsid w:val="00DE0579"/>
    <w:rsid w:val="00DE2B92"/>
    <w:rsid w:val="00DE2E1E"/>
    <w:rsid w:val="00DE36AB"/>
    <w:rsid w:val="00DE4A29"/>
    <w:rsid w:val="00DE7FCF"/>
    <w:rsid w:val="00DF1DEF"/>
    <w:rsid w:val="00DF57A3"/>
    <w:rsid w:val="00E010B5"/>
    <w:rsid w:val="00E03B8E"/>
    <w:rsid w:val="00E06B4A"/>
    <w:rsid w:val="00E070CC"/>
    <w:rsid w:val="00E11F94"/>
    <w:rsid w:val="00E12157"/>
    <w:rsid w:val="00E15128"/>
    <w:rsid w:val="00E15AB6"/>
    <w:rsid w:val="00E24AB8"/>
    <w:rsid w:val="00E25856"/>
    <w:rsid w:val="00E26A88"/>
    <w:rsid w:val="00E31AB2"/>
    <w:rsid w:val="00E31E81"/>
    <w:rsid w:val="00E33750"/>
    <w:rsid w:val="00E3383C"/>
    <w:rsid w:val="00E3399A"/>
    <w:rsid w:val="00E4410F"/>
    <w:rsid w:val="00E44498"/>
    <w:rsid w:val="00E448D9"/>
    <w:rsid w:val="00E44EF4"/>
    <w:rsid w:val="00E474EA"/>
    <w:rsid w:val="00E57ECD"/>
    <w:rsid w:val="00E61D9F"/>
    <w:rsid w:val="00E7446B"/>
    <w:rsid w:val="00E752C7"/>
    <w:rsid w:val="00E76C09"/>
    <w:rsid w:val="00E80508"/>
    <w:rsid w:val="00E82063"/>
    <w:rsid w:val="00E82393"/>
    <w:rsid w:val="00E8318A"/>
    <w:rsid w:val="00E877E7"/>
    <w:rsid w:val="00E914EB"/>
    <w:rsid w:val="00E965E3"/>
    <w:rsid w:val="00E96DF5"/>
    <w:rsid w:val="00E97785"/>
    <w:rsid w:val="00EA295F"/>
    <w:rsid w:val="00EA488B"/>
    <w:rsid w:val="00EA5794"/>
    <w:rsid w:val="00EA68C8"/>
    <w:rsid w:val="00EB6161"/>
    <w:rsid w:val="00EB6708"/>
    <w:rsid w:val="00EC37D7"/>
    <w:rsid w:val="00EC4499"/>
    <w:rsid w:val="00EC4539"/>
    <w:rsid w:val="00ED014E"/>
    <w:rsid w:val="00ED08F4"/>
    <w:rsid w:val="00ED09E2"/>
    <w:rsid w:val="00ED35C3"/>
    <w:rsid w:val="00ED4D0E"/>
    <w:rsid w:val="00EE4008"/>
    <w:rsid w:val="00EE5801"/>
    <w:rsid w:val="00EE5CD1"/>
    <w:rsid w:val="00EE67FE"/>
    <w:rsid w:val="00EF13EB"/>
    <w:rsid w:val="00EF151E"/>
    <w:rsid w:val="00F0094F"/>
    <w:rsid w:val="00F01C96"/>
    <w:rsid w:val="00F059F0"/>
    <w:rsid w:val="00F10861"/>
    <w:rsid w:val="00F11203"/>
    <w:rsid w:val="00F127B7"/>
    <w:rsid w:val="00F15D3F"/>
    <w:rsid w:val="00F16243"/>
    <w:rsid w:val="00F1635C"/>
    <w:rsid w:val="00F16E01"/>
    <w:rsid w:val="00F230EB"/>
    <w:rsid w:val="00F2318B"/>
    <w:rsid w:val="00F23AAC"/>
    <w:rsid w:val="00F25EA4"/>
    <w:rsid w:val="00F26620"/>
    <w:rsid w:val="00F338B8"/>
    <w:rsid w:val="00F44009"/>
    <w:rsid w:val="00F465A7"/>
    <w:rsid w:val="00F47769"/>
    <w:rsid w:val="00F52672"/>
    <w:rsid w:val="00F52C30"/>
    <w:rsid w:val="00F536F1"/>
    <w:rsid w:val="00F62C0B"/>
    <w:rsid w:val="00F63424"/>
    <w:rsid w:val="00F749E0"/>
    <w:rsid w:val="00F75EA9"/>
    <w:rsid w:val="00F76970"/>
    <w:rsid w:val="00F81206"/>
    <w:rsid w:val="00F842BD"/>
    <w:rsid w:val="00F85C42"/>
    <w:rsid w:val="00F87FBA"/>
    <w:rsid w:val="00F9140B"/>
    <w:rsid w:val="00F91E12"/>
    <w:rsid w:val="00F92024"/>
    <w:rsid w:val="00F953DA"/>
    <w:rsid w:val="00F95B04"/>
    <w:rsid w:val="00F95E1B"/>
    <w:rsid w:val="00F96AC7"/>
    <w:rsid w:val="00F96DEB"/>
    <w:rsid w:val="00F97A4D"/>
    <w:rsid w:val="00FA2B61"/>
    <w:rsid w:val="00FA60E4"/>
    <w:rsid w:val="00FA6A6C"/>
    <w:rsid w:val="00FB15C2"/>
    <w:rsid w:val="00FB2F4F"/>
    <w:rsid w:val="00FB7ABE"/>
    <w:rsid w:val="00FC0A5A"/>
    <w:rsid w:val="00FD238B"/>
    <w:rsid w:val="00FD46D0"/>
    <w:rsid w:val="00FD53BC"/>
    <w:rsid w:val="00FE05BC"/>
    <w:rsid w:val="00FE1E3E"/>
    <w:rsid w:val="00FE4751"/>
    <w:rsid w:val="00FE542B"/>
    <w:rsid w:val="00FF0313"/>
    <w:rsid w:val="00FF0D33"/>
    <w:rsid w:val="00FF2EDD"/>
    <w:rsid w:val="00FF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sz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sz w:val="20"/>
    </w:rPr>
  </w:style>
  <w:style w:type="paragraph" w:styleId="a8">
    <w:name w:val="Body Text"/>
    <w:basedOn w:val="a"/>
    <w:link w:val="a9"/>
    <w:uiPriority w:val="99"/>
    <w:rsid w:val="000723E7"/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sz w:val="20"/>
    </w:rPr>
  </w:style>
  <w:style w:type="paragraph" w:styleId="21">
    <w:name w:val="Body Text 2"/>
    <w:basedOn w:val="a"/>
    <w:link w:val="22"/>
    <w:uiPriority w:val="99"/>
    <w:rsid w:val="000723E7"/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sz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sz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sz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sz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sz w:val="21"/>
    </w:rPr>
  </w:style>
  <w:style w:type="character" w:customStyle="1" w:styleId="41">
    <w:name w:val="Основной текст (4)_"/>
    <w:link w:val="42"/>
    <w:uiPriority w:val="99"/>
    <w:locked/>
    <w:rsid w:val="00663B90"/>
    <w:rPr>
      <w:i/>
      <w:sz w:val="28"/>
    </w:rPr>
  </w:style>
  <w:style w:type="character" w:customStyle="1" w:styleId="43">
    <w:name w:val="Основной текст (4) + Не курсив"/>
    <w:uiPriority w:val="99"/>
    <w:rsid w:val="00663B90"/>
    <w:rPr>
      <w:i/>
      <w:sz w:val="28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/>
      <w:i/>
      <w:spacing w:val="0"/>
      <w:sz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sz w:val="28"/>
    </w:rPr>
  </w:style>
  <w:style w:type="table" w:styleId="af1">
    <w:name w:val="Table Grid"/>
    <w:basedOn w:val="a1"/>
    <w:uiPriority w:val="99"/>
    <w:rsid w:val="001B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A6327"/>
    <w:pPr>
      <w:ind w:left="720"/>
      <w:contextualSpacing/>
    </w:pPr>
  </w:style>
  <w:style w:type="paragraph" w:customStyle="1" w:styleId="ConsPlusNormal">
    <w:name w:val="ConsPlusNormal"/>
    <w:uiPriority w:val="99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EC37D7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10D8E"/>
    <w:pPr>
      <w:widowControl w:val="0"/>
      <w:ind w:firstLine="720"/>
    </w:pPr>
    <w:rPr>
      <w:rFonts w:ascii="Arial" w:hAnsi="Arial"/>
      <w:sz w:val="16"/>
    </w:rPr>
  </w:style>
  <w:style w:type="character" w:customStyle="1" w:styleId="af4">
    <w:name w:val="Основной текст_"/>
    <w:link w:val="11"/>
    <w:uiPriority w:val="99"/>
    <w:locked/>
    <w:rsid w:val="00EC4499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EC4499"/>
    <w:pPr>
      <w:shd w:val="clear" w:color="auto" w:fill="FFFFFF"/>
      <w:overflowPunct/>
      <w:autoSpaceDE/>
      <w:autoSpaceDN/>
      <w:adjustRightInd/>
      <w:spacing w:line="307" w:lineRule="exact"/>
      <w:textAlignment w:val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locked/>
    <w:rsid w:val="00EC44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99"/>
    <w:rsid w:val="002C4DE2"/>
    <w:rPr>
      <w:rFonts w:ascii="Calibri" w:hAnsi="Calibri"/>
      <w:sz w:val="22"/>
      <w:szCs w:val="22"/>
      <w:lang w:eastAsia="en-US"/>
    </w:rPr>
  </w:style>
  <w:style w:type="character" w:styleId="af6">
    <w:name w:val="line number"/>
    <w:uiPriority w:val="99"/>
    <w:locked/>
    <w:rsid w:val="008F3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onsultant.ru/document/cons_doc_LAW_422432/63d103882fc8db710a1e00e243adca21f398748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8764B4ED310948BD5C335EBEAED5B87230F8DA3E5C43A445FA1C34FD1D74C60AF21C7E9B148E1CPBgB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8764B4ED310948BD5C335EBEAED5B87230F8DA3E5C43A445FA1C34FD1D74C60AF21C7E9B148E1CPBg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8764B4ED310948BD5C335EBEAED5B87230F8DA3E5C43A445FA1C34FD1D74C60AF21C7E9B148E1CPBg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1EE5-1E7F-4D79-A215-602258D8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37</Pages>
  <Words>9557</Words>
  <Characters>69746</Characters>
  <Application>Microsoft Office Word</Application>
  <DocSecurity>0</DocSecurity>
  <Lines>581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Зорина ЛА</cp:lastModifiedBy>
  <cp:revision>62</cp:revision>
  <cp:lastPrinted>2023-02-21T13:59:00Z</cp:lastPrinted>
  <dcterms:created xsi:type="dcterms:W3CDTF">2022-02-24T07:27:00Z</dcterms:created>
  <dcterms:modified xsi:type="dcterms:W3CDTF">2024-03-29T05:43:00Z</dcterms:modified>
</cp:coreProperties>
</file>